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04E78" w14:textId="77777777" w:rsidR="00FA6C23" w:rsidRPr="00BC3A56" w:rsidRDefault="00FA6C23" w:rsidP="00E32CB2">
      <w:pPr>
        <w:spacing w:after="0" w:line="240" w:lineRule="auto"/>
        <w:rPr>
          <w:rFonts w:cstheme="minorHAnsi"/>
          <w:sz w:val="16"/>
          <w:szCs w:val="16"/>
        </w:rPr>
      </w:pPr>
      <w:r w:rsidRPr="00BC3A56">
        <w:rPr>
          <w:rFonts w:cstheme="minorHAnsi"/>
          <w:noProof/>
          <w:sz w:val="16"/>
          <w:szCs w:val="16"/>
          <w:lang w:eastAsia="ru-RU"/>
        </w:rPr>
        <w:drawing>
          <wp:anchor distT="0" distB="0" distL="114300" distR="114300" simplePos="0" relativeHeight="251659264" behindDoc="0" locked="0" layoutInCell="1" allowOverlap="1" wp14:anchorId="46EE2B30" wp14:editId="53FE0024">
            <wp:simplePos x="0" y="0"/>
            <wp:positionH relativeFrom="column">
              <wp:posOffset>-95250</wp:posOffset>
            </wp:positionH>
            <wp:positionV relativeFrom="paragraph">
              <wp:posOffset>-61595</wp:posOffset>
            </wp:positionV>
            <wp:extent cx="654050" cy="1322563"/>
            <wp:effectExtent l="0" t="0" r="0" b="0"/>
            <wp:wrapNone/>
            <wp:docPr id="2" name="Рисунок 2" descr="For a living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r a living pla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1322563"/>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4A0" w:firstRow="1" w:lastRow="0" w:firstColumn="1" w:lastColumn="0" w:noHBand="0" w:noVBand="1"/>
      </w:tblPr>
      <w:tblGrid>
        <w:gridCol w:w="1814"/>
        <w:gridCol w:w="170"/>
        <w:gridCol w:w="1814"/>
      </w:tblGrid>
      <w:tr w:rsidR="00FA6C23" w:rsidRPr="00BC3A56" w14:paraId="7D03F215" w14:textId="77777777" w:rsidTr="00FA6C23">
        <w:trPr>
          <w:jc w:val="right"/>
        </w:trPr>
        <w:tc>
          <w:tcPr>
            <w:tcW w:w="1814" w:type="dxa"/>
          </w:tcPr>
          <w:p w14:paraId="335FEB92" w14:textId="4F997EC1" w:rsidR="00FA6C23" w:rsidRPr="00BC3A56" w:rsidRDefault="00935444" w:rsidP="00E32CB2">
            <w:pPr>
              <w:pStyle w:val="a3"/>
              <w:rPr>
                <w:rFonts w:asciiTheme="minorHAnsi" w:hAnsiTheme="minorHAnsi" w:cstheme="minorHAnsi"/>
                <w:b/>
                <w:sz w:val="16"/>
                <w:szCs w:val="16"/>
                <w:lang w:val="ru-RU" w:eastAsia="en-US"/>
              </w:rPr>
            </w:pPr>
            <w:r w:rsidRPr="00BC3A56">
              <w:rPr>
                <w:rFonts w:asciiTheme="minorHAnsi" w:hAnsiTheme="minorHAnsi" w:cstheme="minorHAnsi"/>
                <w:noProof/>
                <w:sz w:val="16"/>
                <w:szCs w:val="16"/>
                <w:lang w:val="ru-RU"/>
              </w:rPr>
              <mc:AlternateContent>
                <mc:Choice Requires="wps">
                  <w:drawing>
                    <wp:anchor distT="0" distB="0" distL="114300" distR="114300" simplePos="0" relativeHeight="251660288" behindDoc="0" locked="0" layoutInCell="0" allowOverlap="1" wp14:anchorId="05E0018E" wp14:editId="412BEC1C">
                      <wp:simplePos x="0" y="0"/>
                      <wp:positionH relativeFrom="column">
                        <wp:posOffset>5024120</wp:posOffset>
                      </wp:positionH>
                      <wp:positionV relativeFrom="paragraph">
                        <wp:posOffset>527685</wp:posOffset>
                      </wp:positionV>
                      <wp:extent cx="373380" cy="25908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59080"/>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7B595D04" w14:textId="525840B7" w:rsidR="00CF327D" w:rsidRDefault="00CF327D" w:rsidP="00FA6C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95.6pt;margin-top:41.55pt;width:29.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" o:allowincell="f" stroked="f" strokecolor="#f60">
                      <v:textbox inset="0,0,0,0">
                        <w:txbxContent>
                          <w:p w14:paraId="7B595D04" w14:textId="525840B7" w:rsidR="00CF327D" w:rsidRDefault="00CF327D" w:rsidP="00FA6C23"/>
                        </w:txbxContent>
                      </v:textbox>
                    </v:shape>
                  </w:pict>
                </mc:Fallback>
              </mc:AlternateContent>
            </w:r>
            <w:r w:rsidR="00893DA8" w:rsidRPr="00BC3A56">
              <w:rPr>
                <w:rFonts w:asciiTheme="minorHAnsi" w:hAnsiTheme="minorHAnsi" w:cstheme="minorHAnsi"/>
                <w:b/>
                <w:sz w:val="16"/>
                <w:szCs w:val="16"/>
                <w:lang w:val="ru-RU" w:eastAsia="en-US"/>
              </w:rPr>
              <w:t>ФОНДИ УМУМИҶАҲОНИИ ТАБИАТ</w:t>
            </w:r>
            <w:r w:rsidR="00FA6C23" w:rsidRPr="00BC3A56">
              <w:rPr>
                <w:rFonts w:asciiTheme="minorHAnsi" w:hAnsiTheme="minorHAnsi" w:cstheme="minorHAnsi"/>
                <w:b/>
                <w:sz w:val="16"/>
                <w:szCs w:val="16"/>
                <w:lang w:val="ru-RU" w:eastAsia="en-US"/>
              </w:rPr>
              <w:t xml:space="preserve"> </w:t>
            </w:r>
          </w:p>
          <w:p w14:paraId="01DD02CE" w14:textId="77777777" w:rsidR="00FA6C23" w:rsidRPr="00BC3A56" w:rsidRDefault="00FA6C23" w:rsidP="00E32CB2">
            <w:pPr>
              <w:pStyle w:val="a3"/>
              <w:rPr>
                <w:rFonts w:asciiTheme="minorHAnsi" w:hAnsiTheme="minorHAnsi" w:cstheme="minorHAnsi"/>
                <w:b/>
                <w:sz w:val="16"/>
                <w:szCs w:val="16"/>
                <w:lang w:val="ru-RU" w:eastAsia="en-US"/>
              </w:rPr>
            </w:pPr>
          </w:p>
          <w:p w14:paraId="3502D079" w14:textId="77777777" w:rsidR="00893DA8" w:rsidRPr="00BC3A56" w:rsidRDefault="00893DA8" w:rsidP="00E32CB2">
            <w:pPr>
              <w:pStyle w:val="a3"/>
              <w:rPr>
                <w:rFonts w:asciiTheme="minorHAnsi" w:hAnsiTheme="minorHAnsi" w:cstheme="minorHAnsi"/>
                <w:sz w:val="16"/>
                <w:szCs w:val="16"/>
                <w:lang w:val="ru-RU" w:eastAsia="en-US"/>
              </w:rPr>
            </w:pPr>
            <w:r w:rsidRPr="00BC3A56">
              <w:rPr>
                <w:rFonts w:asciiTheme="minorHAnsi" w:hAnsiTheme="minorHAnsi" w:cstheme="minorHAnsi"/>
                <w:sz w:val="16"/>
                <w:szCs w:val="16"/>
                <w:lang w:val="ru-RU" w:eastAsia="en-US"/>
              </w:rPr>
              <w:t>109240 Москва</w:t>
            </w:r>
          </w:p>
          <w:p w14:paraId="48047B50" w14:textId="77777777" w:rsidR="00893DA8" w:rsidRPr="00BC3A56" w:rsidRDefault="00893DA8" w:rsidP="00E32CB2">
            <w:pPr>
              <w:pStyle w:val="a3"/>
              <w:rPr>
                <w:rFonts w:asciiTheme="minorHAnsi" w:hAnsiTheme="minorHAnsi" w:cstheme="minorHAnsi"/>
                <w:sz w:val="16"/>
                <w:szCs w:val="16"/>
                <w:lang w:val="ru-RU" w:eastAsia="en-US"/>
              </w:rPr>
            </w:pPr>
            <w:r w:rsidRPr="00BC3A56">
              <w:rPr>
                <w:rFonts w:asciiTheme="minorHAnsi" w:hAnsiTheme="minorHAnsi" w:cstheme="minorHAnsi"/>
                <w:sz w:val="16"/>
                <w:szCs w:val="16"/>
                <w:lang w:val="ru-RU" w:eastAsia="en-US"/>
              </w:rPr>
              <w:t>Кӯчаи Николоямская,</w:t>
            </w:r>
          </w:p>
          <w:p w14:paraId="04591D8D" w14:textId="6EFB7F3B" w:rsidR="00FA6C23" w:rsidRPr="00BC3A56" w:rsidRDefault="00893DA8" w:rsidP="00E32CB2">
            <w:pPr>
              <w:pStyle w:val="a3"/>
              <w:rPr>
                <w:rFonts w:asciiTheme="minorHAnsi" w:hAnsiTheme="minorHAnsi" w:cstheme="minorHAnsi"/>
                <w:sz w:val="16"/>
                <w:szCs w:val="16"/>
                <w:lang w:val="ru-RU" w:eastAsia="en-US"/>
              </w:rPr>
            </w:pPr>
            <w:r w:rsidRPr="00BC3A56">
              <w:rPr>
                <w:rFonts w:asciiTheme="minorHAnsi" w:hAnsiTheme="minorHAnsi" w:cstheme="minorHAnsi"/>
                <w:sz w:val="16"/>
                <w:szCs w:val="16"/>
                <w:lang w:val="ru-RU" w:eastAsia="en-US"/>
              </w:rPr>
              <w:t>19, бинои 3</w:t>
            </w:r>
          </w:p>
        </w:tc>
        <w:tc>
          <w:tcPr>
            <w:tcW w:w="170" w:type="dxa"/>
          </w:tcPr>
          <w:p w14:paraId="69CF5109" w14:textId="77777777" w:rsidR="00FA6C23" w:rsidRPr="001C0451" w:rsidRDefault="00FA6C23" w:rsidP="00E32CB2">
            <w:pPr>
              <w:pStyle w:val="a3"/>
              <w:rPr>
                <w:rFonts w:asciiTheme="minorHAnsi" w:hAnsiTheme="minorHAnsi" w:cstheme="minorHAnsi"/>
                <w:sz w:val="16"/>
                <w:szCs w:val="16"/>
                <w:lang w:val="ru-RU" w:eastAsia="en-US"/>
              </w:rPr>
            </w:pPr>
          </w:p>
        </w:tc>
        <w:tc>
          <w:tcPr>
            <w:tcW w:w="1814" w:type="dxa"/>
          </w:tcPr>
          <w:p w14:paraId="5164A38E" w14:textId="77777777" w:rsidR="00FA6C23" w:rsidRPr="00BC3A56" w:rsidRDefault="00FA6C23" w:rsidP="00E32CB2">
            <w:pPr>
              <w:pStyle w:val="a3"/>
              <w:rPr>
                <w:rFonts w:asciiTheme="minorHAnsi" w:hAnsiTheme="minorHAnsi" w:cstheme="minorHAnsi"/>
                <w:sz w:val="16"/>
                <w:szCs w:val="16"/>
                <w:lang w:val="ru-RU" w:eastAsia="en-US"/>
              </w:rPr>
            </w:pPr>
            <w:r w:rsidRPr="00BC3A56">
              <w:rPr>
                <w:rFonts w:asciiTheme="minorHAnsi" w:hAnsiTheme="minorHAnsi" w:cstheme="minorHAnsi"/>
                <w:sz w:val="16"/>
                <w:szCs w:val="16"/>
                <w:lang w:val="ru-RU" w:eastAsia="en-US"/>
              </w:rPr>
              <w:t>Тел:   +7 495 727 09 39</w:t>
            </w:r>
          </w:p>
          <w:p w14:paraId="1CE35DE6" w14:textId="77777777" w:rsidR="00FA6C23" w:rsidRPr="00BC3A56" w:rsidRDefault="00FA6C23" w:rsidP="00E32CB2">
            <w:pPr>
              <w:pStyle w:val="a3"/>
              <w:rPr>
                <w:rFonts w:asciiTheme="minorHAnsi" w:hAnsiTheme="minorHAnsi" w:cstheme="minorHAnsi"/>
                <w:sz w:val="16"/>
                <w:szCs w:val="16"/>
                <w:lang w:val="ru-RU" w:eastAsia="en-US"/>
              </w:rPr>
            </w:pPr>
            <w:r w:rsidRPr="00BC3A56">
              <w:rPr>
                <w:rFonts w:asciiTheme="minorHAnsi" w:hAnsiTheme="minorHAnsi" w:cstheme="minorHAnsi"/>
                <w:sz w:val="16"/>
                <w:szCs w:val="16"/>
                <w:lang w:val="ru-RU" w:eastAsia="en-US"/>
              </w:rPr>
              <w:t xml:space="preserve">Факс: +7 495 727 09 38 </w:t>
            </w:r>
            <w:r w:rsidRPr="00BC3A56">
              <w:rPr>
                <w:rFonts w:asciiTheme="minorHAnsi" w:hAnsiTheme="minorHAnsi" w:cstheme="minorHAnsi"/>
                <w:sz w:val="16"/>
                <w:szCs w:val="16"/>
                <w:lang w:eastAsia="en-US"/>
              </w:rPr>
              <w:t>russia</w:t>
            </w:r>
            <w:r w:rsidRPr="00BC3A56">
              <w:rPr>
                <w:rFonts w:asciiTheme="minorHAnsi" w:hAnsiTheme="minorHAnsi" w:cstheme="minorHAnsi"/>
                <w:sz w:val="16"/>
                <w:szCs w:val="16"/>
                <w:lang w:val="ru-RU" w:eastAsia="en-US"/>
              </w:rPr>
              <w:t>@</w:t>
            </w:r>
            <w:r w:rsidRPr="00BC3A56">
              <w:rPr>
                <w:rFonts w:asciiTheme="minorHAnsi" w:hAnsiTheme="minorHAnsi" w:cstheme="minorHAnsi"/>
                <w:sz w:val="16"/>
                <w:szCs w:val="16"/>
                <w:lang w:eastAsia="en-US"/>
              </w:rPr>
              <w:t>wwf</w:t>
            </w:r>
            <w:r w:rsidRPr="00BC3A56">
              <w:rPr>
                <w:rFonts w:asciiTheme="minorHAnsi" w:hAnsiTheme="minorHAnsi" w:cstheme="minorHAnsi"/>
                <w:sz w:val="16"/>
                <w:szCs w:val="16"/>
                <w:lang w:val="ru-RU" w:eastAsia="en-US"/>
              </w:rPr>
              <w:t>.</w:t>
            </w:r>
            <w:r w:rsidRPr="00BC3A56">
              <w:rPr>
                <w:rFonts w:asciiTheme="minorHAnsi" w:hAnsiTheme="minorHAnsi" w:cstheme="minorHAnsi"/>
                <w:sz w:val="16"/>
                <w:szCs w:val="16"/>
                <w:lang w:eastAsia="en-US"/>
              </w:rPr>
              <w:t>ru</w:t>
            </w:r>
          </w:p>
          <w:p w14:paraId="5995F5D4" w14:textId="36121740" w:rsidR="00FA6C23" w:rsidRPr="00BC3A56" w:rsidRDefault="00FA6C23" w:rsidP="00E32CB2">
            <w:pPr>
              <w:pStyle w:val="a3"/>
              <w:rPr>
                <w:rFonts w:asciiTheme="minorHAnsi" w:hAnsiTheme="minorHAnsi" w:cstheme="minorHAnsi"/>
                <w:sz w:val="16"/>
                <w:szCs w:val="16"/>
                <w:lang w:val="ru-RU" w:eastAsia="en-US"/>
              </w:rPr>
            </w:pPr>
          </w:p>
          <w:p w14:paraId="6904A579" w14:textId="6F12B5E8" w:rsidR="00FA6C23" w:rsidRPr="00BC3A56" w:rsidRDefault="006E5F7E" w:rsidP="00E32CB2">
            <w:pPr>
              <w:pStyle w:val="a3"/>
              <w:rPr>
                <w:rFonts w:asciiTheme="minorHAnsi" w:hAnsiTheme="minorHAnsi" w:cstheme="minorHAnsi"/>
                <w:sz w:val="16"/>
                <w:szCs w:val="16"/>
                <w:lang w:eastAsia="en-US"/>
              </w:rPr>
            </w:pPr>
            <w:r w:rsidRPr="00BC3A56">
              <w:rPr>
                <w:rFonts w:asciiTheme="minorHAnsi" w:hAnsiTheme="minorHAnsi" w:cstheme="minorHAnsi"/>
                <w:noProof/>
                <w:sz w:val="16"/>
                <w:szCs w:val="16"/>
                <w:lang w:val="ru-RU"/>
              </w:rPr>
              <w:drawing>
                <wp:anchor distT="0" distB="0" distL="114300" distR="114300" simplePos="0" relativeHeight="251661312" behindDoc="0" locked="0" layoutInCell="1" allowOverlap="1" wp14:anchorId="7894FCFD" wp14:editId="286298AC">
                  <wp:simplePos x="0" y="0"/>
                  <wp:positionH relativeFrom="column">
                    <wp:posOffset>646430</wp:posOffset>
                  </wp:positionH>
                  <wp:positionV relativeFrom="paragraph">
                    <wp:posOffset>90805</wp:posOffset>
                  </wp:positionV>
                  <wp:extent cx="371475" cy="256540"/>
                  <wp:effectExtent l="0" t="0" r="9525" b="0"/>
                  <wp:wrapNone/>
                  <wp:docPr id="4" name="Рисунок 4" descr="IntertetLogo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rtetLogo_TINY"/>
                          <pic:cNvPicPr>
                            <a:picLocks noChangeAspect="1" noChangeArrowheads="1"/>
                          </pic:cNvPicPr>
                        </pic:nvPicPr>
                        <pic:blipFill>
                          <a:blip r:embed="rId10" cstate="print">
                            <a:lum bright="40000"/>
                            <a:extLst>
                              <a:ext uri="{28A0092B-C50C-407E-A947-70E740481C1C}">
                                <a14:useLocalDpi xmlns:a14="http://schemas.microsoft.com/office/drawing/2010/main" val="0"/>
                              </a:ext>
                            </a:extLst>
                          </a:blip>
                          <a:srcRect/>
                          <a:stretch>
                            <a:fillRect/>
                          </a:stretch>
                        </pic:blipFill>
                        <pic:spPr bwMode="auto">
                          <a:xfrm>
                            <a:off x="0" y="0"/>
                            <a:ext cx="371475" cy="256540"/>
                          </a:xfrm>
                          <a:prstGeom prst="rect">
                            <a:avLst/>
                          </a:prstGeom>
                          <a:noFill/>
                          <a:ln>
                            <a:noFill/>
                          </a:ln>
                        </pic:spPr>
                      </pic:pic>
                    </a:graphicData>
                  </a:graphic>
                </wp:anchor>
              </w:drawing>
            </w:r>
          </w:p>
          <w:p w14:paraId="724CFC87" w14:textId="77777777" w:rsidR="00FA6C23" w:rsidRPr="00BC3A56" w:rsidRDefault="00FA6C23" w:rsidP="00E32CB2">
            <w:pPr>
              <w:pStyle w:val="a3"/>
              <w:rPr>
                <w:rFonts w:asciiTheme="minorHAnsi" w:hAnsiTheme="minorHAnsi" w:cstheme="minorHAnsi"/>
                <w:sz w:val="16"/>
                <w:szCs w:val="16"/>
                <w:lang w:eastAsia="en-US"/>
              </w:rPr>
            </w:pPr>
          </w:p>
          <w:p w14:paraId="0E80C4A0" w14:textId="5B365733" w:rsidR="00FA6C23" w:rsidRPr="00BC3A56" w:rsidRDefault="00FA6C23" w:rsidP="00E32CB2">
            <w:pPr>
              <w:pStyle w:val="a3"/>
              <w:rPr>
                <w:rFonts w:asciiTheme="minorHAnsi" w:hAnsiTheme="minorHAnsi" w:cstheme="minorHAnsi"/>
                <w:sz w:val="16"/>
                <w:szCs w:val="16"/>
                <w:lang w:eastAsia="en-US"/>
              </w:rPr>
            </w:pPr>
          </w:p>
        </w:tc>
      </w:tr>
    </w:tbl>
    <w:p w14:paraId="1B6B062B" w14:textId="77777777" w:rsidR="00FA6C23" w:rsidRPr="00BC3A56" w:rsidRDefault="00FA6C23" w:rsidP="00E32CB2">
      <w:pPr>
        <w:spacing w:after="0" w:line="240" w:lineRule="auto"/>
        <w:rPr>
          <w:rFonts w:eastAsia="Times New Roman" w:cstheme="minorHAnsi"/>
          <w:sz w:val="16"/>
          <w:szCs w:val="16"/>
          <w:lang w:val="en-GB"/>
        </w:rPr>
      </w:pPr>
    </w:p>
    <w:p w14:paraId="73D860E1" w14:textId="77777777" w:rsidR="00FA6C23" w:rsidRPr="00BC3A56" w:rsidRDefault="00FA6C23" w:rsidP="00E32CB2">
      <w:pPr>
        <w:spacing w:after="0" w:line="240" w:lineRule="auto"/>
        <w:rPr>
          <w:rFonts w:cstheme="minorHAnsi"/>
          <w:sz w:val="16"/>
          <w:szCs w:val="16"/>
        </w:rPr>
      </w:pPr>
    </w:p>
    <w:p w14:paraId="4F099FF5" w14:textId="77777777" w:rsidR="00FA6C23" w:rsidRPr="00BC3A56" w:rsidRDefault="00FA6C23" w:rsidP="00E32CB2">
      <w:pPr>
        <w:spacing w:after="0" w:line="240" w:lineRule="auto"/>
        <w:rPr>
          <w:rFonts w:cstheme="minorHAnsi"/>
          <w:sz w:val="16"/>
          <w:szCs w:val="16"/>
        </w:rPr>
      </w:pPr>
    </w:p>
    <w:p w14:paraId="22CCC824" w14:textId="1A49EE93" w:rsidR="00FA6C23" w:rsidRPr="00D0161A" w:rsidRDefault="00893DA8" w:rsidP="00E32CB2">
      <w:pPr>
        <w:widowControl w:val="0"/>
        <w:spacing w:after="0" w:line="240" w:lineRule="auto"/>
        <w:ind w:right="899"/>
        <w:rPr>
          <w:rFonts w:cstheme="minorHAnsi"/>
          <w:color w:val="000000"/>
          <w:sz w:val="16"/>
          <w:szCs w:val="16"/>
        </w:rPr>
      </w:pPr>
      <w:r w:rsidRPr="00BC3A56">
        <w:rPr>
          <w:rFonts w:cstheme="minorHAnsi"/>
          <w:color w:val="000000"/>
          <w:sz w:val="16"/>
          <w:szCs w:val="16"/>
        </w:rPr>
        <w:t>Таърих</w:t>
      </w:r>
      <w:r w:rsidRPr="00D0161A">
        <w:rPr>
          <w:rFonts w:cstheme="minorHAnsi"/>
          <w:color w:val="000000"/>
          <w:sz w:val="16"/>
          <w:szCs w:val="16"/>
        </w:rPr>
        <w:t>:</w:t>
      </w:r>
      <w:r w:rsidR="00FA6C23" w:rsidRPr="00D0161A">
        <w:rPr>
          <w:rFonts w:cstheme="minorHAnsi"/>
          <w:color w:val="000000"/>
          <w:sz w:val="16"/>
          <w:szCs w:val="16"/>
        </w:rPr>
        <w:t xml:space="preserve">  </w:t>
      </w:r>
      <w:r w:rsidR="00FA6C23" w:rsidRPr="00D0161A">
        <w:rPr>
          <w:rFonts w:cstheme="minorHAnsi"/>
          <w:sz w:val="16"/>
          <w:szCs w:val="16"/>
        </w:rPr>
        <w:t>____</w:t>
      </w:r>
      <w:r w:rsidR="00FA6C23" w:rsidRPr="00D0161A">
        <w:rPr>
          <w:rFonts w:cstheme="minorHAnsi"/>
          <w:b/>
          <w:sz w:val="16"/>
          <w:szCs w:val="16"/>
        </w:rPr>
        <w:t xml:space="preserve"> </w:t>
      </w:r>
      <w:r w:rsidR="00FA6C23" w:rsidRPr="00D0161A">
        <w:rPr>
          <w:rFonts w:cstheme="minorHAnsi"/>
          <w:b/>
          <w:sz w:val="16"/>
          <w:szCs w:val="16"/>
        </w:rPr>
        <w:fldChar w:fldCharType="begin"/>
      </w:r>
      <w:r w:rsidR="00FA6C23" w:rsidRPr="00D0161A">
        <w:rPr>
          <w:rFonts w:cstheme="minorHAnsi"/>
          <w:b/>
          <w:sz w:val="16"/>
          <w:szCs w:val="16"/>
        </w:rPr>
        <w:instrText xml:space="preserve"> DOCVARIABLE  номер  \* MERGEFORMAT </w:instrText>
      </w:r>
      <w:r w:rsidR="00FA6C23" w:rsidRPr="00D0161A">
        <w:rPr>
          <w:rFonts w:cstheme="minorHAnsi"/>
          <w:b/>
          <w:sz w:val="16"/>
          <w:szCs w:val="16"/>
        </w:rPr>
        <w:fldChar w:fldCharType="end"/>
      </w:r>
    </w:p>
    <w:p w14:paraId="2526D4C9" w14:textId="4B2472A8" w:rsidR="00FA6C23" w:rsidRPr="00D0161A" w:rsidRDefault="00893DA8" w:rsidP="00E32CB2">
      <w:pPr>
        <w:widowControl w:val="0"/>
        <w:tabs>
          <w:tab w:val="left" w:pos="-1985"/>
        </w:tabs>
        <w:spacing w:after="0" w:line="240" w:lineRule="auto"/>
        <w:ind w:right="899"/>
        <w:rPr>
          <w:rFonts w:cstheme="minorHAnsi"/>
          <w:b/>
          <w:bCs/>
          <w:i/>
          <w:iCs/>
          <w:sz w:val="16"/>
          <w:szCs w:val="16"/>
        </w:rPr>
      </w:pPr>
      <w:r w:rsidRPr="00D0161A">
        <w:rPr>
          <w:rFonts w:cstheme="minorHAnsi"/>
          <w:b/>
          <w:bCs/>
          <w:i/>
          <w:iCs/>
          <w:sz w:val="16"/>
          <w:szCs w:val="16"/>
        </w:rPr>
        <w:t>Номи ташкилот</w:t>
      </w:r>
      <w:r w:rsidR="00FA6C23" w:rsidRPr="00D0161A">
        <w:rPr>
          <w:rFonts w:cstheme="minorHAnsi"/>
          <w:b/>
          <w:bCs/>
          <w:i/>
          <w:iCs/>
          <w:sz w:val="16"/>
          <w:szCs w:val="16"/>
        </w:rPr>
        <w:t>:</w:t>
      </w:r>
      <w:r w:rsidR="00FA6C23" w:rsidRPr="00D0161A">
        <w:rPr>
          <w:rFonts w:cstheme="minorHAnsi"/>
          <w:sz w:val="16"/>
          <w:szCs w:val="16"/>
        </w:rPr>
        <w:t xml:space="preserve"> ____________________</w:t>
      </w:r>
      <w:r w:rsidR="00FA6C23" w:rsidRPr="00D0161A">
        <w:rPr>
          <w:rFonts w:cstheme="minorHAnsi"/>
          <w:b/>
          <w:sz w:val="16"/>
          <w:szCs w:val="16"/>
        </w:rPr>
        <w:t xml:space="preserve"> </w:t>
      </w:r>
      <w:bookmarkStart w:id="0" w:name="_GoBack"/>
      <w:bookmarkEnd w:id="0"/>
      <w:r w:rsidR="00FA6C23" w:rsidRPr="00D0161A">
        <w:rPr>
          <w:rFonts w:cstheme="minorHAnsi"/>
          <w:b/>
          <w:sz w:val="16"/>
          <w:szCs w:val="16"/>
        </w:rPr>
        <w:fldChar w:fldCharType="begin"/>
      </w:r>
      <w:r w:rsidR="00FA6C23" w:rsidRPr="00D0161A">
        <w:rPr>
          <w:rFonts w:cstheme="minorHAnsi"/>
          <w:b/>
          <w:sz w:val="16"/>
          <w:szCs w:val="16"/>
        </w:rPr>
        <w:instrText xml:space="preserve"> DOCVARIABLE  номер  \* MERGEFORMAT </w:instrText>
      </w:r>
      <w:r w:rsidR="00FA6C23" w:rsidRPr="00D0161A">
        <w:rPr>
          <w:rFonts w:cstheme="minorHAnsi"/>
          <w:b/>
          <w:sz w:val="16"/>
          <w:szCs w:val="16"/>
        </w:rPr>
        <w:fldChar w:fldCharType="end"/>
      </w:r>
    </w:p>
    <w:p w14:paraId="5DBDF657" w14:textId="30AB6F47" w:rsidR="00FA6C23" w:rsidRPr="00D0161A" w:rsidRDefault="00893DA8" w:rsidP="00E32CB2">
      <w:pPr>
        <w:widowControl w:val="0"/>
        <w:tabs>
          <w:tab w:val="left" w:pos="1985"/>
        </w:tabs>
        <w:spacing w:after="0" w:line="240" w:lineRule="auto"/>
        <w:ind w:right="902"/>
        <w:rPr>
          <w:rFonts w:cstheme="minorHAnsi"/>
          <w:b/>
          <w:bCs/>
          <w:color w:val="000000"/>
          <w:sz w:val="16"/>
          <w:szCs w:val="16"/>
        </w:rPr>
      </w:pPr>
      <w:r w:rsidRPr="00D0161A">
        <w:rPr>
          <w:rFonts w:cstheme="minorHAnsi"/>
          <w:color w:val="000000"/>
          <w:sz w:val="16"/>
          <w:szCs w:val="16"/>
          <w:lang w:val="tg-Cyrl-TJ"/>
        </w:rPr>
        <w:t>М</w:t>
      </w:r>
      <w:r w:rsidRPr="00D0161A">
        <w:rPr>
          <w:rFonts w:cstheme="minorHAnsi"/>
          <w:color w:val="000000"/>
          <w:sz w:val="16"/>
          <w:szCs w:val="16"/>
        </w:rPr>
        <w:t>удир</w:t>
      </w:r>
      <w:r w:rsidR="00FA6C23" w:rsidRPr="00D0161A">
        <w:rPr>
          <w:rFonts w:cstheme="minorHAnsi"/>
          <w:color w:val="000000"/>
          <w:sz w:val="16"/>
          <w:szCs w:val="16"/>
        </w:rPr>
        <w:t xml:space="preserve">:          </w:t>
      </w:r>
      <w:r w:rsidR="00FA6C23" w:rsidRPr="00D0161A">
        <w:rPr>
          <w:rFonts w:cstheme="minorHAnsi"/>
          <w:color w:val="000000"/>
          <w:sz w:val="16"/>
          <w:szCs w:val="16"/>
        </w:rPr>
        <w:tab/>
        <w:t xml:space="preserve">   ________________</w:t>
      </w:r>
      <w:r w:rsidR="00FA6C23" w:rsidRPr="00D0161A">
        <w:rPr>
          <w:rFonts w:cstheme="minorHAnsi"/>
          <w:b/>
          <w:sz w:val="16"/>
          <w:szCs w:val="16"/>
        </w:rPr>
        <w:fldChar w:fldCharType="begin"/>
      </w:r>
      <w:r w:rsidR="00FA6C23" w:rsidRPr="00D0161A">
        <w:rPr>
          <w:rFonts w:cstheme="minorHAnsi"/>
          <w:b/>
          <w:sz w:val="16"/>
          <w:szCs w:val="16"/>
        </w:rPr>
        <w:instrText xml:space="preserve"> DOCVARIABLE  номер  \* MERGEFORMAT </w:instrText>
      </w:r>
      <w:r w:rsidR="00FA6C23" w:rsidRPr="00D0161A">
        <w:rPr>
          <w:rFonts w:cstheme="minorHAnsi"/>
          <w:b/>
          <w:sz w:val="16"/>
          <w:szCs w:val="16"/>
        </w:rPr>
        <w:fldChar w:fldCharType="end"/>
      </w:r>
    </w:p>
    <w:p w14:paraId="5BA040D8" w14:textId="35351889" w:rsidR="00FA6C23" w:rsidRPr="00D0161A" w:rsidRDefault="00893DA8" w:rsidP="00E32CB2">
      <w:pPr>
        <w:widowControl w:val="0"/>
        <w:tabs>
          <w:tab w:val="left" w:pos="1985"/>
        </w:tabs>
        <w:spacing w:after="0" w:line="240" w:lineRule="auto"/>
        <w:ind w:right="902"/>
        <w:rPr>
          <w:rFonts w:cstheme="minorHAnsi"/>
          <w:color w:val="000000"/>
          <w:sz w:val="16"/>
          <w:szCs w:val="16"/>
        </w:rPr>
      </w:pPr>
      <w:r w:rsidRPr="00D0161A">
        <w:rPr>
          <w:rFonts w:cstheme="minorHAnsi"/>
          <w:color w:val="000000"/>
          <w:sz w:val="16"/>
          <w:szCs w:val="16"/>
        </w:rPr>
        <w:t>Суроға</w:t>
      </w:r>
      <w:r w:rsidR="00FA6C23" w:rsidRPr="00D0161A">
        <w:rPr>
          <w:rFonts w:cstheme="minorHAnsi"/>
          <w:color w:val="000000"/>
          <w:sz w:val="16"/>
          <w:szCs w:val="16"/>
        </w:rPr>
        <w:t>:</w:t>
      </w:r>
      <w:r w:rsidR="00FA6C23" w:rsidRPr="00D0161A">
        <w:rPr>
          <w:rFonts w:cstheme="minorHAnsi"/>
          <w:color w:val="000000"/>
          <w:sz w:val="16"/>
          <w:szCs w:val="16"/>
        </w:rPr>
        <w:tab/>
      </w:r>
      <w:r w:rsidR="00FA6C23" w:rsidRPr="00D0161A">
        <w:rPr>
          <w:rFonts w:cstheme="minorHAnsi"/>
          <w:color w:val="000000"/>
          <w:sz w:val="16"/>
          <w:szCs w:val="16"/>
        </w:rPr>
        <w:tab/>
      </w:r>
      <w:r w:rsidR="00FA6C23" w:rsidRPr="00D0161A">
        <w:rPr>
          <w:rFonts w:cstheme="minorHAnsi"/>
          <w:sz w:val="16"/>
          <w:szCs w:val="16"/>
        </w:rPr>
        <w:t>________________</w:t>
      </w:r>
    </w:p>
    <w:p w14:paraId="2DE4851F" w14:textId="1956CA38" w:rsidR="00FA6C23" w:rsidRPr="00D0161A" w:rsidRDefault="00893DA8" w:rsidP="00E32CB2">
      <w:pPr>
        <w:widowControl w:val="0"/>
        <w:tabs>
          <w:tab w:val="left" w:pos="1985"/>
        </w:tabs>
        <w:spacing w:after="0" w:line="240" w:lineRule="auto"/>
        <w:ind w:right="899"/>
        <w:rPr>
          <w:rFonts w:cstheme="minorHAnsi"/>
          <w:color w:val="000000"/>
          <w:sz w:val="16"/>
          <w:szCs w:val="16"/>
        </w:rPr>
      </w:pPr>
      <w:r w:rsidRPr="00D0161A">
        <w:rPr>
          <w:rFonts w:cstheme="minorHAnsi"/>
          <w:color w:val="000000"/>
          <w:sz w:val="16"/>
          <w:szCs w:val="16"/>
          <w:lang w:val="tg-Cyrl-TJ"/>
        </w:rPr>
        <w:t>Ш</w:t>
      </w:r>
      <w:r w:rsidRPr="00D0161A">
        <w:rPr>
          <w:rFonts w:cstheme="minorHAnsi"/>
          <w:color w:val="000000"/>
          <w:sz w:val="16"/>
          <w:szCs w:val="16"/>
        </w:rPr>
        <w:t>умора</w:t>
      </w:r>
      <w:r w:rsidR="00FA6C23" w:rsidRPr="00D0161A">
        <w:rPr>
          <w:rFonts w:cstheme="minorHAnsi"/>
          <w:color w:val="000000"/>
          <w:sz w:val="16"/>
          <w:szCs w:val="16"/>
        </w:rPr>
        <w:t>:</w:t>
      </w:r>
      <w:r w:rsidR="00FA6C23" w:rsidRPr="00D0161A">
        <w:rPr>
          <w:rFonts w:cstheme="minorHAnsi"/>
          <w:color w:val="000000"/>
          <w:sz w:val="16"/>
          <w:szCs w:val="16"/>
        </w:rPr>
        <w:tab/>
      </w:r>
      <w:r w:rsidR="00FA6C23" w:rsidRPr="00D0161A">
        <w:rPr>
          <w:rFonts w:cstheme="minorHAnsi"/>
          <w:color w:val="000000"/>
          <w:sz w:val="16"/>
          <w:szCs w:val="16"/>
        </w:rPr>
        <w:tab/>
      </w:r>
      <w:r w:rsidR="00FA6C23" w:rsidRPr="00D0161A">
        <w:rPr>
          <w:rFonts w:cstheme="minorHAnsi"/>
          <w:sz w:val="16"/>
          <w:szCs w:val="16"/>
        </w:rPr>
        <w:t>________________</w:t>
      </w:r>
    </w:p>
    <w:p w14:paraId="32D3CA42" w14:textId="327CC251" w:rsidR="00FA6C23" w:rsidRPr="00D0161A" w:rsidRDefault="00893DA8" w:rsidP="00E32CB2">
      <w:pPr>
        <w:widowControl w:val="0"/>
        <w:tabs>
          <w:tab w:val="left" w:pos="1985"/>
        </w:tabs>
        <w:ind w:right="899"/>
        <w:rPr>
          <w:rFonts w:cstheme="minorHAnsi"/>
          <w:b/>
          <w:sz w:val="16"/>
          <w:szCs w:val="16"/>
        </w:rPr>
      </w:pPr>
      <w:r w:rsidRPr="00D0161A">
        <w:rPr>
          <w:rFonts w:cstheme="minorHAnsi"/>
          <w:sz w:val="16"/>
          <w:szCs w:val="16"/>
          <w:lang w:val="tg-Cyrl-TJ"/>
        </w:rPr>
        <w:t>Н</w:t>
      </w:r>
      <w:r w:rsidRPr="00D0161A">
        <w:rPr>
          <w:rFonts w:cstheme="minorHAnsi"/>
          <w:sz w:val="16"/>
          <w:szCs w:val="16"/>
        </w:rPr>
        <w:t>оми лоиҳа</w:t>
      </w:r>
      <w:r w:rsidR="00FA6C23" w:rsidRPr="00D0161A">
        <w:rPr>
          <w:rFonts w:cstheme="minorHAnsi"/>
          <w:sz w:val="16"/>
          <w:szCs w:val="16"/>
        </w:rPr>
        <w:t>:</w:t>
      </w:r>
      <w:r w:rsidR="00FA6C23" w:rsidRPr="00D0161A">
        <w:rPr>
          <w:rFonts w:cstheme="minorHAnsi"/>
          <w:b/>
          <w:bCs/>
          <w:sz w:val="16"/>
          <w:szCs w:val="16"/>
        </w:rPr>
        <w:tab/>
      </w:r>
      <w:r w:rsidR="00FA6C23" w:rsidRPr="00D0161A">
        <w:rPr>
          <w:rFonts w:cstheme="minorHAnsi"/>
          <w:b/>
          <w:bCs/>
          <w:sz w:val="16"/>
          <w:szCs w:val="16"/>
        </w:rPr>
        <w:tab/>
      </w:r>
      <w:r w:rsidR="00FA6C23" w:rsidRPr="00D0161A">
        <w:rPr>
          <w:rFonts w:cstheme="minorHAnsi"/>
          <w:b/>
          <w:sz w:val="16"/>
          <w:szCs w:val="16"/>
        </w:rPr>
        <w:t>________________</w:t>
      </w:r>
    </w:p>
    <w:p w14:paraId="02031135" w14:textId="4507C60D" w:rsidR="00FA6C23" w:rsidRPr="00D0161A" w:rsidRDefault="00893DA8" w:rsidP="00E32CB2">
      <w:pPr>
        <w:widowControl w:val="0"/>
        <w:spacing w:after="0" w:line="240" w:lineRule="auto"/>
        <w:ind w:right="1009"/>
        <w:jc w:val="center"/>
        <w:rPr>
          <w:rFonts w:cstheme="minorHAnsi"/>
          <w:b/>
          <w:bCs/>
          <w:color w:val="FF0000"/>
          <w:sz w:val="16"/>
          <w:szCs w:val="16"/>
        </w:rPr>
      </w:pPr>
      <w:r w:rsidRPr="00D0161A">
        <w:rPr>
          <w:rFonts w:cstheme="minorHAnsi"/>
          <w:sz w:val="16"/>
          <w:szCs w:val="16"/>
        </w:rPr>
        <w:t>Мӯҳтарам</w:t>
      </w:r>
      <w:r w:rsidR="00FA6C23" w:rsidRPr="00D0161A">
        <w:rPr>
          <w:rFonts w:cstheme="minorHAnsi"/>
          <w:sz w:val="16"/>
          <w:szCs w:val="16"/>
        </w:rPr>
        <w:t xml:space="preserve"> ______________!</w:t>
      </w:r>
    </w:p>
    <w:p w14:paraId="09AB71E5" w14:textId="77777777" w:rsidR="00535F3C" w:rsidRPr="00D0161A" w:rsidRDefault="00535F3C" w:rsidP="00E32CB2">
      <w:pPr>
        <w:spacing w:after="0" w:line="240" w:lineRule="auto"/>
        <w:jc w:val="both"/>
        <w:rPr>
          <w:rFonts w:cstheme="minorHAnsi"/>
          <w:b/>
          <w:bCs/>
          <w:color w:val="FF0000"/>
          <w:sz w:val="16"/>
          <w:szCs w:val="16"/>
        </w:rPr>
      </w:pPr>
    </w:p>
    <w:p w14:paraId="6BDADD8E" w14:textId="62A0A98B" w:rsidR="00297367" w:rsidRPr="00BC3A56" w:rsidRDefault="00446919" w:rsidP="00E32CB2">
      <w:pPr>
        <w:spacing w:after="0" w:line="240" w:lineRule="auto"/>
        <w:jc w:val="both"/>
        <w:rPr>
          <w:rFonts w:cstheme="minorHAnsi"/>
          <w:sz w:val="16"/>
          <w:szCs w:val="16"/>
          <w:lang w:val="tg-Cyrl-TJ"/>
        </w:rPr>
      </w:pPr>
      <w:r w:rsidRPr="00D0161A">
        <w:rPr>
          <w:rFonts w:cstheme="minorHAnsi"/>
          <w:sz w:val="16"/>
          <w:szCs w:val="16"/>
        </w:rPr>
        <w:t xml:space="preserve">Фонди </w:t>
      </w:r>
      <w:r w:rsidRPr="00D0161A">
        <w:rPr>
          <w:rFonts w:cstheme="minorHAnsi"/>
          <w:sz w:val="16"/>
          <w:szCs w:val="16"/>
          <w:lang w:val="tg-Cyrl-TJ"/>
        </w:rPr>
        <w:t>У</w:t>
      </w:r>
      <w:r w:rsidRPr="00D0161A">
        <w:rPr>
          <w:rFonts w:cstheme="minorHAnsi"/>
          <w:sz w:val="16"/>
          <w:szCs w:val="16"/>
        </w:rPr>
        <w:t xml:space="preserve">мумиҷаҳонии </w:t>
      </w:r>
      <w:r w:rsidRPr="00D0161A">
        <w:rPr>
          <w:rFonts w:cstheme="minorHAnsi"/>
          <w:sz w:val="16"/>
          <w:szCs w:val="16"/>
          <w:lang w:val="tg-Cyrl-TJ"/>
        </w:rPr>
        <w:t>Т</w:t>
      </w:r>
      <w:r w:rsidRPr="00D0161A">
        <w:rPr>
          <w:rFonts w:cstheme="minorHAnsi"/>
          <w:sz w:val="16"/>
          <w:szCs w:val="16"/>
        </w:rPr>
        <w:t xml:space="preserve">абиат (номи қаблӣ: Фонди </w:t>
      </w:r>
      <w:r w:rsidRPr="00D0161A">
        <w:rPr>
          <w:rFonts w:cstheme="minorHAnsi"/>
          <w:sz w:val="16"/>
          <w:szCs w:val="16"/>
          <w:lang w:val="tg-Cyrl-TJ"/>
        </w:rPr>
        <w:t>У</w:t>
      </w:r>
      <w:r w:rsidRPr="00D0161A">
        <w:rPr>
          <w:rFonts w:cstheme="minorHAnsi"/>
          <w:sz w:val="16"/>
          <w:szCs w:val="16"/>
        </w:rPr>
        <w:t xml:space="preserve">мумиҷаҳонии </w:t>
      </w:r>
      <w:r w:rsidRPr="00D0161A">
        <w:rPr>
          <w:rFonts w:cstheme="minorHAnsi"/>
          <w:sz w:val="16"/>
          <w:szCs w:val="16"/>
          <w:lang w:val="tg-Cyrl-TJ"/>
        </w:rPr>
        <w:t>Т</w:t>
      </w:r>
      <w:r w:rsidRPr="00D0161A">
        <w:rPr>
          <w:rFonts w:cstheme="minorHAnsi"/>
          <w:sz w:val="16"/>
          <w:szCs w:val="16"/>
        </w:rPr>
        <w:t>абиат</w:t>
      </w:r>
      <w:r w:rsidRPr="00D0161A">
        <w:rPr>
          <w:rFonts w:cstheme="minorHAnsi"/>
          <w:sz w:val="16"/>
          <w:szCs w:val="16"/>
          <w:lang w:val="tg-Cyrl-TJ"/>
        </w:rPr>
        <w:t>и В</w:t>
      </w:r>
      <w:r w:rsidRPr="00D0161A">
        <w:rPr>
          <w:rFonts w:cstheme="minorHAnsi"/>
          <w:sz w:val="16"/>
          <w:szCs w:val="16"/>
        </w:rPr>
        <w:t>аҳшӣ)</w:t>
      </w:r>
      <w:r w:rsidR="001B036F" w:rsidRPr="00D0161A">
        <w:rPr>
          <w:rFonts w:cstheme="minorHAnsi"/>
          <w:sz w:val="16"/>
          <w:szCs w:val="16"/>
          <w:lang w:val="tg-Cyrl-TJ"/>
        </w:rPr>
        <w:t xml:space="preserve"> (минбаъд </w:t>
      </w:r>
      <w:r w:rsidR="001B036F" w:rsidRPr="00D0161A">
        <w:rPr>
          <w:rFonts w:cstheme="minorHAnsi"/>
          <w:b/>
          <w:bCs/>
          <w:sz w:val="16"/>
          <w:szCs w:val="16"/>
          <w:lang w:val="tg-Cyrl-TJ"/>
        </w:rPr>
        <w:t xml:space="preserve">Фонд </w:t>
      </w:r>
      <w:r w:rsidR="001B036F" w:rsidRPr="00D0161A">
        <w:rPr>
          <w:rFonts w:cstheme="minorHAnsi"/>
          <w:sz w:val="16"/>
          <w:szCs w:val="16"/>
          <w:lang w:val="tg-Cyrl-TJ"/>
        </w:rPr>
        <w:t>номида мешавад)</w:t>
      </w:r>
      <w:r w:rsidRPr="00D0161A">
        <w:rPr>
          <w:rFonts w:cstheme="minorHAnsi"/>
          <w:sz w:val="16"/>
          <w:szCs w:val="16"/>
        </w:rPr>
        <w:t xml:space="preserve">, ки мутобиқи қонунгузории Федератсияи Русия ба қайд гирифта шудааст, бо хушнудӣ эълон менамояд, ки </w:t>
      </w:r>
      <w:r w:rsidRPr="00D0161A">
        <w:rPr>
          <w:rFonts w:cstheme="minorHAnsi"/>
          <w:b/>
          <w:bCs/>
          <w:sz w:val="16"/>
          <w:szCs w:val="16"/>
        </w:rPr>
        <w:t>Фонд</w:t>
      </w:r>
      <w:r w:rsidRPr="00D0161A">
        <w:rPr>
          <w:rFonts w:cstheme="minorHAnsi"/>
          <w:sz w:val="16"/>
          <w:szCs w:val="16"/>
        </w:rPr>
        <w:t xml:space="preserve"> бо назардошти ҳадафҳои олии рушди идоракунии оқилонаи табиат ва ҳифзи гуногунии биологӣ, ба ташкилоти шумо</w:t>
      </w:r>
      <w:r w:rsidR="009641EF" w:rsidRPr="00D0161A">
        <w:rPr>
          <w:rFonts w:cstheme="minorHAnsi"/>
          <w:sz w:val="16"/>
          <w:szCs w:val="16"/>
          <w:lang w:val="tg-Cyrl-TJ"/>
        </w:rPr>
        <w:t xml:space="preserve"> (минбаъд </w:t>
      </w:r>
      <w:r w:rsidR="009641EF" w:rsidRPr="00D0161A">
        <w:rPr>
          <w:rFonts w:cstheme="minorHAnsi"/>
          <w:b/>
          <w:bCs/>
          <w:sz w:val="16"/>
          <w:szCs w:val="16"/>
          <w:lang w:val="tg-Cyrl-TJ"/>
        </w:rPr>
        <w:t>Грант</w:t>
      </w:r>
      <w:r w:rsidR="000F570A" w:rsidRPr="00D0161A">
        <w:rPr>
          <w:rFonts w:cstheme="minorHAnsi"/>
          <w:b/>
          <w:bCs/>
          <w:sz w:val="16"/>
          <w:szCs w:val="16"/>
          <w:lang w:val="tg-Cyrl-TJ"/>
        </w:rPr>
        <w:t>гиранда</w:t>
      </w:r>
      <w:r w:rsidR="009641EF" w:rsidRPr="00D0161A">
        <w:rPr>
          <w:rFonts w:cstheme="minorHAnsi"/>
          <w:b/>
          <w:bCs/>
          <w:sz w:val="16"/>
          <w:szCs w:val="16"/>
          <w:lang w:val="tg-Cyrl-TJ"/>
        </w:rPr>
        <w:t xml:space="preserve"> </w:t>
      </w:r>
      <w:r w:rsidR="009641EF" w:rsidRPr="00D0161A">
        <w:rPr>
          <w:rFonts w:cstheme="minorHAnsi"/>
          <w:sz w:val="16"/>
          <w:szCs w:val="16"/>
          <w:lang w:val="tg-Cyrl-TJ"/>
        </w:rPr>
        <w:t>номида мешавад)</w:t>
      </w:r>
      <w:r w:rsidRPr="00D0161A">
        <w:rPr>
          <w:rFonts w:cstheme="minorHAnsi"/>
          <w:sz w:val="16"/>
          <w:szCs w:val="16"/>
        </w:rPr>
        <w:t xml:space="preserve"> барои лоиҳаи</w:t>
      </w:r>
      <w:r w:rsidRPr="00D0161A">
        <w:rPr>
          <w:rFonts w:cstheme="minorHAnsi"/>
          <w:sz w:val="16"/>
          <w:szCs w:val="16"/>
          <w:lang w:val="tg-Cyrl-TJ"/>
        </w:rPr>
        <w:t xml:space="preserve"> </w:t>
      </w:r>
      <w:r w:rsidRPr="00D0161A">
        <w:rPr>
          <w:rFonts w:cstheme="minorHAnsi"/>
          <w:sz w:val="16"/>
          <w:szCs w:val="16"/>
        </w:rPr>
        <w:t>____________________</w:t>
      </w:r>
      <w:r w:rsidRPr="00D0161A">
        <w:rPr>
          <w:rFonts w:cstheme="minorHAnsi"/>
          <w:sz w:val="16"/>
          <w:szCs w:val="16"/>
          <w:lang w:val="tg-Cyrl-TJ"/>
        </w:rPr>
        <w:t xml:space="preserve"> </w:t>
      </w:r>
      <w:r w:rsidRPr="00D0161A">
        <w:rPr>
          <w:rFonts w:cstheme="minorHAnsi"/>
          <w:sz w:val="16"/>
          <w:szCs w:val="16"/>
        </w:rPr>
        <w:t>бо буҷаи на зиёдтар аз ____________________ (________________________) грант</w:t>
      </w:r>
      <w:r w:rsidR="00341893" w:rsidRPr="00D0161A">
        <w:rPr>
          <w:rFonts w:cstheme="minorHAnsi"/>
          <w:sz w:val="16"/>
          <w:szCs w:val="16"/>
          <w:lang w:val="tg-Cyrl-TJ"/>
        </w:rPr>
        <w:t xml:space="preserve">и </w:t>
      </w:r>
      <w:r w:rsidR="00341893" w:rsidRPr="00D0161A">
        <w:rPr>
          <w:rFonts w:cstheme="minorHAnsi"/>
          <w:sz w:val="16"/>
          <w:szCs w:val="16"/>
        </w:rPr>
        <w:t>№</w:t>
      </w:r>
      <w:r w:rsidR="00341893" w:rsidRPr="00D0161A">
        <w:rPr>
          <w:rFonts w:cstheme="minorHAnsi"/>
          <w:sz w:val="16"/>
          <w:szCs w:val="16"/>
          <w:lang w:val="tg-Cyrl-TJ"/>
        </w:rPr>
        <w:t xml:space="preserve"> </w:t>
      </w:r>
      <w:r w:rsidR="00341893" w:rsidRPr="00D0161A">
        <w:rPr>
          <w:rFonts w:cstheme="minorHAnsi"/>
          <w:sz w:val="16"/>
          <w:szCs w:val="16"/>
        </w:rPr>
        <w:t>________________</w:t>
      </w:r>
      <w:r w:rsidR="00341893" w:rsidRPr="00D0161A">
        <w:rPr>
          <w:rFonts w:cstheme="minorHAnsi"/>
          <w:sz w:val="16"/>
          <w:szCs w:val="16"/>
          <w:lang w:val="tg-Cyrl-TJ"/>
        </w:rPr>
        <w:t xml:space="preserve"> ро </w:t>
      </w:r>
      <w:r w:rsidR="00341893" w:rsidRPr="00D0161A">
        <w:rPr>
          <w:rFonts w:cstheme="minorHAnsi"/>
          <w:sz w:val="16"/>
          <w:szCs w:val="16"/>
        </w:rPr>
        <w:t>таъмин</w:t>
      </w:r>
      <w:r w:rsidR="00341893" w:rsidRPr="00D0161A">
        <w:rPr>
          <w:rFonts w:cstheme="minorHAnsi"/>
          <w:sz w:val="16"/>
          <w:szCs w:val="16"/>
          <w:lang w:val="tg-Cyrl-TJ"/>
        </w:rPr>
        <w:t xml:space="preserve"> </w:t>
      </w:r>
      <w:r w:rsidRPr="00D0161A">
        <w:rPr>
          <w:rFonts w:cstheme="minorHAnsi"/>
          <w:sz w:val="16"/>
          <w:szCs w:val="16"/>
        </w:rPr>
        <w:t>кардааст.</w:t>
      </w:r>
      <w:r w:rsidR="00341893" w:rsidRPr="00D0161A">
        <w:rPr>
          <w:rFonts w:cstheme="minorHAnsi"/>
          <w:sz w:val="16"/>
          <w:szCs w:val="16"/>
          <w:lang w:val="tg-Cyrl-TJ"/>
        </w:rPr>
        <w:t xml:space="preserve"> Мӯҳлати лоиҳа аз ________ то ________________ аст, ба истиснои ҳолатҳое, ки мӯҳлат бо мувофиқаи тарафҳо метавонад тағир дода шавад. </w:t>
      </w:r>
      <w:r w:rsidR="00297367" w:rsidRPr="00D0161A">
        <w:rPr>
          <w:rFonts w:cstheme="minorHAnsi"/>
          <w:sz w:val="16"/>
          <w:szCs w:val="16"/>
          <w:lang w:val="tg-Cyrl-TJ"/>
        </w:rPr>
        <w:t>Ҳама хароҷотҳои</w:t>
      </w:r>
      <w:r w:rsidR="00297367" w:rsidRPr="00BC3A56">
        <w:rPr>
          <w:rFonts w:cstheme="minorHAnsi"/>
          <w:sz w:val="16"/>
          <w:szCs w:val="16"/>
          <w:lang w:val="tg-Cyrl-TJ"/>
        </w:rPr>
        <w:t xml:space="preserve"> грантӣ бояд дар давоми иҷрои лоиҳа анҷом дода шаванд.</w:t>
      </w:r>
    </w:p>
    <w:p w14:paraId="54F65DE9" w14:textId="78255BB0" w:rsidR="00696E73" w:rsidRPr="00BC3A56" w:rsidRDefault="009641EF" w:rsidP="00E32CB2">
      <w:pPr>
        <w:spacing w:after="0" w:line="240" w:lineRule="auto"/>
        <w:jc w:val="both"/>
        <w:rPr>
          <w:rFonts w:cstheme="minorHAnsi"/>
          <w:sz w:val="16"/>
          <w:szCs w:val="16"/>
          <w:lang w:val="tg-Cyrl-TJ"/>
        </w:rPr>
      </w:pPr>
      <w:r w:rsidRPr="00BC3A56">
        <w:rPr>
          <w:rFonts w:cstheme="minorHAnsi"/>
          <w:sz w:val="16"/>
          <w:szCs w:val="16"/>
          <w:lang w:val="tg-Cyrl-TJ"/>
        </w:rPr>
        <w:t>Маблағгузории ин лоиҳа дар доираи лоиҳа</w:t>
      </w:r>
      <w:r w:rsidR="0013201F" w:rsidRPr="00BC3A56">
        <w:rPr>
          <w:rFonts w:cstheme="minorHAnsi"/>
          <w:sz w:val="16"/>
          <w:szCs w:val="16"/>
          <w:lang w:val="tg-Cyrl-TJ"/>
        </w:rPr>
        <w:t>и Фонди ҳамкорй барои ҳифзи экосистемаҳо</w:t>
      </w:r>
      <w:r w:rsidRPr="00BC3A56">
        <w:rPr>
          <w:rFonts w:cstheme="minorHAnsi"/>
          <w:sz w:val="16"/>
          <w:szCs w:val="16"/>
          <w:lang w:val="tg-Cyrl-TJ"/>
        </w:rPr>
        <w:t xml:space="preserve"> </w:t>
      </w:r>
      <w:r w:rsidR="0013201F" w:rsidRPr="00BC3A56">
        <w:rPr>
          <w:rFonts w:cstheme="minorHAnsi"/>
          <w:sz w:val="16"/>
          <w:szCs w:val="16"/>
          <w:lang w:val="tg-Cyrl-TJ"/>
        </w:rPr>
        <w:t>(CEPF)</w:t>
      </w:r>
      <w:r w:rsidR="004D39C6" w:rsidRPr="00BC3A56">
        <w:rPr>
          <w:rFonts w:cstheme="minorHAnsi"/>
          <w:sz w:val="16"/>
          <w:szCs w:val="16"/>
          <w:lang w:val="tg-Cyrl-TJ"/>
        </w:rPr>
        <w:t>,</w:t>
      </w:r>
      <w:r w:rsidR="0013201F" w:rsidRPr="00BC3A56">
        <w:rPr>
          <w:rFonts w:cstheme="minorHAnsi"/>
          <w:sz w:val="16"/>
          <w:szCs w:val="16"/>
          <w:lang w:val="tg-Cyrl-TJ"/>
        </w:rPr>
        <w:t xml:space="preserve"> </w:t>
      </w:r>
      <w:r w:rsidR="002F6B1C" w:rsidRPr="00BC3A56">
        <w:rPr>
          <w:rFonts w:cstheme="minorHAnsi"/>
          <w:sz w:val="16"/>
          <w:szCs w:val="16"/>
          <w:lang w:val="tg-Cyrl-TJ"/>
        </w:rPr>
        <w:t>ки ибтикори муштарак аст аз ҷониби</w:t>
      </w:r>
      <w:r w:rsidR="0013201F" w:rsidRPr="00BC3A56">
        <w:rPr>
          <w:rFonts w:cstheme="minorHAnsi"/>
          <w:sz w:val="16"/>
          <w:szCs w:val="16"/>
          <w:lang w:val="tg-Cyrl-TJ"/>
        </w:rPr>
        <w:t xml:space="preserve"> Созмони Байналмилалии Ҳифзи Табиат (CI), Бонки Байналмилалии Таҷдид ва Рушд (</w:t>
      </w:r>
      <w:r w:rsidR="00B3701D" w:rsidRPr="00BC3A56">
        <w:rPr>
          <w:rFonts w:cstheme="minorHAnsi"/>
          <w:sz w:val="16"/>
          <w:szCs w:val="16"/>
          <w:lang w:val="tg-Cyrl-TJ"/>
        </w:rPr>
        <w:t>МБРР), Фонди Глобалии Экологӣ</w:t>
      </w:r>
      <w:r w:rsidR="002F6B1C" w:rsidRPr="00BC3A56">
        <w:rPr>
          <w:rFonts w:cstheme="minorHAnsi"/>
          <w:sz w:val="16"/>
          <w:szCs w:val="16"/>
          <w:lang w:val="tg-Cyrl-TJ"/>
        </w:rPr>
        <w:t xml:space="preserve"> аз тариқи</w:t>
      </w:r>
      <w:r w:rsidR="0013201F" w:rsidRPr="00BC3A56">
        <w:rPr>
          <w:rFonts w:cstheme="minorHAnsi"/>
          <w:sz w:val="16"/>
          <w:szCs w:val="16"/>
          <w:lang w:val="tg-Cyrl-TJ"/>
        </w:rPr>
        <w:t xml:space="preserve"> </w:t>
      </w:r>
      <w:r w:rsidR="00B3701D" w:rsidRPr="00BC3A56">
        <w:rPr>
          <w:rFonts w:cstheme="minorHAnsi"/>
          <w:sz w:val="16"/>
          <w:szCs w:val="16"/>
          <w:lang w:val="tg-Cyrl-TJ"/>
        </w:rPr>
        <w:t>(</w:t>
      </w:r>
      <w:r w:rsidR="0013201F" w:rsidRPr="00BC3A56">
        <w:rPr>
          <w:rFonts w:cstheme="minorHAnsi"/>
          <w:sz w:val="16"/>
          <w:szCs w:val="16"/>
          <w:lang w:val="tg-Cyrl-TJ"/>
        </w:rPr>
        <w:t>CI</w:t>
      </w:r>
      <w:r w:rsidR="00B3701D" w:rsidRPr="00BC3A56">
        <w:rPr>
          <w:rFonts w:cstheme="minorHAnsi"/>
          <w:sz w:val="16"/>
          <w:szCs w:val="16"/>
          <w:lang w:val="tg-Cyrl-TJ"/>
        </w:rPr>
        <w:t>)</w:t>
      </w:r>
      <w:r w:rsidR="0013201F" w:rsidRPr="00BC3A56">
        <w:rPr>
          <w:rFonts w:cstheme="minorHAnsi"/>
          <w:sz w:val="16"/>
          <w:szCs w:val="16"/>
          <w:lang w:val="tg-Cyrl-TJ"/>
        </w:rPr>
        <w:t xml:space="preserve"> б</w:t>
      </w:r>
      <w:r w:rsidR="00B3701D" w:rsidRPr="00BC3A56">
        <w:rPr>
          <w:rFonts w:cstheme="minorHAnsi"/>
          <w:sz w:val="16"/>
          <w:szCs w:val="16"/>
          <w:lang w:val="tg-Cyrl-TJ"/>
        </w:rPr>
        <w:t>а ҳайси Агентии иҷрокунанда (ГЭ</w:t>
      </w:r>
      <w:r w:rsidR="002F6B1C" w:rsidRPr="00BC3A56">
        <w:rPr>
          <w:rFonts w:cstheme="minorHAnsi"/>
          <w:sz w:val="16"/>
          <w:szCs w:val="16"/>
          <w:lang w:val="tg-Cyrl-TJ"/>
        </w:rPr>
        <w:t>Ф), Ҳукумати Ҷопон аз тариқи</w:t>
      </w:r>
      <w:r w:rsidR="00B3701D" w:rsidRPr="00BC3A56">
        <w:rPr>
          <w:rFonts w:cstheme="minorHAnsi"/>
          <w:sz w:val="16"/>
          <w:szCs w:val="16"/>
          <w:lang w:val="tg-Cyrl-TJ"/>
        </w:rPr>
        <w:t xml:space="preserve"> МБРР</w:t>
      </w:r>
      <w:r w:rsidR="0013201F" w:rsidRPr="00BC3A56">
        <w:rPr>
          <w:rFonts w:cstheme="minorHAnsi"/>
          <w:sz w:val="16"/>
          <w:szCs w:val="16"/>
          <w:lang w:val="tg-Cyrl-TJ"/>
        </w:rPr>
        <w:t xml:space="preserve"> ба сифати </w:t>
      </w:r>
      <w:r w:rsidR="00645A17" w:rsidRPr="00BC3A56">
        <w:rPr>
          <w:rFonts w:cstheme="minorHAnsi"/>
          <w:sz w:val="16"/>
          <w:szCs w:val="16"/>
          <w:lang w:val="tg-Cyrl-TJ"/>
        </w:rPr>
        <w:t>идоракунандаи боэътимод</w:t>
      </w:r>
      <w:r w:rsidR="002F6B1C" w:rsidRPr="00BC3A56">
        <w:rPr>
          <w:rFonts w:cstheme="minorHAnsi"/>
          <w:sz w:val="16"/>
          <w:szCs w:val="16"/>
          <w:lang w:val="tg-Cyrl-TJ"/>
        </w:rPr>
        <w:t>и грантҳо</w:t>
      </w:r>
      <w:r w:rsidR="00A248B5" w:rsidRPr="00BC3A56">
        <w:rPr>
          <w:rFonts w:cstheme="minorHAnsi"/>
          <w:sz w:val="16"/>
          <w:szCs w:val="16"/>
          <w:lang w:val="tg-Cyrl-TJ"/>
        </w:rPr>
        <w:t>е</w:t>
      </w:r>
      <w:r w:rsidR="00645A17" w:rsidRPr="00BC3A56">
        <w:rPr>
          <w:rFonts w:cstheme="minorHAnsi"/>
          <w:sz w:val="16"/>
          <w:szCs w:val="16"/>
          <w:lang w:val="tg-Cyrl-TJ"/>
        </w:rPr>
        <w:t>, ки аз тарафи</w:t>
      </w:r>
      <w:r w:rsidR="0013201F" w:rsidRPr="00BC3A56">
        <w:rPr>
          <w:rFonts w:cstheme="minorHAnsi"/>
          <w:sz w:val="16"/>
          <w:szCs w:val="16"/>
          <w:lang w:val="tg-Cyrl-TJ"/>
        </w:rPr>
        <w:t xml:space="preserve"> В</w:t>
      </w:r>
      <w:r w:rsidR="00645A17" w:rsidRPr="00BC3A56">
        <w:rPr>
          <w:rFonts w:cstheme="minorHAnsi"/>
          <w:sz w:val="16"/>
          <w:szCs w:val="16"/>
          <w:lang w:val="tg-Cyrl-TJ"/>
        </w:rPr>
        <w:t>азорати Молияи Ҷопон, Агентии Рушди Фаронса (</w:t>
      </w:r>
      <w:r w:rsidR="00BC3A56" w:rsidRPr="00BC3A56">
        <w:rPr>
          <w:rFonts w:cstheme="minorHAnsi"/>
          <w:sz w:val="16"/>
          <w:szCs w:val="16"/>
          <w:lang w:val="tg-Cyrl-TJ"/>
        </w:rPr>
        <w:t>Ф</w:t>
      </w:r>
      <w:r w:rsidR="00BC3A56">
        <w:rPr>
          <w:rFonts w:cstheme="minorHAnsi"/>
          <w:sz w:val="16"/>
          <w:szCs w:val="16"/>
          <w:lang w:val="tg-Cyrl-TJ"/>
        </w:rPr>
        <w:t>АР</w:t>
      </w:r>
      <w:r w:rsidR="00645A17" w:rsidRPr="00BC3A56">
        <w:rPr>
          <w:rFonts w:cstheme="minorHAnsi"/>
          <w:sz w:val="16"/>
          <w:szCs w:val="16"/>
          <w:lang w:val="tg-Cyrl-TJ"/>
        </w:rPr>
        <w:t>) ва Иттиҳоди Аврупо (EU</w:t>
      </w:r>
      <w:r w:rsidR="0013201F" w:rsidRPr="00BC3A56">
        <w:rPr>
          <w:rFonts w:cstheme="minorHAnsi"/>
          <w:sz w:val="16"/>
          <w:szCs w:val="16"/>
          <w:lang w:val="tg-Cyrl-TJ"/>
        </w:rPr>
        <w:t>)</w:t>
      </w:r>
      <w:r w:rsidR="004D39C6" w:rsidRPr="00BC3A56">
        <w:rPr>
          <w:rFonts w:cstheme="minorHAnsi"/>
          <w:sz w:val="16"/>
          <w:szCs w:val="16"/>
          <w:lang w:val="tg-Cyrl-TJ"/>
        </w:rPr>
        <w:t xml:space="preserve"> (инҷо ва минбаъд </w:t>
      </w:r>
      <w:r w:rsidR="004D39C6" w:rsidRPr="00BC3A56">
        <w:rPr>
          <w:rFonts w:cstheme="minorHAnsi"/>
          <w:b/>
          <w:bCs/>
          <w:sz w:val="16"/>
          <w:szCs w:val="16"/>
          <w:lang w:val="tg-Cyrl-TJ"/>
        </w:rPr>
        <w:t>Манбаъҳои маблағгузорӣ</w:t>
      </w:r>
      <w:r w:rsidR="004D39C6" w:rsidRPr="00BC3A56">
        <w:rPr>
          <w:rFonts w:cstheme="minorHAnsi"/>
          <w:sz w:val="16"/>
          <w:szCs w:val="16"/>
          <w:lang w:val="tg-Cyrl-TJ"/>
        </w:rPr>
        <w:t xml:space="preserve"> номида мешаванд)</w:t>
      </w:r>
      <w:r w:rsidR="0013201F" w:rsidRPr="00BC3A56">
        <w:rPr>
          <w:rFonts w:cstheme="minorHAnsi"/>
          <w:sz w:val="16"/>
          <w:szCs w:val="16"/>
          <w:lang w:val="tg-Cyrl-TJ"/>
        </w:rPr>
        <w:t xml:space="preserve"> </w:t>
      </w:r>
      <w:r w:rsidR="00645A17" w:rsidRPr="00BC3A56">
        <w:rPr>
          <w:rFonts w:cstheme="minorHAnsi"/>
          <w:sz w:val="16"/>
          <w:szCs w:val="16"/>
          <w:lang w:val="tg-Cyrl-TJ"/>
        </w:rPr>
        <w:t xml:space="preserve">дода </w:t>
      </w:r>
      <w:r w:rsidR="002F6B1C" w:rsidRPr="00BC3A56">
        <w:rPr>
          <w:rFonts w:cstheme="minorHAnsi"/>
          <w:sz w:val="16"/>
          <w:szCs w:val="16"/>
          <w:lang w:val="tg-Cyrl-TJ"/>
        </w:rPr>
        <w:t>шудаанд</w:t>
      </w:r>
      <w:r w:rsidR="00645A17" w:rsidRPr="00BC3A56">
        <w:rPr>
          <w:rFonts w:cstheme="minorHAnsi"/>
          <w:sz w:val="16"/>
          <w:szCs w:val="16"/>
          <w:lang w:val="tg-Cyrl-TJ"/>
        </w:rPr>
        <w:t>,</w:t>
      </w:r>
      <w:r w:rsidR="004D39C6" w:rsidRPr="00BC3A56">
        <w:rPr>
          <w:rFonts w:cstheme="minorHAnsi"/>
          <w:sz w:val="16"/>
          <w:szCs w:val="16"/>
          <w:lang w:val="tg-Cyrl-TJ"/>
        </w:rPr>
        <w:t xml:space="preserve"> таъмин </w:t>
      </w:r>
      <w:r w:rsidR="002F6B1C" w:rsidRPr="00BC3A56">
        <w:rPr>
          <w:rFonts w:cstheme="minorHAnsi"/>
          <w:sz w:val="16"/>
          <w:szCs w:val="16"/>
          <w:lang w:val="tg-Cyrl-TJ"/>
        </w:rPr>
        <w:t xml:space="preserve">карда </w:t>
      </w:r>
      <w:r w:rsidR="004D39C6" w:rsidRPr="00BC3A56">
        <w:rPr>
          <w:rFonts w:cstheme="minorHAnsi"/>
          <w:sz w:val="16"/>
          <w:szCs w:val="16"/>
          <w:lang w:val="tg-Cyrl-TJ"/>
        </w:rPr>
        <w:t>мешавад</w:t>
      </w:r>
      <w:r w:rsidR="0013201F" w:rsidRPr="00BC3A56">
        <w:rPr>
          <w:rFonts w:cstheme="minorHAnsi"/>
          <w:sz w:val="16"/>
          <w:szCs w:val="16"/>
          <w:lang w:val="tg-Cyrl-TJ"/>
        </w:rPr>
        <w:t>. CEPF аз ҷониби CI идора карда мешавад</w:t>
      </w:r>
      <w:r w:rsidR="00645A17" w:rsidRPr="00BC3A56">
        <w:rPr>
          <w:rFonts w:cstheme="minorHAnsi"/>
          <w:sz w:val="16"/>
          <w:szCs w:val="16"/>
          <w:lang w:val="tg-Cyrl-TJ"/>
        </w:rPr>
        <w:t>.</w:t>
      </w:r>
    </w:p>
    <w:p w14:paraId="310A6505" w14:textId="77777777" w:rsidR="009641EF" w:rsidRPr="00BC3A56" w:rsidRDefault="009641EF" w:rsidP="00E32CB2">
      <w:pPr>
        <w:spacing w:after="0" w:line="240" w:lineRule="auto"/>
        <w:jc w:val="both"/>
        <w:rPr>
          <w:rFonts w:cstheme="minorHAnsi"/>
          <w:sz w:val="16"/>
          <w:szCs w:val="16"/>
          <w:lang w:val="tg-Cyrl-TJ"/>
        </w:rPr>
      </w:pPr>
    </w:p>
    <w:p w14:paraId="783CCAAB" w14:textId="5D3F925E" w:rsidR="00E056F4" w:rsidRPr="00BC3A56" w:rsidRDefault="005E0386" w:rsidP="00E32CB2">
      <w:pPr>
        <w:spacing w:after="0" w:line="240" w:lineRule="auto"/>
        <w:jc w:val="both"/>
        <w:rPr>
          <w:rFonts w:cstheme="minorHAnsi"/>
          <w:sz w:val="16"/>
          <w:szCs w:val="16"/>
          <w:lang w:val="tg-Cyrl-TJ"/>
        </w:rPr>
      </w:pPr>
      <w:r w:rsidRPr="00BC3A56">
        <w:rPr>
          <w:rFonts w:cstheme="minorHAnsi"/>
          <w:sz w:val="16"/>
          <w:szCs w:val="16"/>
          <w:lang w:val="tg-Cyrl-TJ"/>
        </w:rPr>
        <w:t>Мутобиқи</w:t>
      </w:r>
      <w:r w:rsidR="002F6B1C" w:rsidRPr="00BC3A56">
        <w:rPr>
          <w:rFonts w:cstheme="minorHAnsi"/>
          <w:sz w:val="16"/>
          <w:szCs w:val="16"/>
          <w:lang w:val="tg-Cyrl-TJ"/>
        </w:rPr>
        <w:t xml:space="preserve"> қонунгузории амалкунандаи </w:t>
      </w:r>
      <w:r w:rsidR="002F6B1C" w:rsidRPr="00BC3A56">
        <w:rPr>
          <w:rFonts w:cstheme="minorHAnsi"/>
          <w:b/>
          <w:bCs/>
          <w:sz w:val="16"/>
          <w:szCs w:val="16"/>
          <w:lang w:val="tg-Cyrl-TJ"/>
        </w:rPr>
        <w:t>Федератсияи Рус</w:t>
      </w:r>
      <w:r w:rsidR="00A248B5" w:rsidRPr="00BC3A56">
        <w:rPr>
          <w:rFonts w:cstheme="minorHAnsi"/>
          <w:b/>
          <w:bCs/>
          <w:sz w:val="16"/>
          <w:szCs w:val="16"/>
          <w:lang w:val="tg-Cyrl-TJ"/>
        </w:rPr>
        <w:t>ия</w:t>
      </w:r>
      <w:r w:rsidR="00A248B5" w:rsidRPr="00BC3A56">
        <w:rPr>
          <w:rFonts w:cstheme="minorHAnsi"/>
          <w:sz w:val="16"/>
          <w:szCs w:val="16"/>
          <w:lang w:val="tg-Cyrl-TJ"/>
        </w:rPr>
        <w:t xml:space="preserve"> аз</w:t>
      </w:r>
      <w:r w:rsidR="002F6B1C" w:rsidRPr="00BC3A56">
        <w:rPr>
          <w:rFonts w:cstheme="minorHAnsi"/>
          <w:sz w:val="16"/>
          <w:szCs w:val="16"/>
          <w:lang w:val="tg-Cyrl-TJ"/>
        </w:rPr>
        <w:t xml:space="preserve"> муассисаҳои буҷавӣ ё дигар ташкилотҳои ғайритиҷоратӣ</w:t>
      </w:r>
      <w:r w:rsidR="00A248B5" w:rsidRPr="00BC3A56">
        <w:rPr>
          <w:rFonts w:cstheme="minorHAnsi"/>
          <w:sz w:val="16"/>
          <w:szCs w:val="16"/>
          <w:lang w:val="tg-Cyrl-TJ"/>
        </w:rPr>
        <w:t xml:space="preserve">, ки </w:t>
      </w:r>
      <w:r w:rsidR="002F6B1C" w:rsidRPr="00BC3A56">
        <w:rPr>
          <w:rFonts w:cstheme="minorHAnsi"/>
          <w:sz w:val="16"/>
          <w:szCs w:val="16"/>
          <w:lang w:val="tg-Cyrl-TJ"/>
        </w:rPr>
        <w:t>барои иҷрои барномаҳои мақсадноки марбут ба фаъолияти ои</w:t>
      </w:r>
      <w:r w:rsidR="00A248B5" w:rsidRPr="00BC3A56">
        <w:rPr>
          <w:rFonts w:cstheme="minorHAnsi"/>
          <w:sz w:val="16"/>
          <w:szCs w:val="16"/>
          <w:lang w:val="tg-Cyrl-TJ"/>
        </w:rPr>
        <w:t xml:space="preserve">нномавии худ грант дарёфт мекунанд, </w:t>
      </w:r>
      <w:r w:rsidR="002F6B1C" w:rsidRPr="00BC3A56">
        <w:rPr>
          <w:rFonts w:cstheme="minorHAnsi"/>
          <w:sz w:val="16"/>
          <w:szCs w:val="16"/>
          <w:lang w:val="tg-Cyrl-TJ"/>
        </w:rPr>
        <w:t>а</w:t>
      </w:r>
      <w:r w:rsidR="00A248B5" w:rsidRPr="00BC3A56">
        <w:rPr>
          <w:rFonts w:cstheme="minorHAnsi"/>
          <w:sz w:val="16"/>
          <w:szCs w:val="16"/>
          <w:lang w:val="tg-Cyrl-TJ"/>
        </w:rPr>
        <w:t>ндози даромад ситонида намешава</w:t>
      </w:r>
      <w:r w:rsidR="002F6B1C" w:rsidRPr="00BC3A56">
        <w:rPr>
          <w:rFonts w:cstheme="minorHAnsi"/>
          <w:sz w:val="16"/>
          <w:szCs w:val="16"/>
          <w:lang w:val="tg-Cyrl-TJ"/>
        </w:rPr>
        <w:t>д (нигаред ба: моддаи 251, банди 1</w:t>
      </w:r>
      <w:r w:rsidRPr="00BC3A56">
        <w:rPr>
          <w:rFonts w:cstheme="minorHAnsi"/>
          <w:sz w:val="16"/>
          <w:szCs w:val="16"/>
          <w:lang w:val="tg-Cyrl-TJ"/>
        </w:rPr>
        <w:t>4 Кодекси андози Федератсияи Ру</w:t>
      </w:r>
      <w:r w:rsidR="002F6B1C" w:rsidRPr="00BC3A56">
        <w:rPr>
          <w:rFonts w:cstheme="minorHAnsi"/>
          <w:sz w:val="16"/>
          <w:szCs w:val="16"/>
          <w:lang w:val="tg-Cyrl-TJ"/>
        </w:rPr>
        <w:t>сия).</w:t>
      </w:r>
    </w:p>
    <w:p w14:paraId="4F37EB2C" w14:textId="2669AE95" w:rsidR="003545F9" w:rsidRPr="00BC3A56" w:rsidRDefault="005E0386" w:rsidP="001C0451">
      <w:pPr>
        <w:pStyle w:val="af"/>
        <w:numPr>
          <w:ilvl w:val="0"/>
          <w:numId w:val="34"/>
        </w:numPr>
        <w:tabs>
          <w:tab w:val="left" w:pos="284"/>
        </w:tabs>
        <w:spacing w:after="0" w:line="240" w:lineRule="auto"/>
        <w:ind w:left="0" w:firstLine="0"/>
        <w:jc w:val="both"/>
        <w:rPr>
          <w:rFonts w:cstheme="minorHAnsi"/>
          <w:sz w:val="16"/>
          <w:szCs w:val="16"/>
          <w:lang w:val="tg-Cyrl-TJ"/>
        </w:rPr>
      </w:pPr>
      <w:r w:rsidRPr="00BC3A56">
        <w:rPr>
          <w:rFonts w:cstheme="minorHAnsi"/>
          <w:b/>
          <w:bCs/>
          <w:sz w:val="16"/>
          <w:szCs w:val="16"/>
          <w:lang w:val="tg-Cyrl-TJ"/>
        </w:rPr>
        <w:t>Барои Ҷумҳурии Қазоқистон:</w:t>
      </w:r>
      <w:r w:rsidRPr="00BC3A56">
        <w:rPr>
          <w:rFonts w:cstheme="minorHAnsi"/>
          <w:sz w:val="16"/>
          <w:szCs w:val="16"/>
          <w:lang w:val="tg-Cyrl-TJ"/>
        </w:rPr>
        <w:t xml:space="preserve"> мутобиқи қонунгузории амалкунандаи Ҷумҳурии Қазоқистон, грантҳое, ки ба ташкилотҳои ғайритиҷоратӣ дода мешаванд, аз даромади умумии солона истисно мебошанд </w:t>
      </w:r>
      <w:r w:rsidR="0015446E" w:rsidRPr="00BC3A56">
        <w:rPr>
          <w:rFonts w:cstheme="minorHAnsi"/>
          <w:sz w:val="16"/>
          <w:szCs w:val="16"/>
          <w:lang w:val="tg-Cyrl-TJ"/>
        </w:rPr>
        <w:t>(</w:t>
      </w:r>
      <w:r w:rsidRPr="00BC3A56">
        <w:rPr>
          <w:rFonts w:cstheme="minorHAnsi"/>
          <w:sz w:val="16"/>
          <w:szCs w:val="16"/>
          <w:lang w:val="tg-Cyrl-TJ"/>
        </w:rPr>
        <w:t xml:space="preserve">нигаред ба: </w:t>
      </w:r>
      <w:r w:rsidR="0015446E" w:rsidRPr="00BC3A56">
        <w:rPr>
          <w:rFonts w:cstheme="minorHAnsi"/>
          <w:sz w:val="16"/>
          <w:szCs w:val="16"/>
          <w:lang w:val="tg-Cyrl-TJ"/>
        </w:rPr>
        <w:t xml:space="preserve"> </w:t>
      </w:r>
      <w:r w:rsidRPr="00BC3A56">
        <w:rPr>
          <w:rFonts w:cstheme="minorHAnsi"/>
          <w:sz w:val="16"/>
          <w:szCs w:val="16"/>
          <w:lang w:val="tg-Cyrl-TJ"/>
        </w:rPr>
        <w:t xml:space="preserve">банди </w:t>
      </w:r>
      <w:r w:rsidR="0015446E" w:rsidRPr="00BC3A56">
        <w:rPr>
          <w:rFonts w:cstheme="minorHAnsi"/>
          <w:sz w:val="16"/>
          <w:szCs w:val="16"/>
          <w:lang w:val="tg-Cyrl-TJ"/>
        </w:rPr>
        <w:t xml:space="preserve">2 </w:t>
      </w:r>
      <w:r w:rsidRPr="00BC3A56">
        <w:rPr>
          <w:rFonts w:cstheme="minorHAnsi"/>
          <w:sz w:val="16"/>
          <w:szCs w:val="16"/>
          <w:lang w:val="tg-Cyrl-TJ"/>
        </w:rPr>
        <w:t xml:space="preserve">моддаи 289 боби </w:t>
      </w:r>
      <w:r w:rsidR="0015446E" w:rsidRPr="00BC3A56">
        <w:rPr>
          <w:rFonts w:cstheme="minorHAnsi"/>
          <w:sz w:val="16"/>
          <w:szCs w:val="16"/>
          <w:lang w:val="tg-Cyrl-TJ"/>
        </w:rPr>
        <w:t xml:space="preserve">29 </w:t>
      </w:r>
      <w:r w:rsidRPr="00BC3A56">
        <w:rPr>
          <w:rFonts w:cstheme="minorHAnsi"/>
          <w:sz w:val="16"/>
          <w:szCs w:val="16"/>
          <w:lang w:val="tg-Cyrl-TJ"/>
        </w:rPr>
        <w:t>Кодекси андози Ҷумҳурии Қазоқистон</w:t>
      </w:r>
      <w:r w:rsidR="0015446E" w:rsidRPr="00BC3A56">
        <w:rPr>
          <w:rFonts w:cstheme="minorHAnsi"/>
          <w:sz w:val="16"/>
          <w:szCs w:val="16"/>
          <w:lang w:val="tg-Cyrl-TJ"/>
        </w:rPr>
        <w:t>).</w:t>
      </w:r>
    </w:p>
    <w:p w14:paraId="3F5B58E1" w14:textId="671DEE1C" w:rsidR="00E91314" w:rsidRPr="00BC3A56" w:rsidRDefault="00E91314" w:rsidP="00E32CB2">
      <w:pPr>
        <w:pStyle w:val="af"/>
        <w:spacing w:after="0" w:line="240" w:lineRule="auto"/>
        <w:ind w:left="0"/>
        <w:jc w:val="both"/>
        <w:rPr>
          <w:rFonts w:cstheme="minorHAnsi"/>
          <w:sz w:val="16"/>
          <w:szCs w:val="16"/>
          <w:lang w:val="tg-Cyrl-TJ"/>
        </w:rPr>
      </w:pPr>
      <w:r w:rsidRPr="00BC3A56">
        <w:rPr>
          <w:rFonts w:cstheme="minorHAnsi"/>
          <w:sz w:val="16"/>
          <w:szCs w:val="16"/>
          <w:lang w:val="tg-Cyrl-TJ"/>
        </w:rPr>
        <w:t>Бо қарори Ҳукумати Ҷумҳурии Қазоқистон таҳти рақами 177 аз 9 апрели соли 2018, Фонди Умумиҷаҳонии Табиат (WWF) ба рӯйхати созмонҳои байналмилалӣ ва давлатӣ, ташкилотҳои ғайридавлатии хориҷӣ ва қазоқӣ, ки грант пешниҳод мекунанд, шомил карда шудааст.</w:t>
      </w:r>
    </w:p>
    <w:p w14:paraId="2F45C3F0" w14:textId="0C6D7360" w:rsidR="003545F9" w:rsidRPr="00D0161A" w:rsidRDefault="00E91314" w:rsidP="00E32CB2">
      <w:pPr>
        <w:pStyle w:val="HTML"/>
        <w:numPr>
          <w:ilvl w:val="0"/>
          <w:numId w:val="34"/>
        </w:numPr>
        <w:tabs>
          <w:tab w:val="clear" w:pos="916"/>
          <w:tab w:val="left" w:pos="284"/>
        </w:tabs>
        <w:ind w:left="0" w:firstLine="0"/>
        <w:jc w:val="both"/>
        <w:rPr>
          <w:rFonts w:asciiTheme="minorHAnsi" w:hAnsiTheme="minorHAnsi" w:cstheme="minorHAnsi"/>
          <w:sz w:val="16"/>
          <w:szCs w:val="16"/>
          <w:lang w:val="tg-Cyrl-TJ"/>
        </w:rPr>
      </w:pPr>
      <w:r w:rsidRPr="00BC3A56">
        <w:rPr>
          <w:rFonts w:asciiTheme="minorHAnsi" w:hAnsiTheme="minorHAnsi" w:cstheme="minorHAnsi"/>
          <w:b/>
          <w:sz w:val="16"/>
          <w:szCs w:val="16"/>
          <w:lang w:val="tg-Cyrl-TJ"/>
        </w:rPr>
        <w:t xml:space="preserve">Барои Ҷумҳурии Қирғизистон: </w:t>
      </w:r>
      <w:r w:rsidRPr="00BC3A56">
        <w:rPr>
          <w:rFonts w:asciiTheme="minorHAnsi" w:hAnsiTheme="minorHAnsi" w:cstheme="minorHAnsi"/>
          <w:bCs/>
          <w:sz w:val="16"/>
          <w:szCs w:val="16"/>
          <w:lang w:val="tg-Cyrl-TJ"/>
        </w:rPr>
        <w:t xml:space="preserve">мутобиқи қонунгузории амалкунандаи Ҷумҳурии Қирғизистон, грантҳо ба даромади умумии солонаи ташкилотҳои ғайритиҷоратӣ шомил карда намешаванд, ба шарте ки онҳо барои мақсадҳои оинномавӣ истифода шаванд. </w:t>
      </w:r>
      <w:r w:rsidR="00C710FF" w:rsidRPr="00D0161A">
        <w:rPr>
          <w:rFonts w:asciiTheme="minorHAnsi" w:hAnsiTheme="minorHAnsi" w:cstheme="minorHAnsi"/>
          <w:sz w:val="16"/>
          <w:szCs w:val="16"/>
          <w:lang w:val="tg-Cyrl-TJ"/>
        </w:rPr>
        <w:t>(нигаред ба:</w:t>
      </w:r>
      <w:r w:rsidR="008660DD" w:rsidRPr="00D0161A">
        <w:rPr>
          <w:rFonts w:asciiTheme="minorHAnsi" w:hAnsiTheme="minorHAnsi" w:cstheme="minorHAnsi"/>
          <w:sz w:val="16"/>
          <w:szCs w:val="16"/>
          <w:lang w:val="tg-Cyrl-TJ"/>
        </w:rPr>
        <w:t xml:space="preserve"> </w:t>
      </w:r>
      <w:r w:rsidR="00D0161A" w:rsidRPr="00D0161A">
        <w:rPr>
          <w:rFonts w:asciiTheme="minorHAnsi" w:hAnsiTheme="minorHAnsi" w:cstheme="minorHAnsi"/>
          <w:sz w:val="16"/>
          <w:szCs w:val="16"/>
          <w:lang w:val="tg-Cyrl-TJ"/>
        </w:rPr>
        <w:t>зербанди б</w:t>
      </w:r>
      <w:r w:rsidRPr="00D0161A">
        <w:rPr>
          <w:rFonts w:asciiTheme="minorHAnsi" w:hAnsiTheme="minorHAnsi" w:cstheme="minorHAnsi"/>
          <w:sz w:val="16"/>
          <w:szCs w:val="16"/>
          <w:lang w:val="tg-Cyrl-TJ"/>
        </w:rPr>
        <w:t xml:space="preserve"> </w:t>
      </w:r>
      <w:r w:rsidRPr="00BC3A56">
        <w:rPr>
          <w:rFonts w:asciiTheme="minorHAnsi" w:hAnsiTheme="minorHAnsi" w:cstheme="minorHAnsi"/>
          <w:sz w:val="16"/>
          <w:szCs w:val="16"/>
          <w:lang w:val="tg-Cyrl-TJ"/>
        </w:rPr>
        <w:t xml:space="preserve">банди </w:t>
      </w:r>
      <w:r w:rsidR="00D0161A">
        <w:rPr>
          <w:rFonts w:asciiTheme="minorHAnsi" w:hAnsiTheme="minorHAnsi" w:cstheme="minorHAnsi"/>
          <w:sz w:val="16"/>
          <w:szCs w:val="16"/>
          <w:lang w:val="tg-Cyrl-TJ"/>
        </w:rPr>
        <w:t>3</w:t>
      </w:r>
      <w:r w:rsidRPr="00BC3A56">
        <w:rPr>
          <w:rFonts w:asciiTheme="minorHAnsi" w:hAnsiTheme="minorHAnsi" w:cstheme="minorHAnsi"/>
          <w:sz w:val="16"/>
          <w:szCs w:val="16"/>
          <w:lang w:val="tg-Cyrl-TJ"/>
        </w:rPr>
        <w:t xml:space="preserve"> моддаи </w:t>
      </w:r>
      <w:r w:rsidR="00ED7DAD" w:rsidRPr="00D0161A">
        <w:rPr>
          <w:rFonts w:asciiTheme="minorHAnsi" w:hAnsiTheme="minorHAnsi" w:cstheme="minorHAnsi"/>
          <w:sz w:val="16"/>
          <w:szCs w:val="16"/>
          <w:lang w:val="tg-Cyrl-TJ"/>
        </w:rPr>
        <w:t>18</w:t>
      </w:r>
      <w:r w:rsidR="00D0161A">
        <w:rPr>
          <w:rFonts w:asciiTheme="minorHAnsi" w:hAnsiTheme="minorHAnsi" w:cstheme="minorHAnsi"/>
          <w:sz w:val="16"/>
          <w:szCs w:val="16"/>
          <w:lang w:val="tg-Cyrl-TJ"/>
        </w:rPr>
        <w:t>9</w:t>
      </w:r>
      <w:r w:rsidR="008660DD" w:rsidRPr="00D0161A">
        <w:rPr>
          <w:rFonts w:asciiTheme="minorHAnsi" w:hAnsiTheme="minorHAnsi" w:cstheme="minorHAnsi"/>
          <w:sz w:val="16"/>
          <w:szCs w:val="16"/>
          <w:lang w:val="tg-Cyrl-TJ"/>
        </w:rPr>
        <w:t xml:space="preserve"> </w:t>
      </w:r>
      <w:r w:rsidRPr="00D0161A">
        <w:rPr>
          <w:rFonts w:asciiTheme="minorHAnsi" w:hAnsiTheme="minorHAnsi" w:cstheme="minorHAnsi"/>
          <w:sz w:val="16"/>
          <w:szCs w:val="16"/>
          <w:lang w:val="tg-Cyrl-TJ"/>
        </w:rPr>
        <w:t>Кодекси андози Ҷумҳурии</w:t>
      </w:r>
      <w:r w:rsidR="00C710FF" w:rsidRPr="00BC3A56">
        <w:rPr>
          <w:rFonts w:asciiTheme="minorHAnsi" w:hAnsiTheme="minorHAnsi" w:cstheme="minorHAnsi"/>
          <w:sz w:val="16"/>
          <w:szCs w:val="16"/>
          <w:lang w:val="tg-Cyrl-TJ"/>
        </w:rPr>
        <w:t xml:space="preserve"> Қирғизистон</w:t>
      </w:r>
      <w:r w:rsidR="003169F6" w:rsidRPr="00D0161A">
        <w:rPr>
          <w:rFonts w:asciiTheme="minorHAnsi" w:hAnsiTheme="minorHAnsi" w:cstheme="minorHAnsi"/>
          <w:sz w:val="16"/>
          <w:szCs w:val="16"/>
          <w:lang w:val="tg-Cyrl-TJ"/>
        </w:rPr>
        <w:t>).</w:t>
      </w:r>
    </w:p>
    <w:p w14:paraId="227A9692" w14:textId="107265D5" w:rsidR="003545F9" w:rsidRPr="00BC3A56" w:rsidRDefault="00C710FF" w:rsidP="00E32CB2">
      <w:pPr>
        <w:pStyle w:val="HTML"/>
        <w:numPr>
          <w:ilvl w:val="0"/>
          <w:numId w:val="34"/>
        </w:numPr>
        <w:tabs>
          <w:tab w:val="clear" w:pos="916"/>
          <w:tab w:val="left" w:pos="284"/>
        </w:tabs>
        <w:ind w:left="0" w:firstLine="0"/>
        <w:jc w:val="both"/>
        <w:rPr>
          <w:rFonts w:asciiTheme="minorHAnsi" w:hAnsiTheme="minorHAnsi" w:cstheme="minorHAnsi"/>
          <w:color w:val="000000"/>
          <w:sz w:val="16"/>
          <w:szCs w:val="16"/>
          <w:shd w:val="clear" w:color="auto" w:fill="FFFFFF"/>
        </w:rPr>
      </w:pPr>
      <w:r w:rsidRPr="001C0451">
        <w:rPr>
          <w:rFonts w:asciiTheme="minorHAnsi" w:hAnsiTheme="minorHAnsi" w:cstheme="minorHAnsi"/>
          <w:b/>
          <w:sz w:val="16"/>
          <w:szCs w:val="16"/>
          <w:lang w:val="tg-Cyrl-TJ"/>
        </w:rPr>
        <w:t xml:space="preserve">Барои Ҷумҳурии Тоҷикистон: </w:t>
      </w:r>
      <w:r w:rsidRPr="001C0451">
        <w:rPr>
          <w:rFonts w:asciiTheme="minorHAnsi" w:hAnsiTheme="minorHAnsi" w:cstheme="minorHAnsi"/>
          <w:bCs/>
          <w:sz w:val="16"/>
          <w:szCs w:val="16"/>
          <w:lang w:val="tg-Cyrl-TJ"/>
        </w:rPr>
        <w:t>мутобиқи</w:t>
      </w:r>
      <w:r w:rsidRPr="00BC3A56">
        <w:rPr>
          <w:rFonts w:asciiTheme="minorHAnsi" w:hAnsiTheme="minorHAnsi" w:cstheme="minorHAnsi"/>
          <w:bCs/>
          <w:sz w:val="16"/>
          <w:szCs w:val="16"/>
          <w:lang w:val="tg-Cyrl-TJ"/>
        </w:rPr>
        <w:t xml:space="preserve"> </w:t>
      </w:r>
      <w:r w:rsidRPr="001C0451">
        <w:rPr>
          <w:rFonts w:asciiTheme="minorHAnsi" w:hAnsiTheme="minorHAnsi" w:cstheme="minorHAnsi"/>
          <w:bCs/>
          <w:sz w:val="16"/>
          <w:szCs w:val="16"/>
          <w:lang w:val="tg-Cyrl-TJ"/>
        </w:rPr>
        <w:t>қонунгузории амалкунандаи Ҷумҳурии Тоҷикистон, грантҳое, ки ба ташкилотҳои ғайритиҷоратӣ дода мешаванд ва барои фаъолияти ғайритиҷоратӣ истифода мешаванд, аз андо</w:t>
      </w:r>
      <w:r w:rsidRPr="00BC3A56">
        <w:rPr>
          <w:rFonts w:asciiTheme="minorHAnsi" w:hAnsiTheme="minorHAnsi" w:cstheme="minorHAnsi"/>
          <w:bCs/>
          <w:sz w:val="16"/>
          <w:szCs w:val="16"/>
          <w:lang w:val="tg-Cyrl-TJ"/>
        </w:rPr>
        <w:t>зи</w:t>
      </w:r>
      <w:r w:rsidRPr="001C0451">
        <w:rPr>
          <w:rFonts w:asciiTheme="minorHAnsi" w:hAnsiTheme="minorHAnsi" w:cstheme="minorHAnsi"/>
          <w:bCs/>
          <w:sz w:val="16"/>
          <w:szCs w:val="16"/>
          <w:lang w:val="tg-Cyrl-TJ"/>
        </w:rPr>
        <w:t xml:space="preserve"> даромад озод ме</w:t>
      </w:r>
      <w:r w:rsidRPr="00BC3A56">
        <w:rPr>
          <w:rFonts w:asciiTheme="minorHAnsi" w:hAnsiTheme="minorHAnsi" w:cstheme="minorHAnsi"/>
          <w:bCs/>
          <w:sz w:val="16"/>
          <w:szCs w:val="16"/>
          <w:lang w:val="tg-Cyrl-TJ"/>
        </w:rPr>
        <w:t>бош</w:t>
      </w:r>
      <w:r w:rsidRPr="001C0451">
        <w:rPr>
          <w:rFonts w:asciiTheme="minorHAnsi" w:hAnsiTheme="minorHAnsi" w:cstheme="minorHAnsi"/>
          <w:bCs/>
          <w:sz w:val="16"/>
          <w:szCs w:val="16"/>
          <w:lang w:val="tg-Cyrl-TJ"/>
        </w:rPr>
        <w:t>анд.</w:t>
      </w:r>
      <w:r w:rsidRPr="001C0451">
        <w:rPr>
          <w:rFonts w:asciiTheme="minorHAnsi" w:hAnsiTheme="minorHAnsi" w:cstheme="minorHAnsi"/>
          <w:color w:val="000000"/>
          <w:sz w:val="16"/>
          <w:szCs w:val="16"/>
          <w:shd w:val="clear" w:color="auto" w:fill="FFFFFF"/>
          <w:lang w:val="tg-Cyrl-TJ"/>
        </w:rPr>
        <w:t xml:space="preserve"> </w:t>
      </w:r>
      <w:r w:rsidRPr="00BC3A56">
        <w:rPr>
          <w:rFonts w:asciiTheme="minorHAnsi" w:hAnsiTheme="minorHAnsi" w:cstheme="minorHAnsi"/>
          <w:color w:val="000000"/>
          <w:sz w:val="16"/>
          <w:szCs w:val="16"/>
          <w:shd w:val="clear" w:color="auto" w:fill="FFFFFF"/>
        </w:rPr>
        <w:t>(</w:t>
      </w:r>
      <w:r w:rsidRPr="00BC3A56">
        <w:rPr>
          <w:rFonts w:asciiTheme="minorHAnsi" w:hAnsiTheme="minorHAnsi" w:cstheme="minorHAnsi"/>
          <w:sz w:val="16"/>
          <w:szCs w:val="16"/>
        </w:rPr>
        <w:t>нигаред ба</w:t>
      </w:r>
      <w:r w:rsidRPr="00BC3A56">
        <w:rPr>
          <w:rFonts w:asciiTheme="minorHAnsi" w:hAnsiTheme="minorHAnsi" w:cstheme="minorHAnsi"/>
          <w:sz w:val="16"/>
          <w:szCs w:val="16"/>
          <w:lang w:val="tg-Cyrl-TJ"/>
        </w:rPr>
        <w:t>:</w:t>
      </w:r>
      <w:r w:rsidRPr="00BC3A56">
        <w:rPr>
          <w:rFonts w:asciiTheme="minorHAnsi" w:hAnsiTheme="minorHAnsi" w:cstheme="minorHAnsi"/>
          <w:color w:val="000000"/>
          <w:sz w:val="16"/>
          <w:szCs w:val="16"/>
          <w:shd w:val="clear" w:color="auto" w:fill="FFFFFF"/>
        </w:rPr>
        <w:t xml:space="preserve"> </w:t>
      </w:r>
      <w:r w:rsidRPr="00BC3A56">
        <w:rPr>
          <w:rFonts w:asciiTheme="minorHAnsi" w:hAnsiTheme="minorHAnsi" w:cstheme="minorHAnsi"/>
          <w:color w:val="000000"/>
          <w:sz w:val="16"/>
          <w:szCs w:val="16"/>
          <w:shd w:val="clear" w:color="auto" w:fill="FFFFFF"/>
          <w:lang w:val="tg-Cyrl-TJ"/>
        </w:rPr>
        <w:t xml:space="preserve">банди </w:t>
      </w:r>
      <w:r w:rsidRPr="00BC3A56">
        <w:rPr>
          <w:rFonts w:asciiTheme="minorHAnsi" w:hAnsiTheme="minorHAnsi" w:cstheme="minorHAnsi"/>
          <w:color w:val="000000"/>
          <w:sz w:val="16"/>
          <w:szCs w:val="16"/>
          <w:shd w:val="clear" w:color="auto" w:fill="FFFFFF"/>
        </w:rPr>
        <w:t xml:space="preserve">2 </w:t>
      </w:r>
      <w:r w:rsidRPr="00BC3A56">
        <w:rPr>
          <w:rFonts w:asciiTheme="minorHAnsi" w:hAnsiTheme="minorHAnsi" w:cstheme="minorHAnsi"/>
          <w:color w:val="000000"/>
          <w:sz w:val="16"/>
          <w:szCs w:val="16"/>
          <w:shd w:val="clear" w:color="auto" w:fill="FFFFFF"/>
          <w:lang w:val="tg-Cyrl-TJ"/>
        </w:rPr>
        <w:t xml:space="preserve">моддаи </w:t>
      </w:r>
      <w:r w:rsidRPr="00BC3A56">
        <w:rPr>
          <w:rFonts w:asciiTheme="minorHAnsi" w:hAnsiTheme="minorHAnsi" w:cstheme="minorHAnsi"/>
          <w:color w:val="000000"/>
          <w:sz w:val="16"/>
          <w:szCs w:val="16"/>
          <w:shd w:val="clear" w:color="auto" w:fill="FFFFFF"/>
        </w:rPr>
        <w:t xml:space="preserve">110 </w:t>
      </w:r>
      <w:r w:rsidRPr="00BC3A56">
        <w:rPr>
          <w:rFonts w:asciiTheme="minorHAnsi" w:hAnsiTheme="minorHAnsi" w:cstheme="minorHAnsi"/>
          <w:color w:val="000000"/>
          <w:sz w:val="16"/>
          <w:szCs w:val="16"/>
          <w:shd w:val="clear" w:color="auto" w:fill="FFFFFF"/>
          <w:lang w:val="tg-Cyrl-TJ"/>
        </w:rPr>
        <w:t xml:space="preserve">боби </w:t>
      </w:r>
      <w:r w:rsidR="00B631DE" w:rsidRPr="00BC3A56">
        <w:rPr>
          <w:rFonts w:asciiTheme="minorHAnsi" w:hAnsiTheme="minorHAnsi" w:cstheme="minorHAnsi"/>
          <w:color w:val="000000"/>
          <w:sz w:val="16"/>
          <w:szCs w:val="16"/>
          <w:shd w:val="clear" w:color="auto" w:fill="FFFFFF"/>
        </w:rPr>
        <w:t>17</w:t>
      </w:r>
      <w:r w:rsidRPr="00BC3A56">
        <w:rPr>
          <w:rFonts w:asciiTheme="minorHAnsi" w:hAnsiTheme="minorHAnsi" w:cstheme="minorHAnsi"/>
          <w:color w:val="000000"/>
          <w:sz w:val="16"/>
          <w:szCs w:val="16"/>
          <w:shd w:val="clear" w:color="auto" w:fill="FFFFFF"/>
          <w:lang w:val="tg-Cyrl-TJ"/>
        </w:rPr>
        <w:t xml:space="preserve"> </w:t>
      </w:r>
      <w:r w:rsidRPr="00BC3A56">
        <w:rPr>
          <w:rFonts w:asciiTheme="minorHAnsi" w:hAnsiTheme="minorHAnsi" w:cstheme="minorHAnsi"/>
          <w:sz w:val="16"/>
          <w:szCs w:val="16"/>
        </w:rPr>
        <w:t>Кодекси андози Ҷумҳурии</w:t>
      </w:r>
      <w:r w:rsidRPr="00BC3A56">
        <w:rPr>
          <w:rFonts w:asciiTheme="minorHAnsi" w:hAnsiTheme="minorHAnsi" w:cstheme="minorHAnsi"/>
          <w:sz w:val="16"/>
          <w:szCs w:val="16"/>
          <w:lang w:val="tg-Cyrl-TJ"/>
        </w:rPr>
        <w:t xml:space="preserve"> Тоҷикистон</w:t>
      </w:r>
      <w:r w:rsidRPr="00BC3A56">
        <w:rPr>
          <w:rFonts w:asciiTheme="minorHAnsi" w:hAnsiTheme="minorHAnsi" w:cstheme="minorHAnsi"/>
          <w:color w:val="000000"/>
          <w:sz w:val="16"/>
          <w:szCs w:val="16"/>
          <w:shd w:val="clear" w:color="auto" w:fill="FFFFFF"/>
        </w:rPr>
        <w:t>).</w:t>
      </w:r>
    </w:p>
    <w:p w14:paraId="4F24E7DE" w14:textId="7A2CA498" w:rsidR="00C710FF" w:rsidRPr="00BC3A56" w:rsidRDefault="00C710FF" w:rsidP="00E32CB2">
      <w:pPr>
        <w:pStyle w:val="HTML"/>
        <w:numPr>
          <w:ilvl w:val="0"/>
          <w:numId w:val="34"/>
        </w:numPr>
        <w:tabs>
          <w:tab w:val="clear" w:pos="916"/>
          <w:tab w:val="left" w:pos="284"/>
        </w:tabs>
        <w:ind w:left="0" w:firstLine="0"/>
        <w:jc w:val="both"/>
        <w:rPr>
          <w:rFonts w:asciiTheme="minorHAnsi" w:hAnsiTheme="minorHAnsi" w:cstheme="minorHAnsi"/>
          <w:sz w:val="16"/>
          <w:szCs w:val="16"/>
        </w:rPr>
      </w:pPr>
      <w:r w:rsidRPr="00BC3A56">
        <w:rPr>
          <w:rFonts w:asciiTheme="minorHAnsi" w:hAnsiTheme="minorHAnsi" w:cstheme="minorHAnsi"/>
          <w:b/>
          <w:sz w:val="16"/>
          <w:szCs w:val="16"/>
        </w:rPr>
        <w:t xml:space="preserve">Барои Туркманистон: </w:t>
      </w:r>
      <w:r w:rsidRPr="00BC3A56">
        <w:rPr>
          <w:rFonts w:asciiTheme="minorHAnsi" w:hAnsiTheme="minorHAnsi" w:cstheme="minorHAnsi"/>
          <w:bCs/>
          <w:sz w:val="16"/>
          <w:szCs w:val="16"/>
        </w:rPr>
        <w:t>мутобиқи қонунгузории амалкунандаи Туркманистон, грантҳо</w:t>
      </w:r>
      <w:r w:rsidRPr="00BC3A56">
        <w:rPr>
          <w:rFonts w:asciiTheme="minorHAnsi" w:hAnsiTheme="minorHAnsi" w:cstheme="minorHAnsi"/>
          <w:bCs/>
          <w:sz w:val="16"/>
          <w:szCs w:val="16"/>
          <w:lang w:val="tg-Cyrl-TJ"/>
        </w:rPr>
        <w:t>е, ки</w:t>
      </w:r>
      <w:r w:rsidRPr="00BC3A56">
        <w:rPr>
          <w:rFonts w:asciiTheme="minorHAnsi" w:hAnsiTheme="minorHAnsi" w:cstheme="minorHAnsi"/>
          <w:bCs/>
          <w:sz w:val="16"/>
          <w:szCs w:val="16"/>
        </w:rPr>
        <w:t xml:space="preserve"> тавассут</w:t>
      </w:r>
      <w:r w:rsidRPr="00BC3A56">
        <w:rPr>
          <w:rFonts w:asciiTheme="minorHAnsi" w:hAnsiTheme="minorHAnsi" w:cstheme="minorHAnsi"/>
          <w:bCs/>
          <w:sz w:val="16"/>
          <w:szCs w:val="16"/>
          <w:lang w:val="tg-Cyrl-TJ"/>
        </w:rPr>
        <w:t>и</w:t>
      </w:r>
      <w:r w:rsidRPr="00BC3A56">
        <w:rPr>
          <w:rFonts w:asciiTheme="minorHAnsi" w:hAnsiTheme="minorHAnsi" w:cstheme="minorHAnsi"/>
          <w:bCs/>
          <w:sz w:val="16"/>
          <w:szCs w:val="16"/>
        </w:rPr>
        <w:t xml:space="preserve"> ташкилотҳои ғайритиҷоратӣ гирифташуда</w:t>
      </w:r>
      <w:r w:rsidR="00B16CD7" w:rsidRPr="00BC3A56">
        <w:rPr>
          <w:rFonts w:asciiTheme="minorHAnsi" w:hAnsiTheme="minorHAnsi" w:cstheme="minorHAnsi"/>
          <w:bCs/>
          <w:sz w:val="16"/>
          <w:szCs w:val="16"/>
          <w:lang w:val="tg-Cyrl-TJ"/>
        </w:rPr>
        <w:t xml:space="preserve"> </w:t>
      </w:r>
      <w:r w:rsidRPr="00BC3A56">
        <w:rPr>
          <w:rFonts w:asciiTheme="minorHAnsi" w:hAnsiTheme="minorHAnsi" w:cstheme="minorHAnsi"/>
          <w:bCs/>
          <w:sz w:val="16"/>
          <w:szCs w:val="16"/>
          <w:lang w:val="tg-Cyrl-TJ"/>
        </w:rPr>
        <w:t>а</w:t>
      </w:r>
      <w:r w:rsidR="00B16CD7" w:rsidRPr="00BC3A56">
        <w:rPr>
          <w:rFonts w:asciiTheme="minorHAnsi" w:hAnsiTheme="minorHAnsi" w:cstheme="minorHAnsi"/>
          <w:bCs/>
          <w:sz w:val="16"/>
          <w:szCs w:val="16"/>
          <w:lang w:val="tg-Cyrl-TJ"/>
        </w:rPr>
        <w:t>з</w:t>
      </w:r>
      <w:r w:rsidRPr="00BC3A56">
        <w:rPr>
          <w:rFonts w:asciiTheme="minorHAnsi" w:hAnsiTheme="minorHAnsi" w:cstheme="minorHAnsi"/>
          <w:bCs/>
          <w:sz w:val="16"/>
          <w:szCs w:val="16"/>
        </w:rPr>
        <w:t xml:space="preserve"> андоз</w:t>
      </w:r>
      <w:r w:rsidRPr="00BC3A56">
        <w:rPr>
          <w:rFonts w:asciiTheme="minorHAnsi" w:hAnsiTheme="minorHAnsi" w:cstheme="minorHAnsi"/>
          <w:bCs/>
          <w:sz w:val="16"/>
          <w:szCs w:val="16"/>
          <w:lang w:val="tg-Cyrl-TJ"/>
        </w:rPr>
        <w:t xml:space="preserve">и </w:t>
      </w:r>
      <w:r w:rsidRPr="00BC3A56">
        <w:rPr>
          <w:rFonts w:asciiTheme="minorHAnsi" w:hAnsiTheme="minorHAnsi" w:cstheme="minorHAnsi"/>
          <w:bCs/>
          <w:sz w:val="16"/>
          <w:szCs w:val="16"/>
        </w:rPr>
        <w:t>даромад озод ме</w:t>
      </w:r>
      <w:r w:rsidRPr="00BC3A56">
        <w:rPr>
          <w:rFonts w:asciiTheme="minorHAnsi" w:hAnsiTheme="minorHAnsi" w:cstheme="minorHAnsi"/>
          <w:bCs/>
          <w:sz w:val="16"/>
          <w:szCs w:val="16"/>
          <w:lang w:val="tg-Cyrl-TJ"/>
        </w:rPr>
        <w:t>бош</w:t>
      </w:r>
      <w:r w:rsidRPr="00BC3A56">
        <w:rPr>
          <w:rFonts w:asciiTheme="minorHAnsi" w:hAnsiTheme="minorHAnsi" w:cstheme="minorHAnsi"/>
          <w:bCs/>
          <w:sz w:val="16"/>
          <w:szCs w:val="16"/>
        </w:rPr>
        <w:t>анд (нигаред ба</w:t>
      </w:r>
      <w:r w:rsidR="00B16CD7" w:rsidRPr="00BC3A56">
        <w:rPr>
          <w:rFonts w:asciiTheme="minorHAnsi" w:hAnsiTheme="minorHAnsi" w:cstheme="minorHAnsi"/>
          <w:bCs/>
          <w:sz w:val="16"/>
          <w:szCs w:val="16"/>
          <w:lang w:val="tg-Cyrl-TJ"/>
        </w:rPr>
        <w:t>:</w:t>
      </w:r>
      <w:r w:rsidRPr="00BC3A56">
        <w:rPr>
          <w:rFonts w:asciiTheme="minorHAnsi" w:hAnsiTheme="minorHAnsi" w:cstheme="minorHAnsi"/>
          <w:bCs/>
          <w:sz w:val="16"/>
          <w:szCs w:val="16"/>
        </w:rPr>
        <w:t xml:space="preserve"> банди 3 моддаи 149 Кодекси андози Туркманистон).</w:t>
      </w:r>
    </w:p>
    <w:p w14:paraId="2D970D50" w14:textId="16527D00" w:rsidR="00DE3F0B" w:rsidRPr="00BC3A56" w:rsidRDefault="00B16CD7" w:rsidP="00E32CB2">
      <w:pPr>
        <w:pStyle w:val="HTML"/>
        <w:numPr>
          <w:ilvl w:val="0"/>
          <w:numId w:val="34"/>
        </w:numPr>
        <w:tabs>
          <w:tab w:val="clear" w:pos="916"/>
          <w:tab w:val="left" w:pos="284"/>
        </w:tabs>
        <w:ind w:left="0" w:firstLine="0"/>
        <w:jc w:val="both"/>
        <w:rPr>
          <w:rFonts w:asciiTheme="minorHAnsi" w:hAnsiTheme="minorHAnsi" w:cstheme="minorHAnsi"/>
          <w:sz w:val="16"/>
          <w:szCs w:val="16"/>
        </w:rPr>
      </w:pPr>
      <w:r w:rsidRPr="00BC3A56">
        <w:rPr>
          <w:rFonts w:asciiTheme="minorHAnsi" w:hAnsiTheme="minorHAnsi" w:cstheme="minorHAnsi"/>
          <w:b/>
          <w:bCs/>
          <w:sz w:val="16"/>
          <w:szCs w:val="16"/>
        </w:rPr>
        <w:t>Барои Ҷумҳурии Ӯзбекистон:</w:t>
      </w:r>
      <w:r w:rsidRPr="00BC3A56">
        <w:rPr>
          <w:rFonts w:asciiTheme="minorHAnsi" w:hAnsiTheme="minorHAnsi" w:cstheme="minorHAnsi"/>
          <w:sz w:val="16"/>
          <w:szCs w:val="16"/>
        </w:rPr>
        <w:t xml:space="preserve"> </w:t>
      </w:r>
      <w:r w:rsidRPr="00BC3A56">
        <w:rPr>
          <w:rFonts w:asciiTheme="minorHAnsi" w:hAnsiTheme="minorHAnsi" w:cstheme="minorHAnsi"/>
          <w:bCs/>
          <w:sz w:val="16"/>
          <w:szCs w:val="16"/>
        </w:rPr>
        <w:t>мутобиқи қонунгузории амалкунандаи</w:t>
      </w:r>
      <w:r w:rsidRPr="00BC3A56">
        <w:rPr>
          <w:rFonts w:asciiTheme="minorHAnsi" w:hAnsiTheme="minorHAnsi" w:cstheme="minorHAnsi"/>
          <w:bCs/>
          <w:sz w:val="16"/>
          <w:szCs w:val="16"/>
          <w:lang w:val="tg-Cyrl-TJ"/>
        </w:rPr>
        <w:t xml:space="preserve"> </w:t>
      </w:r>
      <w:r w:rsidRPr="00BC3A56">
        <w:rPr>
          <w:rFonts w:asciiTheme="minorHAnsi" w:hAnsiTheme="minorHAnsi" w:cstheme="minorHAnsi"/>
          <w:sz w:val="16"/>
          <w:szCs w:val="16"/>
        </w:rPr>
        <w:t xml:space="preserve">Ҷумҳурии Ӯзбекистон, грантҳое, ки ташкилотҳои ғайритиҷоратӣ мегиранд, </w:t>
      </w:r>
      <w:r w:rsidRPr="00BC3A56">
        <w:rPr>
          <w:rFonts w:asciiTheme="minorHAnsi" w:hAnsiTheme="minorHAnsi" w:cstheme="minorHAnsi"/>
          <w:sz w:val="16"/>
          <w:szCs w:val="16"/>
          <w:lang w:val="tg-Cyrl-TJ"/>
        </w:rPr>
        <w:t xml:space="preserve">ба ҳайси </w:t>
      </w:r>
      <w:r w:rsidRPr="00BC3A56">
        <w:rPr>
          <w:rFonts w:asciiTheme="minorHAnsi" w:hAnsiTheme="minorHAnsi" w:cstheme="minorHAnsi"/>
          <w:sz w:val="16"/>
          <w:szCs w:val="16"/>
        </w:rPr>
        <w:t>даромади андозсупоранда ҳисобида намешаванд (</w:t>
      </w:r>
      <w:r w:rsidRPr="00BC3A56">
        <w:rPr>
          <w:rFonts w:asciiTheme="minorHAnsi" w:hAnsiTheme="minorHAnsi" w:cstheme="minorHAnsi"/>
          <w:bCs/>
          <w:sz w:val="16"/>
          <w:szCs w:val="16"/>
        </w:rPr>
        <w:t>нигаред ба</w:t>
      </w:r>
      <w:r w:rsidRPr="00BC3A56">
        <w:rPr>
          <w:rFonts w:asciiTheme="minorHAnsi" w:hAnsiTheme="minorHAnsi" w:cstheme="minorHAnsi"/>
          <w:bCs/>
          <w:sz w:val="16"/>
          <w:szCs w:val="16"/>
          <w:lang w:val="tg-Cyrl-TJ"/>
        </w:rPr>
        <w:t>:</w:t>
      </w:r>
      <w:r w:rsidRPr="00BC3A56">
        <w:rPr>
          <w:rFonts w:asciiTheme="minorHAnsi" w:hAnsiTheme="minorHAnsi" w:cstheme="minorHAnsi"/>
          <w:bCs/>
          <w:sz w:val="16"/>
          <w:szCs w:val="16"/>
        </w:rPr>
        <w:t xml:space="preserve"> </w:t>
      </w:r>
      <w:r w:rsidRPr="00BC3A56">
        <w:rPr>
          <w:rFonts w:asciiTheme="minorHAnsi" w:hAnsiTheme="minorHAnsi" w:cstheme="minorHAnsi"/>
          <w:sz w:val="16"/>
          <w:szCs w:val="16"/>
          <w:lang w:val="tg-Cyrl-TJ"/>
        </w:rPr>
        <w:t xml:space="preserve">банди </w:t>
      </w:r>
      <w:r w:rsidRPr="00BC3A56">
        <w:rPr>
          <w:rFonts w:asciiTheme="minorHAnsi" w:hAnsiTheme="minorHAnsi" w:cstheme="minorHAnsi"/>
          <w:sz w:val="16"/>
          <w:szCs w:val="16"/>
        </w:rPr>
        <w:t>8 моддаи 129 боби 20 Кодекси андози Ҷумҳурии Ӯзбекистон).</w:t>
      </w:r>
    </w:p>
    <w:p w14:paraId="013E874A" w14:textId="77777777" w:rsidR="00B16CD7" w:rsidRPr="00BC3A56" w:rsidRDefault="00B16CD7" w:rsidP="00E32CB2">
      <w:pPr>
        <w:pStyle w:val="HTML"/>
        <w:tabs>
          <w:tab w:val="clear" w:pos="916"/>
          <w:tab w:val="left" w:pos="284"/>
        </w:tabs>
        <w:jc w:val="both"/>
        <w:rPr>
          <w:rFonts w:asciiTheme="minorHAnsi" w:hAnsiTheme="minorHAnsi" w:cstheme="minorHAnsi"/>
          <w:color w:val="000000"/>
          <w:sz w:val="16"/>
          <w:szCs w:val="16"/>
        </w:rPr>
      </w:pPr>
    </w:p>
    <w:p w14:paraId="2727FC7E" w14:textId="111CB979" w:rsidR="00387A89" w:rsidRPr="00BC3A56" w:rsidRDefault="00B16CD7" w:rsidP="00E32CB2">
      <w:pPr>
        <w:pStyle w:val="HTML"/>
        <w:tabs>
          <w:tab w:val="clear" w:pos="916"/>
          <w:tab w:val="left" w:pos="284"/>
        </w:tabs>
        <w:jc w:val="both"/>
        <w:rPr>
          <w:rFonts w:asciiTheme="minorHAnsi" w:hAnsiTheme="minorHAnsi" w:cstheme="minorHAnsi"/>
          <w:b/>
          <w:bCs/>
          <w:i/>
          <w:iCs/>
          <w:sz w:val="16"/>
          <w:szCs w:val="16"/>
          <w:lang w:val="tg-Cyrl-TJ"/>
        </w:rPr>
      </w:pPr>
      <w:r w:rsidRPr="00BC3A56">
        <w:rPr>
          <w:rFonts w:asciiTheme="minorHAnsi" w:hAnsiTheme="minorHAnsi" w:cstheme="minorHAnsi"/>
          <w:color w:val="000000"/>
          <w:sz w:val="16"/>
          <w:szCs w:val="16"/>
        </w:rPr>
        <w:t>Дар охири соли ҳисоботӣ шумо бояд ба мақ</w:t>
      </w:r>
      <w:r w:rsidR="00FA4146" w:rsidRPr="00BC3A56">
        <w:rPr>
          <w:rFonts w:asciiTheme="minorHAnsi" w:hAnsiTheme="minorHAnsi" w:cstheme="minorHAnsi"/>
          <w:color w:val="000000"/>
          <w:sz w:val="16"/>
          <w:szCs w:val="16"/>
        </w:rPr>
        <w:t>омоти андози маҳалли худ гузоришҳо</w:t>
      </w:r>
      <w:r w:rsidRPr="00BC3A56">
        <w:rPr>
          <w:rFonts w:asciiTheme="minorHAnsi" w:hAnsiTheme="minorHAnsi" w:cstheme="minorHAnsi"/>
          <w:color w:val="000000"/>
          <w:sz w:val="16"/>
          <w:szCs w:val="16"/>
        </w:rPr>
        <w:t xml:space="preserve"> дар бораи маблағҳои ҳамчун грант гирифташуда ва хароҷоти онҳоро </w:t>
      </w:r>
      <w:r w:rsidRPr="00BC3A56">
        <w:rPr>
          <w:rFonts w:asciiTheme="minorHAnsi" w:hAnsiTheme="minorHAnsi" w:cstheme="minorHAnsi"/>
          <w:color w:val="000000"/>
          <w:sz w:val="16"/>
          <w:szCs w:val="16"/>
          <w:lang w:val="tg-Cyrl-TJ"/>
        </w:rPr>
        <w:t>ҳавола</w:t>
      </w:r>
      <w:r w:rsidRPr="00BC3A56">
        <w:rPr>
          <w:rFonts w:asciiTheme="minorHAnsi" w:hAnsiTheme="minorHAnsi" w:cstheme="minorHAnsi"/>
          <w:color w:val="000000"/>
          <w:sz w:val="16"/>
          <w:szCs w:val="16"/>
        </w:rPr>
        <w:t xml:space="preserve"> кунед.</w:t>
      </w:r>
      <w:r w:rsidR="00387A89" w:rsidRPr="00BC3A56">
        <w:rPr>
          <w:rFonts w:asciiTheme="minorHAnsi" w:hAnsiTheme="minorHAnsi" w:cstheme="minorHAnsi"/>
          <w:color w:val="000000"/>
          <w:sz w:val="16"/>
          <w:szCs w:val="16"/>
        </w:rPr>
        <w:t xml:space="preserve"> </w:t>
      </w:r>
      <w:r w:rsidR="00CF6B64" w:rsidRPr="00BC3A56">
        <w:rPr>
          <w:rFonts w:asciiTheme="minorHAnsi" w:hAnsiTheme="minorHAnsi" w:cstheme="minorHAnsi"/>
          <w:color w:val="000000"/>
          <w:sz w:val="16"/>
          <w:szCs w:val="16"/>
        </w:rPr>
        <w:t xml:space="preserve">Дар сурати истифодаи маблағҳои грантии мазкур бо мақсадҳои дигар, </w:t>
      </w:r>
      <w:r w:rsidR="00CF6B64" w:rsidRPr="00BC3A56">
        <w:rPr>
          <w:rFonts w:asciiTheme="minorHAnsi" w:hAnsiTheme="minorHAnsi" w:cstheme="minorHAnsi"/>
          <w:b/>
          <w:bCs/>
          <w:color w:val="000000"/>
          <w:sz w:val="16"/>
          <w:szCs w:val="16"/>
        </w:rPr>
        <w:t>Фонд</w:t>
      </w:r>
      <w:r w:rsidR="00CF6B64" w:rsidRPr="00BC3A56">
        <w:rPr>
          <w:rFonts w:asciiTheme="minorHAnsi" w:hAnsiTheme="minorHAnsi" w:cstheme="minorHAnsi"/>
          <w:color w:val="000000"/>
          <w:sz w:val="16"/>
          <w:szCs w:val="16"/>
        </w:rPr>
        <w:t xml:space="preserve"> ҳуқуқ дорад дар бораи баргардонидани маблағҳои гирифташуда </w:t>
      </w:r>
      <w:r w:rsidR="005435B6" w:rsidRPr="00BC3A56">
        <w:rPr>
          <w:rFonts w:asciiTheme="minorHAnsi" w:hAnsiTheme="minorHAnsi" w:cstheme="minorHAnsi"/>
          <w:color w:val="000000"/>
          <w:sz w:val="16"/>
          <w:szCs w:val="16"/>
        </w:rPr>
        <w:t xml:space="preserve">ба суд </w:t>
      </w:r>
      <w:r w:rsidR="00CF6B64" w:rsidRPr="00BC3A56">
        <w:rPr>
          <w:rFonts w:asciiTheme="minorHAnsi" w:hAnsiTheme="minorHAnsi" w:cstheme="minorHAnsi"/>
          <w:color w:val="000000"/>
          <w:sz w:val="16"/>
          <w:szCs w:val="16"/>
        </w:rPr>
        <w:t xml:space="preserve">муроҷиат намояд, </w:t>
      </w:r>
      <w:r w:rsidR="00CF6B64" w:rsidRPr="00BC3A56">
        <w:rPr>
          <w:rFonts w:asciiTheme="minorHAnsi" w:hAnsiTheme="minorHAnsi" w:cstheme="minorHAnsi"/>
          <w:color w:val="000000"/>
          <w:sz w:val="16"/>
          <w:szCs w:val="16"/>
          <w:lang w:val="tg-Cyrl-TJ"/>
        </w:rPr>
        <w:t>ҳам</w:t>
      </w:r>
      <w:r w:rsidR="00CF6B64" w:rsidRPr="00BC3A56">
        <w:rPr>
          <w:rFonts w:asciiTheme="minorHAnsi" w:hAnsiTheme="minorHAnsi" w:cstheme="minorHAnsi"/>
          <w:color w:val="000000"/>
          <w:sz w:val="16"/>
          <w:szCs w:val="16"/>
        </w:rPr>
        <w:t>чунин ба мақомоти андози</w:t>
      </w:r>
      <w:r w:rsidR="005435B6" w:rsidRPr="00BC3A56">
        <w:rPr>
          <w:rFonts w:asciiTheme="minorHAnsi" w:hAnsiTheme="minorHAnsi" w:cstheme="minorHAnsi"/>
          <w:color w:val="000000"/>
          <w:sz w:val="16"/>
          <w:szCs w:val="16"/>
          <w:lang w:val="tg-Cyrl-TJ"/>
        </w:rPr>
        <w:t xml:space="preserve"> кишвари</w:t>
      </w:r>
      <w:r w:rsidR="00CF6B64" w:rsidRPr="00BC3A56">
        <w:rPr>
          <w:rFonts w:asciiTheme="minorHAnsi" w:hAnsiTheme="minorHAnsi" w:cstheme="minorHAnsi"/>
          <w:color w:val="000000"/>
          <w:sz w:val="16"/>
          <w:szCs w:val="16"/>
        </w:rPr>
        <w:t xml:space="preserve"> Грант</w:t>
      </w:r>
      <w:r w:rsidR="000F570A" w:rsidRPr="00BC3A56">
        <w:rPr>
          <w:rFonts w:asciiTheme="minorHAnsi" w:hAnsiTheme="minorHAnsi" w:cstheme="minorHAnsi"/>
          <w:color w:val="000000"/>
          <w:sz w:val="16"/>
          <w:szCs w:val="16"/>
        </w:rPr>
        <w:t>гиранда</w:t>
      </w:r>
      <w:r w:rsidR="00CF6B64" w:rsidRPr="00BC3A56">
        <w:rPr>
          <w:rFonts w:asciiTheme="minorHAnsi" w:hAnsiTheme="minorHAnsi" w:cstheme="minorHAnsi"/>
          <w:color w:val="000000"/>
          <w:sz w:val="16"/>
          <w:szCs w:val="16"/>
        </w:rPr>
        <w:t xml:space="preserve"> дар бораи ан</w:t>
      </w:r>
      <w:r w:rsidR="005435B6" w:rsidRPr="00BC3A56">
        <w:rPr>
          <w:rFonts w:asciiTheme="minorHAnsi" w:hAnsiTheme="minorHAnsi" w:cstheme="minorHAnsi"/>
          <w:color w:val="000000"/>
          <w:sz w:val="16"/>
          <w:szCs w:val="16"/>
        </w:rPr>
        <w:t>дешидани чораҳои ҷавобӣ</w:t>
      </w:r>
      <w:r w:rsidR="00CF6B64" w:rsidRPr="00BC3A56">
        <w:rPr>
          <w:rFonts w:asciiTheme="minorHAnsi" w:hAnsiTheme="minorHAnsi" w:cstheme="minorHAnsi"/>
          <w:color w:val="000000"/>
          <w:sz w:val="16"/>
          <w:szCs w:val="16"/>
        </w:rPr>
        <w:t xml:space="preserve"> маълумот диҳад.</w:t>
      </w:r>
      <w:r w:rsidR="00CF6B64" w:rsidRPr="00BC3A56">
        <w:rPr>
          <w:rFonts w:asciiTheme="minorHAnsi" w:hAnsiTheme="minorHAnsi" w:cstheme="minorHAnsi"/>
          <w:color w:val="000000"/>
          <w:sz w:val="16"/>
          <w:szCs w:val="16"/>
          <w:lang w:val="tg-Cyrl-TJ"/>
        </w:rPr>
        <w:t xml:space="preserve"> </w:t>
      </w:r>
      <w:r w:rsidR="005435B6" w:rsidRPr="00BC3A56">
        <w:rPr>
          <w:rFonts w:asciiTheme="minorHAnsi" w:hAnsiTheme="minorHAnsi" w:cstheme="minorHAnsi"/>
          <w:b/>
          <w:bCs/>
          <w:color w:val="000000"/>
          <w:sz w:val="16"/>
          <w:szCs w:val="16"/>
          <w:lang w:val="tg-Cyrl-TJ"/>
        </w:rPr>
        <w:t>Агар грант аз ҷониби шумо барои ташвиқи</w:t>
      </w:r>
      <w:r w:rsidR="002C73BF" w:rsidRPr="00BC3A56">
        <w:rPr>
          <w:rFonts w:asciiTheme="minorHAnsi" w:hAnsiTheme="minorHAnsi" w:cstheme="minorHAnsi"/>
          <w:b/>
          <w:bCs/>
          <w:color w:val="000000"/>
          <w:sz w:val="16"/>
          <w:szCs w:val="16"/>
          <w:lang w:val="tg-Cyrl-TJ"/>
        </w:rPr>
        <w:t xml:space="preserve"> моддии кормандони шумо</w:t>
      </w:r>
      <w:r w:rsidR="005435B6" w:rsidRPr="00BC3A56">
        <w:rPr>
          <w:rFonts w:asciiTheme="minorHAnsi" w:hAnsiTheme="minorHAnsi" w:cstheme="minorHAnsi"/>
          <w:b/>
          <w:bCs/>
          <w:color w:val="000000"/>
          <w:sz w:val="16"/>
          <w:szCs w:val="16"/>
          <w:lang w:val="tg-Cyrl-TJ"/>
        </w:rPr>
        <w:t xml:space="preserve"> дар шакли пулӣ ё дар шакли табиӣ истифода шавад, пас маблағи пардохтшуда мувофиқи қонунгузорӣ бояд тибқи тартиби муқарраршуда андозбандӣ карда шавад.</w:t>
      </w:r>
    </w:p>
    <w:p w14:paraId="5B913CB9" w14:textId="77777777" w:rsidR="00535F3C" w:rsidRPr="00BC3A56" w:rsidRDefault="00535F3C" w:rsidP="00E32CB2">
      <w:pPr>
        <w:spacing w:after="0" w:line="240" w:lineRule="auto"/>
        <w:jc w:val="both"/>
        <w:rPr>
          <w:rFonts w:cstheme="minorHAnsi"/>
          <w:sz w:val="16"/>
          <w:szCs w:val="16"/>
          <w:lang w:val="tg-Cyrl-TJ"/>
        </w:rPr>
      </w:pPr>
    </w:p>
    <w:p w14:paraId="3DACF267" w14:textId="4423CDDB" w:rsidR="002C73BF" w:rsidRPr="00BC3A56" w:rsidRDefault="002C73BF" w:rsidP="00E32CB2">
      <w:pPr>
        <w:spacing w:after="0" w:line="240" w:lineRule="auto"/>
        <w:jc w:val="both"/>
        <w:rPr>
          <w:rFonts w:cstheme="minorHAnsi"/>
          <w:sz w:val="16"/>
          <w:szCs w:val="16"/>
          <w:lang w:val="tg-Cyrl-TJ"/>
        </w:rPr>
      </w:pPr>
      <w:r w:rsidRPr="00BC3A56">
        <w:rPr>
          <w:rFonts w:cstheme="minorHAnsi"/>
          <w:sz w:val="16"/>
          <w:szCs w:val="16"/>
          <w:lang w:val="tg-Cyrl-TJ"/>
        </w:rPr>
        <w:t>Мувофиқи қонунгузории андоз, ҳама маблағҳои г</w:t>
      </w:r>
      <w:r w:rsidR="00BC08E6" w:rsidRPr="00BC3A56">
        <w:rPr>
          <w:rFonts w:cstheme="minorHAnsi"/>
          <w:sz w:val="16"/>
          <w:szCs w:val="16"/>
          <w:lang w:val="tg-Cyrl-TJ"/>
        </w:rPr>
        <w:t>рантӣ бояд танҳо барои мақсадҳое</w:t>
      </w:r>
      <w:r w:rsidRPr="00BC3A56">
        <w:rPr>
          <w:rFonts w:cstheme="minorHAnsi"/>
          <w:sz w:val="16"/>
          <w:szCs w:val="16"/>
          <w:lang w:val="tg-Cyrl-TJ"/>
        </w:rPr>
        <w:t xml:space="preserve"> харҷ карда шаванд, ки барои онҳо грант ҷудо карда шудааст. Аз ин рӯ, маблағҳои гранти ба шумо додашуда бояд мутобиқи тавсифи лоиҳа, ҳамчунин ҳадафҳо ва натиҷаҳои пешбинишудаи лоиҳа ва буҷаи лоиҳа (замимаҳои I ва II ба тартиб) истифода шаванд ва набояд бидуни розигии хаттии </w:t>
      </w:r>
      <w:r w:rsidRPr="00BC3A56">
        <w:rPr>
          <w:rFonts w:cstheme="minorHAnsi"/>
          <w:b/>
          <w:bCs/>
          <w:sz w:val="16"/>
          <w:szCs w:val="16"/>
          <w:lang w:val="tg-Cyrl-TJ"/>
        </w:rPr>
        <w:t>Фонд</w:t>
      </w:r>
      <w:r w:rsidRPr="00BC3A56">
        <w:rPr>
          <w:rFonts w:cstheme="minorHAnsi"/>
          <w:sz w:val="16"/>
          <w:szCs w:val="16"/>
          <w:lang w:val="tg-Cyrl-TJ"/>
        </w:rPr>
        <w:t xml:space="preserve"> бо мақсадҳои дигар истифода шаванд.</w:t>
      </w:r>
    </w:p>
    <w:p w14:paraId="6E41533D" w14:textId="70102CBE" w:rsidR="00535F3C" w:rsidRPr="00BC3A56" w:rsidRDefault="00535F3C" w:rsidP="00E32CB2">
      <w:pPr>
        <w:spacing w:after="0" w:line="240" w:lineRule="auto"/>
        <w:jc w:val="both"/>
        <w:rPr>
          <w:rFonts w:cstheme="minorHAnsi"/>
          <w:sz w:val="16"/>
          <w:szCs w:val="16"/>
          <w:lang w:val="tg-Cyrl-TJ"/>
        </w:rPr>
      </w:pPr>
    </w:p>
    <w:p w14:paraId="57476BA7" w14:textId="766AC6B6" w:rsidR="008C662C" w:rsidRPr="00BC3A56" w:rsidRDefault="008C662C" w:rsidP="00E32CB2">
      <w:pPr>
        <w:spacing w:after="0" w:line="240" w:lineRule="auto"/>
        <w:jc w:val="both"/>
        <w:rPr>
          <w:rFonts w:cstheme="minorHAnsi"/>
          <w:sz w:val="16"/>
          <w:szCs w:val="16"/>
          <w:lang w:val="tg-Cyrl-TJ"/>
        </w:rPr>
      </w:pPr>
      <w:r w:rsidRPr="00BC3A56">
        <w:rPr>
          <w:rFonts w:cstheme="minorHAnsi"/>
          <w:sz w:val="16"/>
          <w:szCs w:val="16"/>
          <w:lang w:val="tg-Cyrl-TJ"/>
        </w:rPr>
        <w:t>Маблағҳои грантӣ тибқи дархостҳое, ки мӯҳлат ва миқдорашон аз ҷониби шумо бо иҷрокунандаи масъул ва мудири лоиҳа мувофиқа карда мешавад, бо назар</w:t>
      </w:r>
      <w:r w:rsidR="00FA4146" w:rsidRPr="00BC3A56">
        <w:rPr>
          <w:rFonts w:cstheme="minorHAnsi"/>
          <w:sz w:val="16"/>
          <w:szCs w:val="16"/>
          <w:lang w:val="tg-Cyrl-TJ"/>
        </w:rPr>
        <w:t>дошти баррасӣ ва тасдиқи гузоришҳо</w:t>
      </w:r>
      <w:r w:rsidRPr="00BC3A56">
        <w:rPr>
          <w:rFonts w:cstheme="minorHAnsi"/>
          <w:sz w:val="16"/>
          <w:szCs w:val="16"/>
          <w:lang w:val="tg-Cyrl-TJ"/>
        </w:rPr>
        <w:t>и молия</w:t>
      </w:r>
      <w:r w:rsidR="00AB2458" w:rsidRPr="00BC3A56">
        <w:rPr>
          <w:rFonts w:cstheme="minorHAnsi"/>
          <w:sz w:val="16"/>
          <w:szCs w:val="16"/>
          <w:lang w:val="tg-Cyrl-TJ"/>
        </w:rPr>
        <w:t>вӣ ва гузоришҳо</w:t>
      </w:r>
      <w:r w:rsidRPr="00BC3A56">
        <w:rPr>
          <w:rFonts w:cstheme="minorHAnsi"/>
          <w:sz w:val="16"/>
          <w:szCs w:val="16"/>
          <w:lang w:val="tg-Cyrl-TJ"/>
        </w:rPr>
        <w:t xml:space="preserve"> оид ба пешрафти кор, ки дар шакли муайянкардаи WWF</w:t>
      </w:r>
      <w:r w:rsidR="004D7ABA" w:rsidRPr="00BC3A56">
        <w:rPr>
          <w:rFonts w:cstheme="minorHAnsi"/>
          <w:sz w:val="16"/>
          <w:szCs w:val="16"/>
          <w:lang w:val="tg-Cyrl-TJ"/>
        </w:rPr>
        <w:t xml:space="preserve"> пешниҳод шудааст, тибқи ҷадвали</w:t>
      </w:r>
      <w:r w:rsidRPr="00BC3A56">
        <w:rPr>
          <w:rFonts w:cstheme="minorHAnsi"/>
          <w:sz w:val="16"/>
          <w:szCs w:val="16"/>
          <w:lang w:val="tg-Cyrl-TJ"/>
        </w:rPr>
        <w:t xml:space="preserve"> ҳисоботии</w:t>
      </w:r>
      <w:r w:rsidR="004D7ABA" w:rsidRPr="00BC3A56">
        <w:rPr>
          <w:rFonts w:cstheme="minorHAnsi"/>
          <w:sz w:val="16"/>
          <w:szCs w:val="16"/>
          <w:lang w:val="tg-Cyrl-TJ"/>
        </w:rPr>
        <w:t xml:space="preserve">, ки дар тавсифи лоиҳа нишон дода </w:t>
      </w:r>
      <w:r w:rsidRPr="00BC3A56">
        <w:rPr>
          <w:rFonts w:cstheme="minorHAnsi"/>
          <w:sz w:val="16"/>
          <w:szCs w:val="16"/>
          <w:lang w:val="tg-Cyrl-TJ"/>
        </w:rPr>
        <w:t>шуда</w:t>
      </w:r>
      <w:r w:rsidR="004D7ABA" w:rsidRPr="00BC3A56">
        <w:rPr>
          <w:rFonts w:cstheme="minorHAnsi"/>
          <w:sz w:val="16"/>
          <w:szCs w:val="16"/>
          <w:lang w:val="tg-Cyrl-TJ"/>
        </w:rPr>
        <w:t>,</w:t>
      </w:r>
      <w:r w:rsidRPr="00BC3A56">
        <w:rPr>
          <w:rFonts w:cstheme="minorHAnsi"/>
          <w:sz w:val="16"/>
          <w:szCs w:val="16"/>
          <w:lang w:val="tg-Cyrl-TJ"/>
        </w:rPr>
        <w:t xml:space="preserve"> ҷудо карда </w:t>
      </w:r>
      <w:r w:rsidR="004D7ABA" w:rsidRPr="00BC3A56">
        <w:rPr>
          <w:rFonts w:cstheme="minorHAnsi"/>
          <w:sz w:val="16"/>
          <w:szCs w:val="16"/>
          <w:lang w:val="tg-Cyrl-TJ"/>
        </w:rPr>
        <w:t>мешавад</w:t>
      </w:r>
      <w:r w:rsidRPr="00BC3A56">
        <w:rPr>
          <w:rFonts w:cstheme="minorHAnsi"/>
          <w:sz w:val="16"/>
          <w:szCs w:val="16"/>
          <w:lang w:val="tg-Cyrl-TJ"/>
        </w:rPr>
        <w:t xml:space="preserve"> (Замимаи I).</w:t>
      </w:r>
    </w:p>
    <w:p w14:paraId="3DD29F4D" w14:textId="1B0A875D" w:rsidR="008C662C" w:rsidRPr="00BC3A56" w:rsidRDefault="004D7ABA" w:rsidP="00E32CB2">
      <w:pPr>
        <w:spacing w:after="0" w:line="240" w:lineRule="auto"/>
        <w:jc w:val="both"/>
        <w:rPr>
          <w:rFonts w:cstheme="minorHAnsi"/>
          <w:sz w:val="16"/>
          <w:szCs w:val="16"/>
          <w:lang w:val="tg-Cyrl-TJ"/>
        </w:rPr>
      </w:pPr>
      <w:r w:rsidRPr="00BC3A56">
        <w:rPr>
          <w:rFonts w:cstheme="minorHAnsi"/>
          <w:sz w:val="16"/>
          <w:szCs w:val="16"/>
          <w:lang w:val="tg-Cyrl-TJ"/>
        </w:rPr>
        <w:t>Маблағҳои</w:t>
      </w:r>
      <w:r w:rsidR="00A87C03" w:rsidRPr="00BC3A56">
        <w:rPr>
          <w:rFonts w:cstheme="minorHAnsi"/>
          <w:sz w:val="16"/>
          <w:szCs w:val="16"/>
          <w:lang w:val="tg-Cyrl-TJ"/>
        </w:rPr>
        <w:t xml:space="preserve"> грант ба </w:t>
      </w:r>
      <w:r w:rsidR="008C662C" w:rsidRPr="00BC3A56">
        <w:rPr>
          <w:rFonts w:cstheme="minorHAnsi"/>
          <w:sz w:val="16"/>
          <w:szCs w:val="16"/>
          <w:lang w:val="tg-Cyrl-TJ"/>
        </w:rPr>
        <w:t>ҳисоби ҷории ташкилоти шумо додашуда ё тава</w:t>
      </w:r>
      <w:r w:rsidRPr="00BC3A56">
        <w:rPr>
          <w:rFonts w:cstheme="minorHAnsi"/>
          <w:sz w:val="16"/>
          <w:szCs w:val="16"/>
          <w:lang w:val="tg-Cyrl-TJ"/>
        </w:rPr>
        <w:t>ссути ҳисобномаҳо ё созишномаҳое, ки</w:t>
      </w:r>
      <w:r w:rsidR="008C662C" w:rsidRPr="00BC3A56">
        <w:rPr>
          <w:rFonts w:cstheme="minorHAnsi"/>
          <w:sz w:val="16"/>
          <w:szCs w:val="16"/>
          <w:lang w:val="tg-Cyrl-TJ"/>
        </w:rPr>
        <w:t xml:space="preserve"> аз ҷониб</w:t>
      </w:r>
      <w:r w:rsidR="00265D13" w:rsidRPr="00BC3A56">
        <w:rPr>
          <w:rFonts w:cstheme="minorHAnsi"/>
          <w:sz w:val="16"/>
          <w:szCs w:val="16"/>
          <w:lang w:val="tg-Cyrl-TJ"/>
        </w:rPr>
        <w:t>и шумо ҳавола</w:t>
      </w:r>
      <w:r w:rsidRPr="00BC3A56">
        <w:rPr>
          <w:rFonts w:cstheme="minorHAnsi"/>
          <w:sz w:val="16"/>
          <w:szCs w:val="16"/>
          <w:lang w:val="tg-Cyrl-TJ"/>
        </w:rPr>
        <w:t>шуда, аз ҷумла</w:t>
      </w:r>
      <w:r w:rsidR="008C662C" w:rsidRPr="00BC3A56">
        <w:rPr>
          <w:rFonts w:cstheme="minorHAnsi"/>
          <w:sz w:val="16"/>
          <w:szCs w:val="16"/>
          <w:lang w:val="tg-Cyrl-TJ"/>
        </w:rPr>
        <w:t xml:space="preserve"> ҳисоби сетарафа</w:t>
      </w:r>
      <w:r w:rsidR="00265D13" w:rsidRPr="00BC3A56">
        <w:rPr>
          <w:rFonts w:cstheme="minorHAnsi"/>
          <w:sz w:val="16"/>
          <w:szCs w:val="16"/>
          <w:lang w:val="tg-Cyrl-TJ"/>
        </w:rPr>
        <w:t>, дода мешаванд</w:t>
      </w:r>
      <w:r w:rsidR="008C662C" w:rsidRPr="00BC3A56">
        <w:rPr>
          <w:rFonts w:cstheme="minorHAnsi"/>
          <w:sz w:val="16"/>
          <w:szCs w:val="16"/>
          <w:lang w:val="tg-Cyrl-TJ"/>
        </w:rPr>
        <w:t>.</w:t>
      </w:r>
    </w:p>
    <w:p w14:paraId="3D04A3E3" w14:textId="4EDD73E0" w:rsidR="00535F3C" w:rsidRPr="00BC3A56" w:rsidRDefault="00265D13" w:rsidP="00E32CB2">
      <w:pPr>
        <w:spacing w:after="0" w:line="240" w:lineRule="auto"/>
        <w:jc w:val="both"/>
        <w:rPr>
          <w:rFonts w:cstheme="minorHAnsi"/>
          <w:sz w:val="16"/>
          <w:szCs w:val="16"/>
        </w:rPr>
      </w:pPr>
      <w:r w:rsidRPr="00BC3A56">
        <w:rPr>
          <w:rFonts w:cstheme="minorHAnsi"/>
          <w:sz w:val="16"/>
          <w:szCs w:val="16"/>
          <w:lang w:val="tg-Cyrl-TJ"/>
        </w:rPr>
        <w:t xml:space="preserve">Бо вуҷуди ин, бо дархости хаттии WWF аз шумо </w:t>
      </w:r>
      <w:r w:rsidR="00AB2458" w:rsidRPr="00BC3A56">
        <w:rPr>
          <w:rFonts w:cstheme="minorHAnsi"/>
          <w:sz w:val="16"/>
          <w:szCs w:val="16"/>
          <w:lang w:val="tg-Cyrl-TJ"/>
        </w:rPr>
        <w:t>талаб карда мешавад, ки гузоришҳои</w:t>
      </w:r>
      <w:r w:rsidRPr="00BC3A56">
        <w:rPr>
          <w:rFonts w:cstheme="minorHAnsi"/>
          <w:sz w:val="16"/>
          <w:szCs w:val="16"/>
          <w:lang w:val="tg-Cyrl-TJ"/>
        </w:rPr>
        <w:t xml:space="preserve"> пурра ва ҳамаҷонибаи хароҷоти маблағҳои грантиро ҳавола кунед, аз ҷумла онҳое, ки дар мӯҳлати дар Замимаи I зикршуда ҳастанд. </w:t>
      </w:r>
      <w:r w:rsidR="00AB2458" w:rsidRPr="00BC3A56">
        <w:rPr>
          <w:rFonts w:cstheme="minorHAnsi"/>
          <w:sz w:val="16"/>
          <w:szCs w:val="16"/>
        </w:rPr>
        <w:t>Форматҳои гузоришҳо</w:t>
      </w:r>
      <w:r w:rsidRPr="00BC3A56">
        <w:rPr>
          <w:rFonts w:cstheme="minorHAnsi"/>
          <w:sz w:val="16"/>
          <w:szCs w:val="16"/>
        </w:rPr>
        <w:t xml:space="preserve"> дар Шартҳои гранти стандартӣ оварда шудаанд (замимаҳои 1 ва 2).</w:t>
      </w:r>
    </w:p>
    <w:p w14:paraId="5E37F3FD" w14:textId="23982A72" w:rsidR="008B6659" w:rsidRPr="00BC3A56" w:rsidRDefault="008B6659" w:rsidP="00E32CB2">
      <w:pPr>
        <w:spacing w:after="0" w:line="240" w:lineRule="auto"/>
        <w:jc w:val="both"/>
        <w:rPr>
          <w:rFonts w:cstheme="minorHAnsi"/>
          <w:sz w:val="16"/>
          <w:szCs w:val="16"/>
        </w:rPr>
      </w:pPr>
    </w:p>
    <w:p w14:paraId="1FA122B8" w14:textId="77777777" w:rsidR="008B6659" w:rsidRPr="00BC3A56" w:rsidRDefault="008B6659" w:rsidP="00E32CB2">
      <w:pPr>
        <w:spacing w:after="0" w:line="240" w:lineRule="auto"/>
        <w:jc w:val="both"/>
        <w:rPr>
          <w:rFonts w:cstheme="minorHAnsi"/>
          <w:sz w:val="16"/>
          <w:szCs w:val="16"/>
        </w:rPr>
      </w:pPr>
    </w:p>
    <w:p w14:paraId="4D23B1FE" w14:textId="34F46A1B" w:rsidR="008B6659" w:rsidRPr="00BC3A56" w:rsidRDefault="00265D13" w:rsidP="00E32CB2">
      <w:pPr>
        <w:pStyle w:val="af3"/>
        <w:jc w:val="both"/>
        <w:rPr>
          <w:rFonts w:cstheme="minorHAnsi"/>
          <w:sz w:val="16"/>
          <w:szCs w:val="16"/>
          <w:lang w:val="ru-RU"/>
        </w:rPr>
      </w:pPr>
      <w:r w:rsidRPr="00BC3A56">
        <w:rPr>
          <w:rFonts w:cstheme="minorHAnsi"/>
          <w:sz w:val="16"/>
          <w:szCs w:val="16"/>
          <w:lang w:val="ru-RU"/>
        </w:rPr>
        <w:t>Тартиби истифодаи маблағҳои грантӣ дар шартҳои стандартии грант муқаррар карда шудааст (Замимаи IV). Агар маблағҳои грантӣ барои мақсадҳои дигар истифода шаванд ё дар сурати</w:t>
      </w:r>
      <w:r w:rsidR="00AB2458" w:rsidRPr="00BC3A56">
        <w:rPr>
          <w:rFonts w:cstheme="minorHAnsi"/>
          <w:sz w:val="16"/>
          <w:szCs w:val="16"/>
          <w:lang w:val="ru-RU"/>
        </w:rPr>
        <w:t xml:space="preserve"> вайрон кардани шартҳои гузоришҳои</w:t>
      </w:r>
      <w:r w:rsidRPr="00BC3A56">
        <w:rPr>
          <w:rFonts w:cstheme="minorHAnsi"/>
          <w:sz w:val="16"/>
          <w:szCs w:val="16"/>
          <w:lang w:val="ru-RU"/>
        </w:rPr>
        <w:t xml:space="preserve"> молиявӣ, </w:t>
      </w:r>
      <w:r w:rsidRPr="00BC3A56">
        <w:rPr>
          <w:rFonts w:cstheme="minorHAnsi"/>
          <w:b/>
          <w:bCs/>
          <w:sz w:val="16"/>
          <w:szCs w:val="16"/>
          <w:lang w:val="ru-RU"/>
        </w:rPr>
        <w:t>Фонд</w:t>
      </w:r>
      <w:r w:rsidRPr="00BC3A56">
        <w:rPr>
          <w:rFonts w:cstheme="minorHAnsi"/>
          <w:sz w:val="16"/>
          <w:szCs w:val="16"/>
          <w:lang w:val="ru-RU"/>
        </w:rPr>
        <w:t xml:space="preserve"> ҳуқуқ дорад фавран ҷудо кардани маблағҳои грантиро қатъ намуда, шуморо аз ҳуқуқи гирифтани ҳама гуна грантҳо дар </w:t>
      </w:r>
      <w:r w:rsidRPr="00BC3A56">
        <w:rPr>
          <w:rFonts w:cstheme="minorHAnsi"/>
          <w:b/>
          <w:bCs/>
          <w:sz w:val="16"/>
          <w:szCs w:val="16"/>
          <w:lang w:val="ru-RU"/>
        </w:rPr>
        <w:t>Фонд</w:t>
      </w:r>
      <w:r w:rsidRPr="00BC3A56">
        <w:rPr>
          <w:rFonts w:cstheme="minorHAnsi"/>
          <w:sz w:val="16"/>
          <w:szCs w:val="16"/>
          <w:lang w:val="ru-RU"/>
        </w:rPr>
        <w:t xml:space="preserve"> маҳрум созад.</w:t>
      </w:r>
    </w:p>
    <w:p w14:paraId="4E76491E" w14:textId="77777777" w:rsidR="00265D13" w:rsidRPr="00BC3A56" w:rsidRDefault="00265D13" w:rsidP="00E32CB2">
      <w:pPr>
        <w:pStyle w:val="af3"/>
        <w:rPr>
          <w:rFonts w:cstheme="minorHAnsi"/>
          <w:sz w:val="16"/>
          <w:szCs w:val="16"/>
          <w:lang w:val="ru-RU"/>
        </w:rPr>
      </w:pPr>
    </w:p>
    <w:p w14:paraId="3AE44148" w14:textId="77777777" w:rsidR="00535F3C" w:rsidRPr="00BC3A56" w:rsidRDefault="00535F3C" w:rsidP="00E32CB2">
      <w:pPr>
        <w:spacing w:after="0" w:line="240" w:lineRule="auto"/>
        <w:jc w:val="both"/>
        <w:rPr>
          <w:rFonts w:cstheme="minorHAnsi"/>
          <w:sz w:val="16"/>
          <w:szCs w:val="16"/>
        </w:rPr>
      </w:pPr>
    </w:p>
    <w:p w14:paraId="0461EE72" w14:textId="07F30F3C" w:rsidR="00387A89" w:rsidRPr="0070793B" w:rsidRDefault="00E9260C" w:rsidP="00E32CB2">
      <w:pPr>
        <w:spacing w:after="0" w:line="240" w:lineRule="auto"/>
        <w:jc w:val="both"/>
        <w:rPr>
          <w:rFonts w:cstheme="minorHAnsi"/>
          <w:sz w:val="16"/>
          <w:szCs w:val="16"/>
        </w:rPr>
      </w:pPr>
      <w:r w:rsidRPr="0070793B">
        <w:rPr>
          <w:rFonts w:cstheme="minorHAnsi"/>
          <w:sz w:val="16"/>
          <w:szCs w:val="16"/>
          <w:lang w:val="tg-Cyrl-TJ"/>
        </w:rPr>
        <w:t>Мудир</w:t>
      </w:r>
      <w:r w:rsidRPr="0070793B">
        <w:rPr>
          <w:rFonts w:cstheme="minorHAnsi"/>
          <w:sz w:val="16"/>
          <w:szCs w:val="16"/>
        </w:rPr>
        <w:t xml:space="preserve">и лоиҳаи шумо дар </w:t>
      </w:r>
      <w:r w:rsidRPr="0070793B">
        <w:rPr>
          <w:rFonts w:cstheme="minorHAnsi"/>
          <w:sz w:val="16"/>
          <w:szCs w:val="16"/>
          <w:lang w:val="tg-Cyrl-TJ"/>
        </w:rPr>
        <w:t xml:space="preserve">Фонд </w:t>
      </w:r>
      <w:r w:rsidR="001A3838" w:rsidRPr="0070793B">
        <w:rPr>
          <w:rFonts w:cstheme="minorHAnsi"/>
          <w:sz w:val="16"/>
          <w:szCs w:val="16"/>
        </w:rPr>
        <w:t>________________________</w:t>
      </w:r>
      <w:r w:rsidRPr="0070793B">
        <w:rPr>
          <w:rFonts w:cstheme="minorHAnsi"/>
          <w:sz w:val="16"/>
          <w:szCs w:val="16"/>
          <w:lang w:val="tg-Cyrl-TJ"/>
        </w:rPr>
        <w:t xml:space="preserve"> аст</w:t>
      </w:r>
      <w:r w:rsidR="00387A89" w:rsidRPr="0070793B">
        <w:rPr>
          <w:rFonts w:cstheme="minorHAnsi"/>
          <w:b/>
          <w:bCs/>
          <w:sz w:val="16"/>
          <w:szCs w:val="16"/>
        </w:rPr>
        <w:t>.</w:t>
      </w:r>
      <w:r w:rsidR="00387A89" w:rsidRPr="0070793B">
        <w:rPr>
          <w:rFonts w:cstheme="minorHAnsi"/>
          <w:sz w:val="16"/>
          <w:szCs w:val="16"/>
        </w:rPr>
        <w:t xml:space="preserve"> </w:t>
      </w:r>
      <w:r w:rsidRPr="0070793B">
        <w:rPr>
          <w:rFonts w:cstheme="minorHAnsi"/>
          <w:sz w:val="16"/>
          <w:szCs w:val="16"/>
          <w:lang w:val="tg-Cyrl-TJ"/>
        </w:rPr>
        <w:t>И</w:t>
      </w:r>
      <w:r w:rsidRPr="0070793B">
        <w:rPr>
          <w:rFonts w:cstheme="minorHAnsi"/>
          <w:sz w:val="16"/>
          <w:szCs w:val="16"/>
        </w:rPr>
        <w:t>ҷрокунандаи масъул</w:t>
      </w:r>
      <w:r w:rsidRPr="0070793B">
        <w:rPr>
          <w:rFonts w:cstheme="minorHAnsi"/>
          <w:sz w:val="16"/>
          <w:szCs w:val="16"/>
          <w:lang w:val="tg-Cyrl-TJ"/>
        </w:rPr>
        <w:t xml:space="preserve">и </w:t>
      </w:r>
      <w:r w:rsidRPr="0070793B">
        <w:rPr>
          <w:rFonts w:cstheme="minorHAnsi"/>
          <w:sz w:val="16"/>
          <w:szCs w:val="16"/>
        </w:rPr>
        <w:t>лоиҳаи шумо</w:t>
      </w:r>
      <w:r w:rsidRPr="0070793B">
        <w:rPr>
          <w:rFonts w:cstheme="minorHAnsi"/>
          <w:sz w:val="16"/>
          <w:szCs w:val="16"/>
          <w:lang w:val="tg-Cyrl-TJ"/>
        </w:rPr>
        <w:t xml:space="preserve"> </w:t>
      </w:r>
      <w:r w:rsidR="001A3838" w:rsidRPr="0070793B">
        <w:rPr>
          <w:rFonts w:cstheme="minorHAnsi"/>
          <w:color w:val="000000"/>
          <w:sz w:val="16"/>
          <w:szCs w:val="16"/>
        </w:rPr>
        <w:t>___________________</w:t>
      </w:r>
      <w:r w:rsidRPr="0070793B">
        <w:rPr>
          <w:rFonts w:cstheme="minorHAnsi"/>
          <w:color w:val="000000"/>
          <w:sz w:val="16"/>
          <w:szCs w:val="16"/>
          <w:lang w:val="tg-Cyrl-TJ"/>
        </w:rPr>
        <w:t xml:space="preserve"> аст</w:t>
      </w:r>
      <w:r w:rsidR="00387A89" w:rsidRPr="0070793B">
        <w:rPr>
          <w:rFonts w:cstheme="minorHAnsi"/>
          <w:color w:val="000000"/>
          <w:sz w:val="16"/>
          <w:szCs w:val="16"/>
        </w:rPr>
        <w:t xml:space="preserve">. </w:t>
      </w:r>
      <w:r w:rsidR="00AB2458" w:rsidRPr="0070793B">
        <w:rPr>
          <w:rFonts w:cstheme="minorHAnsi"/>
          <w:sz w:val="16"/>
          <w:szCs w:val="16"/>
        </w:rPr>
        <w:t>Тамоми мукотиба ва гузоришҳо</w:t>
      </w:r>
      <w:r w:rsidRPr="0070793B">
        <w:rPr>
          <w:rFonts w:cstheme="minorHAnsi"/>
          <w:sz w:val="16"/>
          <w:szCs w:val="16"/>
        </w:rPr>
        <w:t>и марбут ба ин лоиҳа</w:t>
      </w:r>
      <w:r w:rsidRPr="0070793B">
        <w:rPr>
          <w:rFonts w:cstheme="minorHAnsi"/>
          <w:sz w:val="16"/>
          <w:szCs w:val="16"/>
          <w:lang w:val="tg-Cyrl-TJ"/>
        </w:rPr>
        <w:t xml:space="preserve"> ро</w:t>
      </w:r>
      <w:r w:rsidRPr="0070793B">
        <w:rPr>
          <w:rFonts w:cstheme="minorHAnsi"/>
          <w:sz w:val="16"/>
          <w:szCs w:val="16"/>
        </w:rPr>
        <w:t>, лутфан ба мудири лоиҳаи худ</w:t>
      </w:r>
      <w:r w:rsidR="00563297" w:rsidRPr="0070793B">
        <w:rPr>
          <w:rFonts w:cstheme="minorHAnsi"/>
          <w:sz w:val="16"/>
          <w:szCs w:val="16"/>
        </w:rPr>
        <w:t xml:space="preserve"> _________</w:t>
      </w:r>
      <w:r w:rsidRPr="0070793B">
        <w:rPr>
          <w:rFonts w:cstheme="minorHAnsi"/>
          <w:sz w:val="16"/>
          <w:szCs w:val="16"/>
          <w:lang w:val="tg-Cyrl-TJ"/>
        </w:rPr>
        <w:t xml:space="preserve"> </w:t>
      </w:r>
      <w:r w:rsidRPr="0070793B">
        <w:rPr>
          <w:rFonts w:cstheme="minorHAnsi"/>
          <w:sz w:val="16"/>
          <w:szCs w:val="16"/>
        </w:rPr>
        <w:t>фиристед</w:t>
      </w:r>
      <w:r w:rsidR="00387A89" w:rsidRPr="0070793B">
        <w:rPr>
          <w:rFonts w:cstheme="minorHAnsi"/>
          <w:sz w:val="16"/>
          <w:szCs w:val="16"/>
        </w:rPr>
        <w:t>:</w:t>
      </w:r>
    </w:p>
    <w:tbl>
      <w:tblPr>
        <w:tblW w:w="0" w:type="auto"/>
        <w:tblInd w:w="675" w:type="dxa"/>
        <w:tblLayout w:type="fixed"/>
        <w:tblLook w:val="04A0" w:firstRow="1" w:lastRow="0" w:firstColumn="1" w:lastColumn="0" w:noHBand="0" w:noVBand="1"/>
      </w:tblPr>
      <w:tblGrid>
        <w:gridCol w:w="1134"/>
        <w:gridCol w:w="7088"/>
      </w:tblGrid>
      <w:tr w:rsidR="00387A89" w:rsidRPr="0070793B" w14:paraId="5C399BE7" w14:textId="77777777" w:rsidTr="00387A89">
        <w:tc>
          <w:tcPr>
            <w:tcW w:w="1134" w:type="dxa"/>
            <w:hideMark/>
          </w:tcPr>
          <w:p w14:paraId="3C053170" w14:textId="74D7E505" w:rsidR="00387A89" w:rsidRPr="0070793B" w:rsidRDefault="00E9260C" w:rsidP="00E32CB2">
            <w:pPr>
              <w:spacing w:after="0" w:line="240" w:lineRule="auto"/>
              <w:jc w:val="both"/>
              <w:rPr>
                <w:rFonts w:eastAsia="Calibri" w:cstheme="minorHAnsi"/>
                <w:sz w:val="16"/>
                <w:szCs w:val="16"/>
                <w:lang w:val="en-GB"/>
              </w:rPr>
            </w:pPr>
            <w:r w:rsidRPr="0070793B">
              <w:rPr>
                <w:rFonts w:cstheme="minorHAnsi"/>
                <w:sz w:val="16"/>
                <w:szCs w:val="16"/>
                <w:lang w:val="tg-Cyrl-TJ"/>
              </w:rPr>
              <w:t>ба</w:t>
            </w:r>
            <w:r w:rsidRPr="0070793B">
              <w:rPr>
                <w:rFonts w:cstheme="minorHAnsi"/>
                <w:sz w:val="16"/>
                <w:szCs w:val="16"/>
              </w:rPr>
              <w:t xml:space="preserve"> почт</w:t>
            </w:r>
            <w:r w:rsidRPr="0070793B">
              <w:rPr>
                <w:rFonts w:cstheme="minorHAnsi"/>
                <w:sz w:val="16"/>
                <w:szCs w:val="16"/>
                <w:lang w:val="tg-Cyrl-TJ"/>
              </w:rPr>
              <w:t>а</w:t>
            </w:r>
            <w:r w:rsidR="00387A89" w:rsidRPr="0070793B">
              <w:rPr>
                <w:rFonts w:cstheme="minorHAnsi"/>
                <w:sz w:val="16"/>
                <w:szCs w:val="16"/>
              </w:rPr>
              <w:t>:</w:t>
            </w:r>
          </w:p>
        </w:tc>
        <w:tc>
          <w:tcPr>
            <w:tcW w:w="7088" w:type="dxa"/>
            <w:hideMark/>
          </w:tcPr>
          <w:p w14:paraId="2E465BB9" w14:textId="77777777" w:rsidR="00387A89" w:rsidRPr="0070793B" w:rsidRDefault="00865AAA" w:rsidP="00E32CB2">
            <w:pPr>
              <w:spacing w:after="0" w:line="240" w:lineRule="auto"/>
              <w:jc w:val="both"/>
              <w:rPr>
                <w:rFonts w:eastAsia="Calibri" w:cstheme="minorHAnsi"/>
                <w:sz w:val="16"/>
                <w:szCs w:val="16"/>
              </w:rPr>
            </w:pPr>
            <w:r w:rsidRPr="0070793B">
              <w:rPr>
                <w:rFonts w:cstheme="minorHAnsi"/>
                <w:sz w:val="16"/>
                <w:szCs w:val="16"/>
              </w:rPr>
              <w:t>_________________________________________</w:t>
            </w:r>
          </w:p>
        </w:tc>
      </w:tr>
      <w:tr w:rsidR="00387A89" w:rsidRPr="0070793B" w14:paraId="3B591535" w14:textId="77777777" w:rsidTr="00387A89">
        <w:tc>
          <w:tcPr>
            <w:tcW w:w="1134" w:type="dxa"/>
            <w:hideMark/>
          </w:tcPr>
          <w:p w14:paraId="291EC2A3" w14:textId="177AAE64" w:rsidR="00387A89" w:rsidRPr="0070793B" w:rsidRDefault="00E9260C" w:rsidP="00E32CB2">
            <w:pPr>
              <w:spacing w:after="0" w:line="240" w:lineRule="auto"/>
              <w:jc w:val="both"/>
              <w:rPr>
                <w:rFonts w:eastAsia="Times New Roman" w:cstheme="minorHAnsi"/>
                <w:sz w:val="16"/>
                <w:szCs w:val="16"/>
                <w:lang w:val="en-GB"/>
              </w:rPr>
            </w:pPr>
            <w:r w:rsidRPr="0070793B">
              <w:rPr>
                <w:rFonts w:cstheme="minorHAnsi"/>
                <w:sz w:val="16"/>
                <w:szCs w:val="16"/>
                <w:lang w:val="tg-Cyrl-TJ"/>
              </w:rPr>
              <w:t>ба</w:t>
            </w:r>
            <w:r w:rsidR="00387A89" w:rsidRPr="0070793B">
              <w:rPr>
                <w:rFonts w:cstheme="minorHAnsi"/>
                <w:sz w:val="16"/>
                <w:szCs w:val="16"/>
              </w:rPr>
              <w:t xml:space="preserve"> E-mail:</w:t>
            </w:r>
          </w:p>
        </w:tc>
        <w:tc>
          <w:tcPr>
            <w:tcW w:w="7088" w:type="dxa"/>
            <w:hideMark/>
          </w:tcPr>
          <w:p w14:paraId="1C1DB944" w14:textId="77777777" w:rsidR="00387A89" w:rsidRPr="0070793B" w:rsidRDefault="00865AAA" w:rsidP="00E32CB2">
            <w:pPr>
              <w:spacing w:after="0" w:line="240" w:lineRule="auto"/>
              <w:jc w:val="both"/>
              <w:rPr>
                <w:rFonts w:eastAsia="Times New Roman" w:cstheme="minorHAnsi"/>
                <w:sz w:val="16"/>
                <w:szCs w:val="16"/>
                <w:lang w:val="en-GB"/>
              </w:rPr>
            </w:pPr>
            <w:r w:rsidRPr="0070793B">
              <w:rPr>
                <w:rFonts w:cstheme="minorHAnsi"/>
                <w:sz w:val="16"/>
                <w:szCs w:val="16"/>
              </w:rPr>
              <w:t>_________________________________________</w:t>
            </w:r>
          </w:p>
        </w:tc>
      </w:tr>
    </w:tbl>
    <w:p w14:paraId="324C898C" w14:textId="77777777" w:rsidR="00535F3C" w:rsidRPr="0070793B" w:rsidRDefault="00535F3C" w:rsidP="00E32CB2">
      <w:pPr>
        <w:spacing w:after="0" w:line="240" w:lineRule="auto"/>
        <w:jc w:val="both"/>
        <w:rPr>
          <w:rFonts w:cstheme="minorHAnsi"/>
          <w:sz w:val="16"/>
          <w:szCs w:val="16"/>
        </w:rPr>
      </w:pPr>
    </w:p>
    <w:p w14:paraId="4D6619B8" w14:textId="23AD077C" w:rsidR="00C516C5" w:rsidRPr="0070793B" w:rsidRDefault="00E9260C" w:rsidP="00E32CB2">
      <w:pPr>
        <w:spacing w:after="0" w:line="240" w:lineRule="auto"/>
        <w:jc w:val="both"/>
        <w:rPr>
          <w:rFonts w:cstheme="minorHAnsi"/>
          <w:sz w:val="16"/>
          <w:szCs w:val="16"/>
        </w:rPr>
      </w:pPr>
      <w:r w:rsidRPr="0070793B">
        <w:rPr>
          <w:rFonts w:cstheme="minorHAnsi"/>
          <w:sz w:val="16"/>
          <w:szCs w:val="16"/>
        </w:rPr>
        <w:t>Барои ҳама мукотибаҳо, лутфан рақами мактуби грантии худро истифода баред</w:t>
      </w:r>
      <w:r w:rsidR="00387A89" w:rsidRPr="0070793B">
        <w:rPr>
          <w:rFonts w:cstheme="minorHAnsi"/>
          <w:sz w:val="16"/>
          <w:szCs w:val="16"/>
        </w:rPr>
        <w:t xml:space="preserve"> </w:t>
      </w:r>
      <w:r w:rsidR="00124F9E" w:rsidRPr="0070793B">
        <w:rPr>
          <w:rFonts w:cstheme="minorHAnsi"/>
          <w:sz w:val="16"/>
          <w:szCs w:val="16"/>
        </w:rPr>
        <w:t>_________________________</w:t>
      </w:r>
      <w:r w:rsidR="00387A89" w:rsidRPr="0070793B">
        <w:rPr>
          <w:rFonts w:cstheme="minorHAnsi"/>
          <w:sz w:val="16"/>
          <w:szCs w:val="16"/>
        </w:rPr>
        <w:t xml:space="preserve">. </w:t>
      </w:r>
    </w:p>
    <w:p w14:paraId="475CF2A6" w14:textId="77777777" w:rsidR="00C516C5" w:rsidRPr="0070793B" w:rsidRDefault="00C516C5" w:rsidP="00E32CB2">
      <w:pPr>
        <w:spacing w:after="0" w:line="240" w:lineRule="auto"/>
        <w:jc w:val="both"/>
        <w:rPr>
          <w:rFonts w:cstheme="minorHAnsi"/>
          <w:sz w:val="16"/>
          <w:szCs w:val="16"/>
        </w:rPr>
      </w:pPr>
    </w:p>
    <w:p w14:paraId="100D722A" w14:textId="0DE438B8" w:rsidR="00791ACB" w:rsidRPr="0070793B" w:rsidRDefault="00A2737C" w:rsidP="00E32CB2">
      <w:pPr>
        <w:spacing w:after="0" w:line="240" w:lineRule="auto"/>
        <w:jc w:val="both"/>
        <w:rPr>
          <w:rFonts w:cstheme="minorHAnsi"/>
          <w:sz w:val="16"/>
          <w:szCs w:val="16"/>
        </w:rPr>
      </w:pPr>
      <w:r w:rsidRPr="0070793B">
        <w:rPr>
          <w:rFonts w:cstheme="minorHAnsi"/>
          <w:sz w:val="16"/>
          <w:szCs w:val="16"/>
        </w:rPr>
        <w:t xml:space="preserve">Агар шумо аз шартҳои пешниҳод ва истифодаи грант розӣ бошед, шумо бояд инро бо имзо </w:t>
      </w:r>
      <w:r w:rsidR="00791ACB" w:rsidRPr="0070793B">
        <w:rPr>
          <w:rFonts w:cstheme="minorHAnsi"/>
          <w:sz w:val="16"/>
          <w:szCs w:val="16"/>
        </w:rPr>
        <w:t>намудани</w:t>
      </w:r>
      <w:r w:rsidRPr="0070793B">
        <w:rPr>
          <w:rFonts w:cstheme="minorHAnsi"/>
          <w:sz w:val="16"/>
          <w:szCs w:val="16"/>
        </w:rPr>
        <w:t xml:space="preserve"> ду нусхаи</w:t>
      </w:r>
      <w:r w:rsidR="00791ACB" w:rsidRPr="0070793B">
        <w:rPr>
          <w:rFonts w:cstheme="minorHAnsi"/>
          <w:sz w:val="16"/>
          <w:szCs w:val="16"/>
        </w:rPr>
        <w:t xml:space="preserve"> ин мактуб ва гузоштани инитсиалҳои</w:t>
      </w:r>
      <w:r w:rsidRPr="0070793B">
        <w:rPr>
          <w:rFonts w:cstheme="minorHAnsi"/>
          <w:sz w:val="16"/>
          <w:szCs w:val="16"/>
        </w:rPr>
        <w:t xml:space="preserve"> худ дар ҳар як саҳифаи замимаҳо, аз ҷумла ҳуҷҷатҳои зеринро тасдиқ кунед:</w:t>
      </w:r>
      <w:r w:rsidR="004F6ACC" w:rsidRPr="0070793B">
        <w:rPr>
          <w:rFonts w:cstheme="minorHAnsi"/>
          <w:sz w:val="16"/>
          <w:szCs w:val="16"/>
          <w:lang w:val="tg-Cyrl-TJ"/>
        </w:rPr>
        <w:t xml:space="preserve"> </w:t>
      </w:r>
      <w:r w:rsidRPr="0070793B">
        <w:rPr>
          <w:rFonts w:cstheme="minorHAnsi"/>
          <w:sz w:val="16"/>
          <w:szCs w:val="16"/>
        </w:rPr>
        <w:t xml:space="preserve">Маълумот дар бораи тарафҳо ва маҷмӯи ҳуҷҷатҳое, ки барои имзо кардани мактуб дар бораи додани грант ва интиқоли маблағ заруранд (Замимаи III), Шартҳои </w:t>
      </w:r>
      <w:r w:rsidR="00791ACB" w:rsidRPr="0070793B">
        <w:rPr>
          <w:rFonts w:cstheme="minorHAnsi"/>
          <w:sz w:val="16"/>
          <w:szCs w:val="16"/>
        </w:rPr>
        <w:t>стандартии грант</w:t>
      </w:r>
      <w:r w:rsidRPr="0070793B">
        <w:rPr>
          <w:rFonts w:cstheme="minorHAnsi"/>
          <w:sz w:val="16"/>
          <w:szCs w:val="16"/>
        </w:rPr>
        <w:t xml:space="preserve"> (замимаи IV), к</w:t>
      </w:r>
      <w:r w:rsidR="00AB2458" w:rsidRPr="0070793B">
        <w:rPr>
          <w:rFonts w:cstheme="minorHAnsi"/>
          <w:sz w:val="16"/>
          <w:szCs w:val="16"/>
        </w:rPr>
        <w:t>и шартҳои умумӣ, тартиби гузориш</w:t>
      </w:r>
      <w:r w:rsidRPr="0070793B">
        <w:rPr>
          <w:rFonts w:cstheme="minorHAnsi"/>
          <w:sz w:val="16"/>
          <w:szCs w:val="16"/>
        </w:rPr>
        <w:t>диҳиро дар бар мегиранд (замимаҳои 1 ва 2).</w:t>
      </w:r>
      <w:r w:rsidR="00791ACB" w:rsidRPr="0070793B">
        <w:rPr>
          <w:rFonts w:cstheme="minorHAnsi"/>
          <w:sz w:val="16"/>
          <w:szCs w:val="16"/>
        </w:rPr>
        <w:t xml:space="preserve"> Чораҳои муҳофизати </w:t>
      </w:r>
      <w:r w:rsidR="00791ACB" w:rsidRPr="0070793B">
        <w:rPr>
          <w:rFonts w:cstheme="minorHAnsi"/>
          <w:b/>
          <w:bCs/>
          <w:sz w:val="16"/>
          <w:szCs w:val="16"/>
        </w:rPr>
        <w:t>Фонд</w:t>
      </w:r>
      <w:r w:rsidR="00791ACB" w:rsidRPr="0070793B">
        <w:rPr>
          <w:rFonts w:cstheme="minorHAnsi"/>
          <w:sz w:val="16"/>
          <w:szCs w:val="16"/>
        </w:rPr>
        <w:t xml:space="preserve"> (Замимаи 3) ва Кодекси ахлоқӣ (Замимаи 4).</w:t>
      </w:r>
      <w:r w:rsidR="004F6ACC" w:rsidRPr="0070793B">
        <w:rPr>
          <w:rFonts w:cstheme="minorHAnsi"/>
          <w:sz w:val="16"/>
          <w:szCs w:val="16"/>
          <w:lang w:val="tg-Cyrl-TJ"/>
        </w:rPr>
        <w:t xml:space="preserve"> </w:t>
      </w:r>
      <w:r w:rsidR="00791ACB" w:rsidRPr="0070793B">
        <w:rPr>
          <w:rFonts w:cstheme="minorHAnsi"/>
          <w:sz w:val="16"/>
          <w:szCs w:val="16"/>
        </w:rPr>
        <w:t xml:space="preserve">Шумо </w:t>
      </w:r>
      <w:r w:rsidR="00791ACB" w:rsidRPr="0070793B">
        <w:rPr>
          <w:rFonts w:cstheme="minorHAnsi"/>
          <w:sz w:val="16"/>
          <w:szCs w:val="16"/>
          <w:lang w:val="tg-Cyrl-TJ"/>
        </w:rPr>
        <w:t>ҳам</w:t>
      </w:r>
      <w:r w:rsidR="00791ACB" w:rsidRPr="0070793B">
        <w:rPr>
          <w:rFonts w:cstheme="minorHAnsi"/>
          <w:sz w:val="16"/>
          <w:szCs w:val="16"/>
        </w:rPr>
        <w:t>чунин бояд шартҳои мушаххаси грантро барои ин лоиҳа (Замимаи V), аз ҷумла қоидаҳо ва шартҳои истифодаи маълумот (Замимаи 1 ба Замимаи V), сиёсати муайян кардани иштирок ва истифодаи лого (Замимаи 2 ба Замимаи V) ва сиёсати харид (Замимаи 3 ба Замимаи V) имзо кунед.</w:t>
      </w:r>
    </w:p>
    <w:p w14:paraId="5A3951EC" w14:textId="77777777" w:rsidR="00791ACB" w:rsidRPr="0070793B" w:rsidRDefault="00791ACB" w:rsidP="00E32CB2">
      <w:pPr>
        <w:spacing w:after="0" w:line="240" w:lineRule="auto"/>
        <w:jc w:val="both"/>
        <w:rPr>
          <w:rFonts w:cstheme="minorHAnsi"/>
          <w:sz w:val="16"/>
          <w:szCs w:val="16"/>
        </w:rPr>
      </w:pPr>
    </w:p>
    <w:p w14:paraId="2FD33479" w14:textId="04BE5169" w:rsidR="00535F3C" w:rsidRPr="0070793B" w:rsidRDefault="004F6ACC" w:rsidP="00E32CB2">
      <w:pPr>
        <w:spacing w:after="0" w:line="240" w:lineRule="auto"/>
        <w:jc w:val="both"/>
        <w:rPr>
          <w:rFonts w:cstheme="minorHAnsi"/>
          <w:sz w:val="16"/>
          <w:szCs w:val="16"/>
        </w:rPr>
      </w:pPr>
      <w:r w:rsidRPr="0070793B">
        <w:rPr>
          <w:rFonts w:cstheme="minorHAnsi"/>
          <w:sz w:val="16"/>
          <w:szCs w:val="16"/>
        </w:rPr>
        <w:t xml:space="preserve">Лутфан як нусхаи имзошударо ба </w:t>
      </w:r>
      <w:r w:rsidRPr="0070793B">
        <w:rPr>
          <w:rFonts w:cstheme="minorHAnsi"/>
          <w:b/>
          <w:bCs/>
          <w:sz w:val="16"/>
          <w:szCs w:val="16"/>
          <w:lang w:val="tg-Cyrl-TJ"/>
        </w:rPr>
        <w:t>Фонд</w:t>
      </w:r>
      <w:r w:rsidRPr="0070793B">
        <w:rPr>
          <w:rFonts w:cstheme="minorHAnsi"/>
          <w:sz w:val="16"/>
          <w:szCs w:val="16"/>
        </w:rPr>
        <w:t xml:space="preserve"> супоред, нусхаи дуюмро </w:t>
      </w:r>
      <w:r w:rsidRPr="0070793B">
        <w:rPr>
          <w:rFonts w:cstheme="minorHAnsi"/>
          <w:sz w:val="16"/>
          <w:szCs w:val="16"/>
          <w:lang w:val="tg-Cyrl-TJ"/>
        </w:rPr>
        <w:t xml:space="preserve">бо худ </w:t>
      </w:r>
      <w:r w:rsidRPr="0070793B">
        <w:rPr>
          <w:rFonts w:cstheme="minorHAnsi"/>
          <w:sz w:val="16"/>
          <w:szCs w:val="16"/>
        </w:rPr>
        <w:t>нигоҳ доред.</w:t>
      </w:r>
    </w:p>
    <w:p w14:paraId="31CE55A6" w14:textId="77777777" w:rsidR="004F6ACC" w:rsidRPr="0070793B" w:rsidRDefault="004F6ACC" w:rsidP="00E32CB2">
      <w:pPr>
        <w:spacing w:after="0" w:line="240" w:lineRule="auto"/>
        <w:jc w:val="both"/>
        <w:rPr>
          <w:rFonts w:cstheme="minorHAnsi"/>
          <w:sz w:val="16"/>
          <w:szCs w:val="16"/>
        </w:rPr>
      </w:pPr>
    </w:p>
    <w:p w14:paraId="6D3575B4" w14:textId="1B1BE1B3" w:rsidR="004F6ACC" w:rsidRPr="0070793B" w:rsidRDefault="004F6ACC" w:rsidP="00E32CB2">
      <w:pPr>
        <w:spacing w:after="0" w:line="240" w:lineRule="auto"/>
        <w:jc w:val="both"/>
        <w:rPr>
          <w:rFonts w:cstheme="minorHAnsi"/>
          <w:sz w:val="16"/>
          <w:szCs w:val="16"/>
        </w:rPr>
      </w:pPr>
      <w:r w:rsidRPr="0070793B">
        <w:rPr>
          <w:rFonts w:cstheme="minorHAnsi"/>
          <w:sz w:val="16"/>
          <w:szCs w:val="16"/>
        </w:rPr>
        <w:t xml:space="preserve">Агар шумо ягон савол оид ба шартҳои грант ва талаботи дар боло зикршударо дошта бошед, мо хурсанд мешавем, ки онҳоро бо шумо </w:t>
      </w:r>
      <w:r w:rsidRPr="0070793B">
        <w:rPr>
          <w:rFonts w:cstheme="minorHAnsi"/>
          <w:sz w:val="16"/>
          <w:szCs w:val="16"/>
          <w:lang w:val="tg-Cyrl-TJ"/>
        </w:rPr>
        <w:t>баҳс</w:t>
      </w:r>
      <w:r w:rsidRPr="0070793B">
        <w:rPr>
          <w:rFonts w:cstheme="minorHAnsi"/>
          <w:sz w:val="16"/>
          <w:szCs w:val="16"/>
        </w:rPr>
        <w:t xml:space="preserve"> кунем.</w:t>
      </w:r>
    </w:p>
    <w:p w14:paraId="5CD708E8" w14:textId="00E87162" w:rsidR="004F6ACC" w:rsidRPr="0070793B" w:rsidRDefault="004F6ACC" w:rsidP="00E32CB2">
      <w:pPr>
        <w:spacing w:after="0" w:line="240" w:lineRule="auto"/>
        <w:jc w:val="both"/>
        <w:rPr>
          <w:rFonts w:cstheme="minorHAnsi"/>
          <w:sz w:val="16"/>
          <w:szCs w:val="16"/>
        </w:rPr>
      </w:pPr>
      <w:r w:rsidRPr="0070793B">
        <w:rPr>
          <w:rFonts w:cstheme="minorHAnsi"/>
          <w:sz w:val="16"/>
          <w:szCs w:val="16"/>
          <w:lang w:val="tg-Cyrl-TJ"/>
        </w:rPr>
        <w:t>Д</w:t>
      </w:r>
      <w:r w:rsidRPr="0070793B">
        <w:rPr>
          <w:rFonts w:cstheme="minorHAnsi"/>
          <w:sz w:val="16"/>
          <w:szCs w:val="16"/>
        </w:rPr>
        <w:t xml:space="preserve">ар татбиқи ин лоиҳа комёбиҳо </w:t>
      </w:r>
      <w:r w:rsidRPr="0070793B">
        <w:rPr>
          <w:rFonts w:cstheme="minorHAnsi"/>
          <w:sz w:val="16"/>
          <w:szCs w:val="16"/>
          <w:lang w:val="tg-Cyrl-TJ"/>
        </w:rPr>
        <w:t xml:space="preserve">барои шума </w:t>
      </w:r>
      <w:r w:rsidRPr="0070793B">
        <w:rPr>
          <w:rFonts w:cstheme="minorHAnsi"/>
          <w:sz w:val="16"/>
          <w:szCs w:val="16"/>
        </w:rPr>
        <w:t xml:space="preserve">орзу </w:t>
      </w:r>
      <w:r w:rsidRPr="0070793B">
        <w:rPr>
          <w:rFonts w:cstheme="minorHAnsi"/>
          <w:sz w:val="16"/>
          <w:szCs w:val="16"/>
          <w:lang w:val="tg-Cyrl-TJ"/>
        </w:rPr>
        <w:t>ме</w:t>
      </w:r>
      <w:r w:rsidRPr="0070793B">
        <w:rPr>
          <w:rFonts w:cstheme="minorHAnsi"/>
          <w:sz w:val="16"/>
          <w:szCs w:val="16"/>
        </w:rPr>
        <w:t>намоям.</w:t>
      </w:r>
    </w:p>
    <w:p w14:paraId="407D9B2D" w14:textId="77777777" w:rsidR="004F6ACC" w:rsidRPr="0070793B" w:rsidRDefault="004F6ACC" w:rsidP="00E32CB2">
      <w:pPr>
        <w:spacing w:after="0" w:line="240" w:lineRule="auto"/>
        <w:jc w:val="both"/>
        <w:rPr>
          <w:rFonts w:cstheme="minorHAnsi"/>
          <w:sz w:val="16"/>
          <w:szCs w:val="16"/>
        </w:rPr>
      </w:pPr>
    </w:p>
    <w:p w14:paraId="01A9B39A" w14:textId="5BD2F97D" w:rsidR="00A23D09" w:rsidRPr="0070793B" w:rsidRDefault="004F6ACC" w:rsidP="00E32CB2">
      <w:pPr>
        <w:spacing w:after="0" w:line="240" w:lineRule="auto"/>
        <w:jc w:val="both"/>
        <w:rPr>
          <w:rFonts w:cstheme="minorHAnsi"/>
          <w:sz w:val="16"/>
          <w:szCs w:val="16"/>
        </w:rPr>
      </w:pPr>
      <w:r w:rsidRPr="0070793B">
        <w:rPr>
          <w:rFonts w:cstheme="minorHAnsi"/>
          <w:sz w:val="16"/>
          <w:szCs w:val="16"/>
        </w:rPr>
        <w:t>Бо эҳтиром,</w:t>
      </w:r>
    </w:p>
    <w:p w14:paraId="47BA1B2F" w14:textId="77777777" w:rsidR="004F6ACC" w:rsidRPr="0070793B" w:rsidRDefault="004F6ACC" w:rsidP="00E32CB2">
      <w:pPr>
        <w:spacing w:after="0" w:line="240" w:lineRule="auto"/>
        <w:jc w:val="both"/>
        <w:rPr>
          <w:rFonts w:cstheme="minorHAnsi"/>
          <w:color w:val="000000"/>
          <w:sz w:val="16"/>
          <w:szCs w:val="16"/>
        </w:rPr>
      </w:pPr>
    </w:p>
    <w:p w14:paraId="21C5A342" w14:textId="7D53D728" w:rsidR="00E4310F" w:rsidRPr="00BC3A56" w:rsidRDefault="004F6ACC" w:rsidP="00E32CB2">
      <w:pPr>
        <w:tabs>
          <w:tab w:val="right" w:pos="9639"/>
        </w:tabs>
        <w:spacing w:after="0" w:line="240" w:lineRule="auto"/>
        <w:rPr>
          <w:rFonts w:cstheme="minorHAnsi"/>
          <w:color w:val="000000"/>
          <w:sz w:val="16"/>
          <w:szCs w:val="16"/>
        </w:rPr>
      </w:pPr>
      <w:r w:rsidRPr="0070793B">
        <w:rPr>
          <w:rFonts w:cstheme="minorHAnsi"/>
          <w:color w:val="000000"/>
          <w:sz w:val="16"/>
          <w:szCs w:val="16"/>
        </w:rPr>
        <w:t>Мудири иҷроия</w:t>
      </w:r>
      <w:r w:rsidRPr="0070793B">
        <w:rPr>
          <w:rFonts w:cstheme="minorHAnsi"/>
          <w:color w:val="000000"/>
          <w:sz w:val="16"/>
          <w:szCs w:val="16"/>
        </w:rPr>
        <w:br/>
      </w:r>
      <w:r w:rsidRPr="0070793B">
        <w:rPr>
          <w:rFonts w:cstheme="minorHAnsi"/>
          <w:sz w:val="16"/>
          <w:szCs w:val="16"/>
        </w:rPr>
        <w:t xml:space="preserve">Фонди </w:t>
      </w:r>
      <w:r w:rsidRPr="0070793B">
        <w:rPr>
          <w:rFonts w:cstheme="minorHAnsi"/>
          <w:sz w:val="16"/>
          <w:szCs w:val="16"/>
          <w:lang w:val="tg-Cyrl-TJ"/>
        </w:rPr>
        <w:t>У</w:t>
      </w:r>
      <w:r w:rsidRPr="0070793B">
        <w:rPr>
          <w:rFonts w:cstheme="minorHAnsi"/>
          <w:sz w:val="16"/>
          <w:szCs w:val="16"/>
        </w:rPr>
        <w:t xml:space="preserve">мумиҷаҳонии </w:t>
      </w:r>
      <w:r w:rsidRPr="0070793B">
        <w:rPr>
          <w:rFonts w:cstheme="minorHAnsi"/>
          <w:sz w:val="16"/>
          <w:szCs w:val="16"/>
          <w:lang w:val="tg-Cyrl-TJ"/>
        </w:rPr>
        <w:t>Т</w:t>
      </w:r>
      <w:r w:rsidRPr="0070793B">
        <w:rPr>
          <w:rFonts w:cstheme="minorHAnsi"/>
          <w:sz w:val="16"/>
          <w:szCs w:val="16"/>
        </w:rPr>
        <w:t>абиат</w:t>
      </w:r>
      <w:r w:rsidR="00A23D09" w:rsidRPr="0070793B">
        <w:rPr>
          <w:rFonts w:cstheme="minorHAnsi"/>
          <w:color w:val="000000"/>
          <w:sz w:val="16"/>
          <w:szCs w:val="16"/>
        </w:rPr>
        <w:t xml:space="preserve"> </w:t>
      </w:r>
      <w:r w:rsidR="00A23D09" w:rsidRPr="0070793B">
        <w:rPr>
          <w:rFonts w:cstheme="minorHAnsi"/>
          <w:color w:val="000000"/>
          <w:sz w:val="16"/>
          <w:szCs w:val="16"/>
        </w:rPr>
        <w:tab/>
      </w:r>
      <w:r w:rsidR="00975BFF">
        <w:rPr>
          <w:rFonts w:cstheme="minorHAnsi"/>
          <w:color w:val="000000"/>
          <w:sz w:val="16"/>
          <w:szCs w:val="16"/>
        </w:rPr>
        <w:t>___________________________</w:t>
      </w:r>
    </w:p>
    <w:p w14:paraId="78FED3B6" w14:textId="77777777" w:rsidR="004F6ACC" w:rsidRPr="00BC3A56" w:rsidRDefault="004F6ACC" w:rsidP="00E32CB2">
      <w:pPr>
        <w:tabs>
          <w:tab w:val="left" w:pos="2410"/>
          <w:tab w:val="left" w:pos="4536"/>
        </w:tabs>
        <w:spacing w:after="0" w:line="240" w:lineRule="auto"/>
        <w:rPr>
          <w:rFonts w:cstheme="minorHAnsi"/>
          <w:b/>
          <w:bCs/>
          <w:sz w:val="16"/>
          <w:szCs w:val="16"/>
        </w:rPr>
      </w:pPr>
    </w:p>
    <w:p w14:paraId="3614D712" w14:textId="3B46E15E" w:rsidR="00387A89" w:rsidRPr="00BC3A56" w:rsidRDefault="004F6ACC" w:rsidP="00E32CB2">
      <w:pPr>
        <w:tabs>
          <w:tab w:val="left" w:pos="2410"/>
          <w:tab w:val="left" w:pos="4536"/>
        </w:tabs>
        <w:spacing w:after="0" w:line="240" w:lineRule="auto"/>
        <w:rPr>
          <w:rFonts w:cstheme="minorHAnsi"/>
          <w:sz w:val="16"/>
          <w:szCs w:val="16"/>
        </w:rPr>
      </w:pPr>
      <w:r w:rsidRPr="00BC3A56">
        <w:rPr>
          <w:rFonts w:cstheme="minorHAnsi"/>
          <w:b/>
          <w:bCs/>
          <w:sz w:val="16"/>
          <w:szCs w:val="16"/>
        </w:rPr>
        <w:t>Замима</w:t>
      </w:r>
      <w:r w:rsidRPr="00BC3A56">
        <w:rPr>
          <w:rFonts w:cstheme="minorHAnsi"/>
          <w:b/>
          <w:bCs/>
          <w:sz w:val="16"/>
          <w:szCs w:val="16"/>
          <w:lang w:val="tg-Cyrl-TJ"/>
        </w:rPr>
        <w:t>ҳо:</w:t>
      </w:r>
      <w:r w:rsidRPr="00BC3A56">
        <w:rPr>
          <w:rFonts w:cstheme="minorHAnsi"/>
          <w:sz w:val="16"/>
          <w:szCs w:val="16"/>
        </w:rPr>
        <w:tab/>
        <w:t>Замима</w:t>
      </w:r>
      <w:r w:rsidR="00A87C03" w:rsidRPr="00BC3A56">
        <w:rPr>
          <w:rFonts w:cstheme="minorHAnsi"/>
          <w:sz w:val="16"/>
          <w:szCs w:val="16"/>
          <w:lang w:val="tg-Cyrl-TJ"/>
        </w:rPr>
        <w:t>и</w:t>
      </w:r>
      <w:r w:rsidR="00387A89" w:rsidRPr="00BC3A56">
        <w:rPr>
          <w:rFonts w:cstheme="minorHAnsi"/>
          <w:sz w:val="16"/>
          <w:szCs w:val="16"/>
        </w:rPr>
        <w:t xml:space="preserve"> I</w:t>
      </w:r>
      <w:r w:rsidR="00387A89" w:rsidRPr="00BC3A56">
        <w:rPr>
          <w:rFonts w:cstheme="minorHAnsi"/>
          <w:sz w:val="16"/>
          <w:szCs w:val="16"/>
        </w:rPr>
        <w:tab/>
      </w:r>
      <w:r w:rsidRPr="00BC3A56">
        <w:rPr>
          <w:rFonts w:cstheme="minorHAnsi"/>
          <w:sz w:val="16"/>
          <w:szCs w:val="16"/>
        </w:rPr>
        <w:t>Тавсифи лоиҳа</w:t>
      </w:r>
    </w:p>
    <w:p w14:paraId="3F320FD8" w14:textId="2940AF16" w:rsidR="004F6ACC" w:rsidRPr="00BC3A56" w:rsidRDefault="004F6ACC" w:rsidP="00E32CB2">
      <w:pPr>
        <w:tabs>
          <w:tab w:val="left" w:pos="2410"/>
          <w:tab w:val="left" w:pos="4536"/>
        </w:tabs>
        <w:spacing w:after="0" w:line="240" w:lineRule="auto"/>
        <w:rPr>
          <w:rFonts w:cstheme="minorHAnsi"/>
          <w:sz w:val="16"/>
          <w:szCs w:val="16"/>
        </w:rPr>
      </w:pPr>
      <w:r w:rsidRPr="00BC3A56">
        <w:rPr>
          <w:rFonts w:cstheme="minorHAnsi"/>
          <w:sz w:val="16"/>
          <w:szCs w:val="16"/>
        </w:rPr>
        <w:tab/>
        <w:t>Замима</w:t>
      </w:r>
      <w:r w:rsidR="00A87C03" w:rsidRPr="00BC3A56">
        <w:rPr>
          <w:rFonts w:cstheme="minorHAnsi"/>
          <w:sz w:val="16"/>
          <w:szCs w:val="16"/>
          <w:lang w:val="tg-Cyrl-TJ"/>
        </w:rPr>
        <w:t>и</w:t>
      </w:r>
      <w:r w:rsidR="00387A89" w:rsidRPr="00BC3A56">
        <w:rPr>
          <w:rFonts w:cstheme="minorHAnsi"/>
          <w:sz w:val="16"/>
          <w:szCs w:val="16"/>
        </w:rPr>
        <w:t xml:space="preserve"> II</w:t>
      </w:r>
      <w:r w:rsidR="00387A89" w:rsidRPr="00BC3A56">
        <w:rPr>
          <w:rFonts w:cstheme="minorHAnsi"/>
          <w:sz w:val="16"/>
          <w:szCs w:val="16"/>
        </w:rPr>
        <w:tab/>
      </w:r>
      <w:r w:rsidRPr="00BC3A56">
        <w:rPr>
          <w:rFonts w:cstheme="minorHAnsi"/>
          <w:sz w:val="16"/>
          <w:szCs w:val="16"/>
        </w:rPr>
        <w:t>Буҷаи лоиҳа</w:t>
      </w:r>
    </w:p>
    <w:p w14:paraId="03073483" w14:textId="3189B3F6" w:rsidR="00387A89" w:rsidRPr="00BC3A56" w:rsidRDefault="004F6ACC" w:rsidP="00E32CB2">
      <w:pPr>
        <w:tabs>
          <w:tab w:val="left" w:pos="2410"/>
          <w:tab w:val="left" w:pos="4536"/>
        </w:tabs>
        <w:spacing w:after="0" w:line="240" w:lineRule="auto"/>
        <w:rPr>
          <w:rFonts w:cstheme="minorHAnsi"/>
          <w:sz w:val="16"/>
          <w:szCs w:val="16"/>
        </w:rPr>
      </w:pPr>
      <w:r w:rsidRPr="00BC3A56">
        <w:rPr>
          <w:rFonts w:cstheme="minorHAnsi"/>
          <w:sz w:val="16"/>
          <w:szCs w:val="16"/>
        </w:rPr>
        <w:tab/>
        <w:t>Замима</w:t>
      </w:r>
      <w:r w:rsidR="00A87C03" w:rsidRPr="00BC3A56">
        <w:rPr>
          <w:rFonts w:cstheme="minorHAnsi"/>
          <w:sz w:val="16"/>
          <w:szCs w:val="16"/>
          <w:lang w:val="tg-Cyrl-TJ"/>
        </w:rPr>
        <w:t>и</w:t>
      </w:r>
      <w:r w:rsidR="00387A89" w:rsidRPr="00BC3A56">
        <w:rPr>
          <w:rFonts w:cstheme="minorHAnsi"/>
          <w:sz w:val="16"/>
          <w:szCs w:val="16"/>
        </w:rPr>
        <w:t xml:space="preserve"> </w:t>
      </w:r>
      <w:r w:rsidR="000D0475" w:rsidRPr="00BC3A56">
        <w:rPr>
          <w:rFonts w:cstheme="minorHAnsi"/>
          <w:sz w:val="16"/>
          <w:szCs w:val="16"/>
          <w:lang w:val="en-US"/>
        </w:rPr>
        <w:t>II</w:t>
      </w:r>
      <w:r w:rsidR="00387A89" w:rsidRPr="00BC3A56">
        <w:rPr>
          <w:rFonts w:cstheme="minorHAnsi"/>
          <w:sz w:val="16"/>
          <w:szCs w:val="16"/>
        </w:rPr>
        <w:t>I</w:t>
      </w:r>
      <w:r w:rsidR="00387A89" w:rsidRPr="00BC3A56">
        <w:rPr>
          <w:rFonts w:cstheme="minorHAnsi"/>
          <w:sz w:val="16"/>
          <w:szCs w:val="16"/>
        </w:rPr>
        <w:tab/>
      </w:r>
      <w:r w:rsidRPr="00BC3A56">
        <w:rPr>
          <w:rFonts w:cstheme="minorHAnsi"/>
          <w:sz w:val="16"/>
          <w:szCs w:val="16"/>
        </w:rPr>
        <w:t xml:space="preserve">Маълумот дар бораи тарафҳо ва маҷмӯи ҳуҷҷатҳое, ки барои имзо кардани мактуб дар бораи додани грант ва интиқоли маблағ заруранд </w:t>
      </w:r>
      <w:r w:rsidR="00587901" w:rsidRPr="00BC3A56">
        <w:rPr>
          <w:rFonts w:cstheme="minorHAnsi"/>
          <w:sz w:val="16"/>
          <w:szCs w:val="16"/>
        </w:rPr>
        <w:t>(</w:t>
      </w:r>
      <w:r w:rsidRPr="00BC3A56">
        <w:rPr>
          <w:rFonts w:cstheme="minorHAnsi"/>
          <w:sz w:val="16"/>
          <w:szCs w:val="16"/>
        </w:rPr>
        <w:t xml:space="preserve">Имзои алоҳида </w:t>
      </w:r>
      <w:r w:rsidRPr="00BC3A56">
        <w:rPr>
          <w:rFonts w:cstheme="minorHAnsi"/>
          <w:sz w:val="16"/>
          <w:szCs w:val="16"/>
          <w:lang w:val="tg-Cyrl-TJ"/>
        </w:rPr>
        <w:t>зарур</w:t>
      </w:r>
      <w:r w:rsidR="00D40D72" w:rsidRPr="00BC3A56">
        <w:rPr>
          <w:rFonts w:cstheme="minorHAnsi"/>
          <w:sz w:val="16"/>
          <w:szCs w:val="16"/>
          <w:lang w:val="tg-Cyrl-TJ"/>
        </w:rPr>
        <w:t>аст</w:t>
      </w:r>
      <w:r w:rsidR="00587901" w:rsidRPr="00BC3A56">
        <w:rPr>
          <w:rFonts w:cstheme="minorHAnsi"/>
          <w:sz w:val="16"/>
          <w:szCs w:val="16"/>
        </w:rPr>
        <w:t>)</w:t>
      </w:r>
      <w:r w:rsidR="00387A89" w:rsidRPr="00BC3A56">
        <w:rPr>
          <w:rFonts w:cstheme="minorHAnsi"/>
          <w:sz w:val="16"/>
          <w:szCs w:val="16"/>
        </w:rPr>
        <w:t>.</w:t>
      </w:r>
    </w:p>
    <w:p w14:paraId="46762D3A" w14:textId="0AC9BD76" w:rsidR="00563297" w:rsidRPr="00BC3A56" w:rsidRDefault="00D40D72" w:rsidP="00E32CB2">
      <w:pPr>
        <w:tabs>
          <w:tab w:val="left" w:pos="2410"/>
          <w:tab w:val="left" w:pos="4536"/>
        </w:tabs>
        <w:spacing w:after="0" w:line="240" w:lineRule="auto"/>
        <w:rPr>
          <w:rFonts w:cstheme="minorHAnsi"/>
          <w:sz w:val="16"/>
          <w:szCs w:val="16"/>
        </w:rPr>
      </w:pPr>
      <w:r w:rsidRPr="00BC3A56">
        <w:rPr>
          <w:rFonts w:cstheme="minorHAnsi"/>
          <w:sz w:val="16"/>
          <w:szCs w:val="16"/>
        </w:rPr>
        <w:t>Замима</w:t>
      </w:r>
      <w:r w:rsidR="00A87C03" w:rsidRPr="00BC3A56">
        <w:rPr>
          <w:rFonts w:cstheme="minorHAnsi"/>
          <w:sz w:val="16"/>
          <w:szCs w:val="16"/>
          <w:lang w:val="tg-Cyrl-TJ"/>
        </w:rPr>
        <w:t>и</w:t>
      </w:r>
      <w:r w:rsidR="00595764" w:rsidRPr="00BC3A56">
        <w:rPr>
          <w:rFonts w:cstheme="minorHAnsi"/>
          <w:sz w:val="16"/>
          <w:szCs w:val="16"/>
        </w:rPr>
        <w:t xml:space="preserve"> </w:t>
      </w:r>
      <w:r w:rsidR="00595764" w:rsidRPr="00BC3A56">
        <w:rPr>
          <w:rFonts w:cstheme="minorHAnsi"/>
          <w:sz w:val="16"/>
          <w:szCs w:val="16"/>
          <w:lang w:val="en-US"/>
        </w:rPr>
        <w:t>IV</w:t>
      </w:r>
      <w:r w:rsidR="00563297" w:rsidRPr="00BC3A56">
        <w:rPr>
          <w:rFonts w:cstheme="minorHAnsi"/>
          <w:sz w:val="16"/>
          <w:szCs w:val="16"/>
        </w:rPr>
        <w:tab/>
      </w:r>
      <w:r w:rsidRPr="00BC3A56">
        <w:rPr>
          <w:rFonts w:cstheme="minorHAnsi"/>
          <w:sz w:val="16"/>
          <w:szCs w:val="16"/>
        </w:rPr>
        <w:t xml:space="preserve">Шартҳои стандартии грантҳои </w:t>
      </w:r>
      <w:r w:rsidRPr="00BC3A56">
        <w:rPr>
          <w:rFonts w:cstheme="minorHAnsi"/>
          <w:b/>
          <w:bCs/>
          <w:sz w:val="16"/>
          <w:szCs w:val="16"/>
          <w:lang w:val="tg-Cyrl-TJ"/>
        </w:rPr>
        <w:t>Фонд</w:t>
      </w:r>
      <w:r w:rsidRPr="00BC3A56">
        <w:rPr>
          <w:rFonts w:cstheme="minorHAnsi"/>
          <w:sz w:val="16"/>
          <w:szCs w:val="16"/>
        </w:rPr>
        <w:t xml:space="preserve"> (бо замимаҳо)</w:t>
      </w:r>
    </w:p>
    <w:p w14:paraId="3EB1E749" w14:textId="78760A37" w:rsidR="00563297" w:rsidRPr="00BC3A56" w:rsidRDefault="00D40D72" w:rsidP="00E32CB2">
      <w:pPr>
        <w:tabs>
          <w:tab w:val="left" w:pos="2410"/>
          <w:tab w:val="left" w:pos="4536"/>
        </w:tabs>
        <w:spacing w:after="0" w:line="240" w:lineRule="auto"/>
        <w:rPr>
          <w:rFonts w:cstheme="minorHAnsi"/>
          <w:sz w:val="16"/>
          <w:szCs w:val="16"/>
        </w:rPr>
      </w:pPr>
      <w:r w:rsidRPr="00BC3A56">
        <w:rPr>
          <w:rFonts w:cstheme="minorHAnsi"/>
          <w:sz w:val="16"/>
          <w:szCs w:val="16"/>
        </w:rPr>
        <w:t>Замима</w:t>
      </w:r>
      <w:r w:rsidR="00A87C03" w:rsidRPr="00BC3A56">
        <w:rPr>
          <w:rFonts w:cstheme="minorHAnsi"/>
          <w:sz w:val="16"/>
          <w:szCs w:val="16"/>
          <w:lang w:val="tg-Cyrl-TJ"/>
        </w:rPr>
        <w:t>и</w:t>
      </w:r>
      <w:r w:rsidR="00595764" w:rsidRPr="00BC3A56">
        <w:rPr>
          <w:rFonts w:cstheme="minorHAnsi"/>
          <w:sz w:val="16"/>
          <w:szCs w:val="16"/>
        </w:rPr>
        <w:t xml:space="preserve"> </w:t>
      </w:r>
      <w:r w:rsidR="00595764" w:rsidRPr="00BC3A56">
        <w:rPr>
          <w:rFonts w:cstheme="minorHAnsi"/>
          <w:sz w:val="16"/>
          <w:szCs w:val="16"/>
          <w:lang w:val="en-US"/>
        </w:rPr>
        <w:t>V</w:t>
      </w:r>
      <w:r w:rsidR="00563297" w:rsidRPr="00BC3A56">
        <w:rPr>
          <w:rFonts w:cstheme="minorHAnsi"/>
          <w:sz w:val="16"/>
          <w:szCs w:val="16"/>
        </w:rPr>
        <w:tab/>
      </w:r>
      <w:r w:rsidRPr="00BC3A56">
        <w:rPr>
          <w:rFonts w:cstheme="minorHAnsi"/>
          <w:sz w:val="16"/>
          <w:szCs w:val="16"/>
        </w:rPr>
        <w:t xml:space="preserve">Шартҳои махсуси грантҳои </w:t>
      </w:r>
      <w:r w:rsidRPr="00BC3A56">
        <w:rPr>
          <w:rFonts w:cstheme="minorHAnsi"/>
          <w:b/>
          <w:bCs/>
          <w:sz w:val="16"/>
          <w:szCs w:val="16"/>
        </w:rPr>
        <w:t>Фонд</w:t>
      </w:r>
      <w:r w:rsidRPr="00BC3A56">
        <w:rPr>
          <w:rFonts w:cstheme="minorHAnsi"/>
          <w:sz w:val="16"/>
          <w:szCs w:val="16"/>
        </w:rPr>
        <w:t xml:space="preserve"> (бо замимаҳо)</w:t>
      </w:r>
    </w:p>
    <w:p w14:paraId="188C4C0E" w14:textId="77777777" w:rsidR="00535F3C" w:rsidRPr="00BC3A56" w:rsidRDefault="00535F3C" w:rsidP="00E32CB2">
      <w:pPr>
        <w:spacing w:after="0" w:line="240" w:lineRule="auto"/>
        <w:jc w:val="both"/>
        <w:rPr>
          <w:rFonts w:cstheme="minorHAnsi"/>
          <w:sz w:val="16"/>
          <w:szCs w:val="16"/>
        </w:rPr>
      </w:pPr>
    </w:p>
    <w:p w14:paraId="2EF19ACA" w14:textId="77777777" w:rsidR="00535F3C" w:rsidRPr="00BC3A56" w:rsidRDefault="00535F3C" w:rsidP="00E32CB2">
      <w:pPr>
        <w:spacing w:after="0" w:line="240" w:lineRule="auto"/>
        <w:jc w:val="both"/>
        <w:rPr>
          <w:rFonts w:cstheme="minorHAnsi"/>
          <w:sz w:val="16"/>
          <w:szCs w:val="16"/>
        </w:rPr>
      </w:pPr>
    </w:p>
    <w:p w14:paraId="626D9931" w14:textId="548F9110" w:rsidR="00387A89" w:rsidRPr="00BC3A56" w:rsidRDefault="00D40D72" w:rsidP="00E32CB2">
      <w:pPr>
        <w:spacing w:after="0" w:line="240" w:lineRule="auto"/>
        <w:jc w:val="both"/>
        <w:rPr>
          <w:rFonts w:cstheme="minorHAnsi"/>
          <w:b/>
          <w:sz w:val="16"/>
          <w:szCs w:val="16"/>
        </w:rPr>
      </w:pPr>
      <w:r w:rsidRPr="00BC3A56">
        <w:rPr>
          <w:rFonts w:cstheme="minorHAnsi"/>
          <w:b/>
          <w:sz w:val="16"/>
          <w:szCs w:val="16"/>
        </w:rPr>
        <w:t xml:space="preserve">Ман бо шартҳои дар боло муайяншуда </w:t>
      </w:r>
      <w:r w:rsidRPr="00BC3A56">
        <w:rPr>
          <w:rFonts w:cstheme="minorHAnsi"/>
          <w:b/>
          <w:sz w:val="16"/>
          <w:szCs w:val="16"/>
          <w:lang w:val="tg-Cyrl-TJ"/>
        </w:rPr>
        <w:t xml:space="preserve">барои </w:t>
      </w:r>
      <w:r w:rsidRPr="00BC3A56">
        <w:rPr>
          <w:rFonts w:cstheme="minorHAnsi"/>
          <w:b/>
          <w:sz w:val="16"/>
          <w:szCs w:val="16"/>
        </w:rPr>
        <w:t>додан ва истифодаи грант розӣ ҳастам.</w:t>
      </w:r>
    </w:p>
    <w:p w14:paraId="692F51AB" w14:textId="02F560A3" w:rsidR="00A23D09" w:rsidRPr="00BC3A56" w:rsidRDefault="00A23D09" w:rsidP="00E32CB2">
      <w:pPr>
        <w:spacing w:after="0" w:line="240" w:lineRule="auto"/>
        <w:jc w:val="both"/>
        <w:rPr>
          <w:rFonts w:cstheme="minorHAnsi"/>
          <w:sz w:val="16"/>
          <w:szCs w:val="16"/>
        </w:rPr>
      </w:pPr>
    </w:p>
    <w:p w14:paraId="7769F0D0" w14:textId="05CC02C4" w:rsidR="00A23D09" w:rsidRPr="00BC3A56" w:rsidRDefault="00A23D09" w:rsidP="00E32CB2">
      <w:pPr>
        <w:spacing w:after="0" w:line="240" w:lineRule="auto"/>
        <w:jc w:val="both"/>
        <w:rPr>
          <w:rFonts w:cstheme="minorHAnsi"/>
          <w:sz w:val="16"/>
          <w:szCs w:val="16"/>
        </w:rPr>
      </w:pPr>
    </w:p>
    <w:p w14:paraId="2AB6AC52" w14:textId="77777777" w:rsidR="00A23D09" w:rsidRPr="00BC3A56" w:rsidRDefault="00A23D09" w:rsidP="00E32CB2">
      <w:pPr>
        <w:spacing w:after="0" w:line="240" w:lineRule="auto"/>
        <w:jc w:val="both"/>
        <w:rPr>
          <w:rFonts w:cstheme="minorHAnsi"/>
          <w:sz w:val="16"/>
          <w:szCs w:val="16"/>
        </w:rPr>
      </w:pPr>
    </w:p>
    <w:tbl>
      <w:tblPr>
        <w:tblW w:w="7740" w:type="dxa"/>
        <w:tblInd w:w="18" w:type="dxa"/>
        <w:tblLayout w:type="fixed"/>
        <w:tblLook w:val="04A0" w:firstRow="1" w:lastRow="0" w:firstColumn="1" w:lastColumn="0" w:noHBand="0" w:noVBand="1"/>
      </w:tblPr>
      <w:tblGrid>
        <w:gridCol w:w="3132"/>
        <w:gridCol w:w="1548"/>
        <w:gridCol w:w="3060"/>
      </w:tblGrid>
      <w:tr w:rsidR="00387A89" w:rsidRPr="00BC3A56" w14:paraId="5DB49D3A" w14:textId="77777777" w:rsidTr="00D40D72">
        <w:trPr>
          <w:cantSplit/>
          <w:trHeight w:val="224"/>
        </w:trPr>
        <w:tc>
          <w:tcPr>
            <w:tcW w:w="3132" w:type="dxa"/>
            <w:hideMark/>
          </w:tcPr>
          <w:p w14:paraId="219ACCB6" w14:textId="066A5C7F" w:rsidR="00387A89" w:rsidRPr="00BC3A56" w:rsidRDefault="00D40D72" w:rsidP="00E32CB2">
            <w:pPr>
              <w:spacing w:after="0" w:line="240" w:lineRule="auto"/>
              <w:rPr>
                <w:rFonts w:eastAsia="Times New Roman" w:cstheme="minorHAnsi"/>
                <w:sz w:val="16"/>
                <w:szCs w:val="16"/>
              </w:rPr>
            </w:pPr>
            <w:r w:rsidRPr="00BC3A56">
              <w:rPr>
                <w:rFonts w:cstheme="minorHAnsi"/>
                <w:color w:val="000000"/>
                <w:sz w:val="16"/>
                <w:szCs w:val="16"/>
              </w:rPr>
              <w:t>Номи пурра</w:t>
            </w:r>
            <w:r w:rsidRPr="00BC3A56">
              <w:rPr>
                <w:rFonts w:cstheme="minorHAnsi"/>
                <w:color w:val="000000"/>
                <w:sz w:val="16"/>
                <w:szCs w:val="16"/>
                <w:lang w:val="tg-Cyrl-TJ"/>
              </w:rPr>
              <w:t>:</w:t>
            </w:r>
            <w:r w:rsidRPr="00BC3A56">
              <w:rPr>
                <w:rFonts w:cstheme="minorHAnsi"/>
                <w:color w:val="000000"/>
                <w:sz w:val="16"/>
                <w:szCs w:val="16"/>
              </w:rPr>
              <w:t xml:space="preserve"> </w:t>
            </w:r>
            <w:r w:rsidR="00A23D09" w:rsidRPr="00BC3A56">
              <w:rPr>
                <w:rFonts w:cstheme="minorHAnsi"/>
                <w:color w:val="000000"/>
                <w:sz w:val="16"/>
                <w:szCs w:val="16"/>
              </w:rPr>
              <w:t>_________________</w:t>
            </w:r>
          </w:p>
        </w:tc>
        <w:tc>
          <w:tcPr>
            <w:tcW w:w="1548" w:type="dxa"/>
            <w:hideMark/>
          </w:tcPr>
          <w:p w14:paraId="4AAC28C6" w14:textId="77777777" w:rsidR="00387A89" w:rsidRPr="00BC3A56" w:rsidRDefault="00387A89" w:rsidP="00E32CB2">
            <w:pPr>
              <w:spacing w:after="0" w:line="240" w:lineRule="auto"/>
              <w:rPr>
                <w:rFonts w:eastAsia="Times New Roman" w:cstheme="minorHAnsi"/>
                <w:sz w:val="16"/>
                <w:szCs w:val="16"/>
              </w:rPr>
            </w:pPr>
          </w:p>
        </w:tc>
        <w:tc>
          <w:tcPr>
            <w:tcW w:w="3060" w:type="dxa"/>
            <w:hideMark/>
          </w:tcPr>
          <w:p w14:paraId="49A518C8" w14:textId="518EF4FB" w:rsidR="00387A89" w:rsidRPr="00BC3A56" w:rsidRDefault="00D40D72" w:rsidP="00E32CB2">
            <w:pPr>
              <w:spacing w:after="0" w:line="240" w:lineRule="auto"/>
              <w:rPr>
                <w:rFonts w:eastAsia="Times New Roman" w:cstheme="minorHAnsi"/>
                <w:sz w:val="16"/>
                <w:szCs w:val="16"/>
              </w:rPr>
            </w:pPr>
            <w:r w:rsidRPr="00BC3A56">
              <w:rPr>
                <w:rFonts w:cstheme="minorHAnsi"/>
                <w:color w:val="000000"/>
                <w:sz w:val="16"/>
                <w:szCs w:val="16"/>
                <w:lang w:val="tg-Cyrl-TJ"/>
              </w:rPr>
              <w:t>Таърих</w:t>
            </w:r>
            <w:r w:rsidR="00387A89" w:rsidRPr="00BC3A56">
              <w:rPr>
                <w:rFonts w:cstheme="minorHAnsi"/>
                <w:color w:val="000000"/>
                <w:sz w:val="16"/>
                <w:szCs w:val="16"/>
              </w:rPr>
              <w:t>:</w:t>
            </w:r>
            <w:r w:rsidR="00DD2B16" w:rsidRPr="00BC3A56">
              <w:rPr>
                <w:rFonts w:cstheme="minorHAnsi"/>
                <w:color w:val="000000"/>
                <w:sz w:val="16"/>
                <w:szCs w:val="16"/>
              </w:rPr>
              <w:t xml:space="preserve"> </w:t>
            </w:r>
            <w:r w:rsidR="007A3987" w:rsidRPr="00BC3A56">
              <w:rPr>
                <w:rFonts w:cstheme="minorHAnsi"/>
                <w:color w:val="000000"/>
                <w:sz w:val="16"/>
                <w:szCs w:val="16"/>
              </w:rPr>
              <w:t>_____________</w:t>
            </w:r>
            <w:r w:rsidR="00A23D09" w:rsidRPr="00BC3A56">
              <w:rPr>
                <w:rFonts w:cstheme="minorHAnsi"/>
                <w:color w:val="000000"/>
                <w:sz w:val="16"/>
                <w:szCs w:val="16"/>
              </w:rPr>
              <w:t>_____</w:t>
            </w:r>
            <w:r w:rsidR="007A3987" w:rsidRPr="00BC3A56">
              <w:rPr>
                <w:rFonts w:cstheme="minorHAnsi"/>
                <w:color w:val="000000"/>
                <w:sz w:val="16"/>
                <w:szCs w:val="16"/>
              </w:rPr>
              <w:t>_</w:t>
            </w:r>
          </w:p>
        </w:tc>
      </w:tr>
      <w:tr w:rsidR="00387A89" w:rsidRPr="00BC3A56" w14:paraId="34E7AB81" w14:textId="77777777" w:rsidTr="00D40D72">
        <w:trPr>
          <w:cantSplit/>
          <w:trHeight w:val="225"/>
        </w:trPr>
        <w:tc>
          <w:tcPr>
            <w:tcW w:w="3132" w:type="dxa"/>
          </w:tcPr>
          <w:p w14:paraId="75009B79" w14:textId="77777777" w:rsidR="00387A89" w:rsidRPr="00BC3A56" w:rsidRDefault="00387A89" w:rsidP="00E32CB2">
            <w:pPr>
              <w:spacing w:after="0" w:line="240" w:lineRule="auto"/>
              <w:rPr>
                <w:rFonts w:eastAsia="Times New Roman" w:cstheme="minorHAnsi"/>
                <w:sz w:val="16"/>
                <w:szCs w:val="16"/>
              </w:rPr>
            </w:pPr>
          </w:p>
        </w:tc>
        <w:tc>
          <w:tcPr>
            <w:tcW w:w="1548" w:type="dxa"/>
          </w:tcPr>
          <w:p w14:paraId="33597641" w14:textId="77777777" w:rsidR="00387A89" w:rsidRPr="00BC3A56" w:rsidRDefault="00387A89" w:rsidP="00E32CB2">
            <w:pPr>
              <w:spacing w:after="0" w:line="240" w:lineRule="auto"/>
              <w:rPr>
                <w:rFonts w:eastAsia="Times New Roman" w:cstheme="minorHAnsi"/>
                <w:sz w:val="16"/>
                <w:szCs w:val="16"/>
              </w:rPr>
            </w:pPr>
          </w:p>
        </w:tc>
        <w:tc>
          <w:tcPr>
            <w:tcW w:w="3060" w:type="dxa"/>
          </w:tcPr>
          <w:p w14:paraId="0A1A7ADA" w14:textId="77777777" w:rsidR="00387A89" w:rsidRPr="00BC3A56" w:rsidRDefault="00387A89" w:rsidP="00E32CB2">
            <w:pPr>
              <w:spacing w:after="0" w:line="240" w:lineRule="auto"/>
              <w:rPr>
                <w:rFonts w:eastAsia="Times New Roman" w:cstheme="minorHAnsi"/>
                <w:sz w:val="16"/>
                <w:szCs w:val="16"/>
              </w:rPr>
            </w:pPr>
          </w:p>
        </w:tc>
      </w:tr>
      <w:tr w:rsidR="00C516C5" w:rsidRPr="00BC3A56" w14:paraId="0A3DE297" w14:textId="77777777" w:rsidTr="00D40D72">
        <w:trPr>
          <w:cantSplit/>
          <w:trHeight w:val="225"/>
        </w:trPr>
        <w:tc>
          <w:tcPr>
            <w:tcW w:w="3132" w:type="dxa"/>
          </w:tcPr>
          <w:p w14:paraId="311F9DBA" w14:textId="77777777" w:rsidR="00C516C5" w:rsidRPr="00BC3A56" w:rsidRDefault="00C516C5" w:rsidP="00E32CB2">
            <w:pPr>
              <w:spacing w:after="0" w:line="240" w:lineRule="auto"/>
              <w:rPr>
                <w:rFonts w:eastAsia="Times New Roman" w:cstheme="minorHAnsi"/>
                <w:sz w:val="16"/>
                <w:szCs w:val="16"/>
              </w:rPr>
            </w:pPr>
          </w:p>
        </w:tc>
        <w:tc>
          <w:tcPr>
            <w:tcW w:w="1548" w:type="dxa"/>
          </w:tcPr>
          <w:p w14:paraId="24F2B1C7" w14:textId="77777777" w:rsidR="00C516C5" w:rsidRPr="00BC3A56" w:rsidRDefault="00C516C5" w:rsidP="00E32CB2">
            <w:pPr>
              <w:spacing w:after="0" w:line="240" w:lineRule="auto"/>
              <w:rPr>
                <w:rFonts w:eastAsia="Times New Roman" w:cstheme="minorHAnsi"/>
                <w:sz w:val="16"/>
                <w:szCs w:val="16"/>
              </w:rPr>
            </w:pPr>
          </w:p>
        </w:tc>
        <w:tc>
          <w:tcPr>
            <w:tcW w:w="3060" w:type="dxa"/>
          </w:tcPr>
          <w:p w14:paraId="0D9AE488" w14:textId="77777777" w:rsidR="00C516C5" w:rsidRPr="00BC3A56" w:rsidRDefault="00C516C5" w:rsidP="00E32CB2">
            <w:pPr>
              <w:spacing w:after="0" w:line="240" w:lineRule="auto"/>
              <w:rPr>
                <w:rFonts w:eastAsia="Times New Roman" w:cstheme="minorHAnsi"/>
                <w:sz w:val="16"/>
                <w:szCs w:val="16"/>
              </w:rPr>
            </w:pPr>
          </w:p>
        </w:tc>
      </w:tr>
    </w:tbl>
    <w:p w14:paraId="36AB3115" w14:textId="6372E294" w:rsidR="00387A89" w:rsidRPr="00975BFF" w:rsidRDefault="00387A89" w:rsidP="00E32CB2">
      <w:pPr>
        <w:pStyle w:val="4"/>
        <w:spacing w:before="0"/>
        <w:ind w:left="0"/>
        <w:jc w:val="both"/>
        <w:outlineLvl w:val="3"/>
        <w:rPr>
          <w:rFonts w:asciiTheme="minorHAnsi" w:hAnsiTheme="minorHAnsi" w:cstheme="minorHAnsi"/>
          <w:sz w:val="16"/>
          <w:szCs w:val="16"/>
          <w:lang w:val="ru-RU"/>
        </w:rPr>
      </w:pPr>
      <w:r w:rsidRPr="00BC3A56">
        <w:rPr>
          <w:rFonts w:asciiTheme="minorHAnsi" w:hAnsiTheme="minorHAnsi" w:cstheme="minorHAnsi"/>
          <w:b w:val="0"/>
          <w:bCs w:val="0"/>
          <w:sz w:val="16"/>
          <w:szCs w:val="16"/>
          <w:lang w:val="ru-RU"/>
        </w:rPr>
        <w:br w:type="page"/>
      </w:r>
      <w:r w:rsidR="00D40D72" w:rsidRPr="00975BFF">
        <w:rPr>
          <w:rFonts w:asciiTheme="minorHAnsi" w:hAnsiTheme="minorHAnsi" w:cstheme="minorHAnsi"/>
          <w:sz w:val="16"/>
          <w:szCs w:val="16"/>
          <w:lang w:val="ru-RU"/>
        </w:rPr>
        <w:lastRenderedPageBreak/>
        <w:t>Замима</w:t>
      </w:r>
      <w:r w:rsidR="00A87C03" w:rsidRPr="00975BFF">
        <w:rPr>
          <w:rFonts w:asciiTheme="minorHAnsi" w:hAnsiTheme="minorHAnsi" w:cstheme="minorHAnsi"/>
          <w:sz w:val="16"/>
          <w:szCs w:val="16"/>
          <w:lang w:val="ru-RU"/>
        </w:rPr>
        <w:t>и</w:t>
      </w:r>
      <w:r w:rsidRPr="00975BFF">
        <w:rPr>
          <w:rFonts w:asciiTheme="minorHAnsi" w:hAnsiTheme="minorHAnsi" w:cstheme="minorHAnsi"/>
          <w:sz w:val="16"/>
          <w:szCs w:val="16"/>
          <w:lang w:val="ru-RU"/>
        </w:rPr>
        <w:t xml:space="preserve"> I</w:t>
      </w:r>
    </w:p>
    <w:p w14:paraId="6086B577" w14:textId="3C3A6831" w:rsidR="00387A89" w:rsidRPr="00975BFF" w:rsidRDefault="00387A89" w:rsidP="00E32CB2">
      <w:pPr>
        <w:widowControl w:val="0"/>
        <w:tabs>
          <w:tab w:val="left" w:pos="5954"/>
        </w:tabs>
        <w:spacing w:after="0" w:line="240" w:lineRule="auto"/>
        <w:ind w:right="332"/>
        <w:jc w:val="right"/>
        <w:rPr>
          <w:rFonts w:cstheme="minorHAnsi"/>
          <w:b/>
          <w:bCs/>
          <w:color w:val="000000"/>
          <w:sz w:val="16"/>
          <w:szCs w:val="16"/>
        </w:rPr>
      </w:pPr>
    </w:p>
    <w:p w14:paraId="2AEC70F8" w14:textId="246D21DB" w:rsidR="00387A89" w:rsidRPr="00BC3A56" w:rsidRDefault="00D40D72" w:rsidP="00E32CB2">
      <w:pPr>
        <w:widowControl w:val="0"/>
        <w:tabs>
          <w:tab w:val="left" w:pos="5954"/>
        </w:tabs>
        <w:spacing w:after="0" w:line="240" w:lineRule="auto"/>
        <w:ind w:right="332"/>
        <w:rPr>
          <w:rFonts w:cstheme="minorHAnsi"/>
          <w:color w:val="000000"/>
          <w:sz w:val="16"/>
          <w:szCs w:val="16"/>
        </w:rPr>
      </w:pPr>
      <w:r w:rsidRPr="00975BFF">
        <w:rPr>
          <w:rFonts w:cstheme="minorHAnsi"/>
          <w:color w:val="000000"/>
          <w:sz w:val="16"/>
          <w:szCs w:val="16"/>
          <w:lang w:val="tg-Cyrl-TJ"/>
        </w:rPr>
        <w:t>Таърих</w:t>
      </w:r>
      <w:r w:rsidR="00387A89" w:rsidRPr="00975BFF">
        <w:rPr>
          <w:rFonts w:cstheme="minorHAnsi"/>
          <w:color w:val="000000"/>
          <w:sz w:val="16"/>
          <w:szCs w:val="16"/>
        </w:rPr>
        <w:t xml:space="preserve">: </w:t>
      </w:r>
      <w:r w:rsidR="00540749" w:rsidRPr="00975BFF">
        <w:rPr>
          <w:rFonts w:cstheme="minorHAnsi"/>
          <w:color w:val="000000"/>
          <w:sz w:val="16"/>
          <w:szCs w:val="16"/>
        </w:rPr>
        <w:t>«___</w:t>
      </w:r>
      <w:r w:rsidR="0018689F" w:rsidRPr="00975BFF">
        <w:rPr>
          <w:rFonts w:cstheme="minorHAnsi"/>
          <w:color w:val="000000"/>
          <w:sz w:val="16"/>
          <w:szCs w:val="16"/>
        </w:rPr>
        <w:t>_»</w:t>
      </w:r>
      <w:r w:rsidR="0018689F" w:rsidRPr="00975BFF">
        <w:rPr>
          <w:rFonts w:cstheme="minorHAnsi"/>
          <w:sz w:val="16"/>
          <w:szCs w:val="16"/>
        </w:rPr>
        <w:t xml:space="preserve"> _</w:t>
      </w:r>
      <w:r w:rsidR="00540749" w:rsidRPr="00975BFF">
        <w:rPr>
          <w:rFonts w:cstheme="minorHAnsi"/>
          <w:sz w:val="16"/>
          <w:szCs w:val="16"/>
        </w:rPr>
        <w:t>_________</w:t>
      </w:r>
      <w:r w:rsidR="00387A89" w:rsidRPr="00975BFF">
        <w:rPr>
          <w:rFonts w:cstheme="minorHAnsi"/>
          <w:color w:val="000000"/>
          <w:sz w:val="16"/>
          <w:szCs w:val="16"/>
        </w:rPr>
        <w:t xml:space="preserve"> </w:t>
      </w:r>
      <w:r w:rsidRPr="00975BFF">
        <w:rPr>
          <w:rFonts w:cstheme="minorHAnsi"/>
          <w:color w:val="000000"/>
          <w:sz w:val="16"/>
          <w:szCs w:val="16"/>
        </w:rPr>
        <w:t>20___</w:t>
      </w:r>
      <w:r w:rsidR="005D3F51" w:rsidRPr="00975BFF">
        <w:rPr>
          <w:rFonts w:cstheme="minorHAnsi"/>
          <w:color w:val="000000"/>
          <w:sz w:val="16"/>
          <w:szCs w:val="16"/>
        </w:rPr>
        <w:t xml:space="preserve">                                                      </w:t>
      </w:r>
      <w:r w:rsidRPr="00975BFF">
        <w:rPr>
          <w:rFonts w:cstheme="minorHAnsi"/>
          <w:color w:val="000000"/>
          <w:sz w:val="16"/>
          <w:szCs w:val="16"/>
        </w:rPr>
        <w:t>Рақами грант</w:t>
      </w:r>
      <w:r w:rsidR="005D3F51" w:rsidRPr="00975BFF">
        <w:rPr>
          <w:rFonts w:cstheme="minorHAnsi"/>
          <w:color w:val="000000"/>
          <w:sz w:val="16"/>
          <w:szCs w:val="16"/>
        </w:rPr>
        <w:t>: _______________________</w:t>
      </w:r>
    </w:p>
    <w:p w14:paraId="4BB6B2A9" w14:textId="77777777" w:rsidR="00752B6A" w:rsidRPr="00BC3A56" w:rsidRDefault="00752B6A" w:rsidP="00E32CB2">
      <w:pPr>
        <w:pStyle w:val="3"/>
        <w:spacing w:before="0" w:after="0"/>
        <w:ind w:firstLine="0"/>
        <w:jc w:val="both"/>
        <w:outlineLvl w:val="2"/>
        <w:rPr>
          <w:rFonts w:asciiTheme="minorHAnsi" w:hAnsiTheme="minorHAnsi" w:cstheme="minorHAnsi"/>
          <w:sz w:val="16"/>
          <w:szCs w:val="16"/>
        </w:rPr>
      </w:pPr>
    </w:p>
    <w:p w14:paraId="3AF0CBB2" w14:textId="40C02E10" w:rsidR="00387A89" w:rsidRPr="00BC3A56" w:rsidRDefault="00D40D72" w:rsidP="00E32CB2">
      <w:pPr>
        <w:pStyle w:val="3"/>
        <w:spacing w:before="0" w:after="0"/>
        <w:ind w:firstLine="0"/>
        <w:jc w:val="both"/>
        <w:outlineLvl w:val="2"/>
        <w:rPr>
          <w:rFonts w:asciiTheme="minorHAnsi" w:hAnsiTheme="minorHAnsi" w:cstheme="minorHAnsi"/>
          <w:sz w:val="16"/>
          <w:szCs w:val="16"/>
        </w:rPr>
      </w:pPr>
      <w:r w:rsidRPr="00BC3A56">
        <w:rPr>
          <w:rFonts w:asciiTheme="minorHAnsi" w:hAnsiTheme="minorHAnsi" w:cstheme="minorHAnsi"/>
          <w:sz w:val="16"/>
          <w:szCs w:val="16"/>
        </w:rPr>
        <w:t>Тавсифи лоиҳа</w:t>
      </w:r>
    </w:p>
    <w:p w14:paraId="42C33E63" w14:textId="77777777" w:rsidR="00387A89" w:rsidRPr="00BC3A56" w:rsidRDefault="00387A89" w:rsidP="00E32CB2">
      <w:pPr>
        <w:pStyle w:val="text"/>
        <w:spacing w:after="0" w:line="240" w:lineRule="auto"/>
        <w:outlineLvl w:val="0"/>
        <w:rPr>
          <w:rFonts w:asciiTheme="minorHAnsi" w:hAnsiTheme="minorHAnsi" w:cstheme="minorHAnsi"/>
          <w:sz w:val="16"/>
          <w:szCs w:val="16"/>
        </w:rPr>
      </w:pPr>
    </w:p>
    <w:p w14:paraId="35F1EE24" w14:textId="3F1452B3" w:rsidR="005D3F51" w:rsidRPr="00BC3A56" w:rsidRDefault="00D40D72"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rPr>
        <w:t>Шарҳи мушкилот:</w:t>
      </w:r>
    </w:p>
    <w:p w14:paraId="2D1C2AA9" w14:textId="2C9D5F6D" w:rsidR="005D3F51" w:rsidRPr="00BC3A56" w:rsidRDefault="005D3F51" w:rsidP="00E32CB2">
      <w:pPr>
        <w:pStyle w:val="af"/>
        <w:spacing w:after="0" w:line="240" w:lineRule="auto"/>
        <w:ind w:left="0"/>
        <w:rPr>
          <w:rFonts w:cstheme="minorHAnsi"/>
          <w:sz w:val="16"/>
          <w:szCs w:val="16"/>
        </w:rPr>
      </w:pPr>
    </w:p>
    <w:p w14:paraId="2C629DC2" w14:textId="77777777" w:rsidR="005D3F51" w:rsidRPr="00BC3A56" w:rsidRDefault="005D3F51" w:rsidP="00E32CB2">
      <w:pPr>
        <w:pStyle w:val="af"/>
        <w:spacing w:after="0" w:line="240" w:lineRule="auto"/>
        <w:ind w:left="0"/>
        <w:rPr>
          <w:rFonts w:cstheme="minorHAnsi"/>
          <w:sz w:val="16"/>
          <w:szCs w:val="16"/>
        </w:rPr>
      </w:pPr>
    </w:p>
    <w:p w14:paraId="2890B95C" w14:textId="04D24C65" w:rsidR="005D3F51" w:rsidRPr="00BC3A56" w:rsidRDefault="00D40D72"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lang w:val="tg-Cyrl-TJ"/>
        </w:rPr>
        <w:t>Ҳ</w:t>
      </w:r>
      <w:r w:rsidRPr="00BC3A56">
        <w:rPr>
          <w:rFonts w:cstheme="minorHAnsi"/>
          <w:sz w:val="16"/>
          <w:szCs w:val="16"/>
        </w:rPr>
        <w:t>адафҳо</w:t>
      </w:r>
      <w:r w:rsidR="00387A89" w:rsidRPr="00BC3A56">
        <w:rPr>
          <w:rFonts w:cstheme="minorHAnsi"/>
          <w:sz w:val="16"/>
          <w:szCs w:val="16"/>
        </w:rPr>
        <w:t xml:space="preserve">: </w:t>
      </w:r>
    </w:p>
    <w:p w14:paraId="2054BDB7" w14:textId="6DFECAAD" w:rsidR="005D3F51" w:rsidRPr="00BC3A56" w:rsidRDefault="005D3F51" w:rsidP="00E32CB2">
      <w:pPr>
        <w:pStyle w:val="af"/>
        <w:spacing w:after="0" w:line="240" w:lineRule="auto"/>
        <w:ind w:left="0"/>
        <w:rPr>
          <w:rFonts w:cstheme="minorHAnsi"/>
          <w:sz w:val="16"/>
          <w:szCs w:val="16"/>
        </w:rPr>
      </w:pPr>
    </w:p>
    <w:p w14:paraId="1D8569D3" w14:textId="14688430" w:rsidR="005D3F51" w:rsidRPr="00BC3A56" w:rsidRDefault="005D3F51" w:rsidP="00E32CB2">
      <w:pPr>
        <w:spacing w:after="0" w:line="240" w:lineRule="auto"/>
        <w:rPr>
          <w:rFonts w:cstheme="minorHAnsi"/>
          <w:sz w:val="16"/>
          <w:szCs w:val="16"/>
        </w:rPr>
      </w:pPr>
    </w:p>
    <w:p w14:paraId="77C86D04" w14:textId="5B70B685" w:rsidR="005D3F51" w:rsidRPr="00BC3A56" w:rsidRDefault="00D40D72"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rPr>
        <w:t>Фаъолият оид ба грантҳо</w:t>
      </w:r>
      <w:r w:rsidR="005D3F51" w:rsidRPr="00BC3A56">
        <w:rPr>
          <w:rFonts w:cstheme="minorHAnsi"/>
          <w:sz w:val="16"/>
          <w:szCs w:val="16"/>
        </w:rPr>
        <w:t>:</w:t>
      </w:r>
    </w:p>
    <w:p w14:paraId="6CAD9C1F" w14:textId="77777777" w:rsidR="005D3F51" w:rsidRPr="00BC3A56" w:rsidRDefault="005D3F51" w:rsidP="00E32CB2">
      <w:pPr>
        <w:pStyle w:val="af"/>
        <w:spacing w:after="0" w:line="240" w:lineRule="auto"/>
        <w:ind w:left="0"/>
        <w:rPr>
          <w:rFonts w:cstheme="minorHAnsi"/>
          <w:sz w:val="16"/>
          <w:szCs w:val="16"/>
        </w:rPr>
      </w:pPr>
    </w:p>
    <w:p w14:paraId="102A21AB" w14:textId="77777777" w:rsidR="005D3F51" w:rsidRPr="00BC3A56" w:rsidRDefault="005D3F51" w:rsidP="00E32CB2">
      <w:pPr>
        <w:pStyle w:val="af"/>
        <w:spacing w:after="0" w:line="240" w:lineRule="auto"/>
        <w:ind w:left="0"/>
        <w:rPr>
          <w:rFonts w:cstheme="minorHAnsi"/>
          <w:sz w:val="16"/>
          <w:szCs w:val="16"/>
        </w:rPr>
      </w:pPr>
    </w:p>
    <w:p w14:paraId="30A181E4" w14:textId="04F0A281" w:rsidR="005D3F51" w:rsidRPr="00BC3A56" w:rsidRDefault="00D40D72"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lang w:val="tg-Cyrl-TJ"/>
        </w:rPr>
        <w:t>Н</w:t>
      </w:r>
      <w:r w:rsidR="00BE4F56" w:rsidRPr="00BC3A56">
        <w:rPr>
          <w:rFonts w:cstheme="minorHAnsi"/>
          <w:sz w:val="16"/>
          <w:szCs w:val="16"/>
        </w:rPr>
        <w:t>атиҷаҳои пешбинишуда</w:t>
      </w:r>
      <w:r w:rsidR="005D3F51" w:rsidRPr="00BC3A56">
        <w:rPr>
          <w:rFonts w:cstheme="minorHAnsi"/>
          <w:sz w:val="16"/>
          <w:szCs w:val="16"/>
        </w:rPr>
        <w:t>:</w:t>
      </w:r>
    </w:p>
    <w:p w14:paraId="67BA8A55" w14:textId="7A59D6B0" w:rsidR="005D3F51" w:rsidRPr="00BC3A56" w:rsidRDefault="005D3F51" w:rsidP="00E32CB2">
      <w:pPr>
        <w:pStyle w:val="af"/>
        <w:spacing w:after="0" w:line="240" w:lineRule="auto"/>
        <w:ind w:left="0"/>
        <w:rPr>
          <w:rFonts w:cstheme="minorHAnsi"/>
          <w:sz w:val="16"/>
          <w:szCs w:val="16"/>
        </w:rPr>
      </w:pPr>
    </w:p>
    <w:p w14:paraId="638E08C9" w14:textId="77777777" w:rsidR="005D3F51" w:rsidRPr="00BC3A56" w:rsidRDefault="005D3F51" w:rsidP="00E32CB2">
      <w:pPr>
        <w:pStyle w:val="af"/>
        <w:spacing w:after="0" w:line="240" w:lineRule="auto"/>
        <w:ind w:left="0"/>
        <w:rPr>
          <w:rFonts w:cstheme="minorHAnsi"/>
          <w:sz w:val="16"/>
          <w:szCs w:val="16"/>
        </w:rPr>
      </w:pPr>
    </w:p>
    <w:p w14:paraId="52831F40" w14:textId="060799E2" w:rsidR="00387A89" w:rsidRPr="00BC3A56" w:rsidRDefault="00BE4F56"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rPr>
        <w:t>Шартҳои иловагӣ</w:t>
      </w:r>
      <w:r w:rsidR="005D3F51" w:rsidRPr="00BC3A56">
        <w:rPr>
          <w:rFonts w:cstheme="minorHAnsi"/>
          <w:sz w:val="16"/>
          <w:szCs w:val="16"/>
        </w:rPr>
        <w:t>:</w:t>
      </w:r>
    </w:p>
    <w:p w14:paraId="07C37C4D" w14:textId="7CFD191E" w:rsidR="005D3F51" w:rsidRPr="00BC3A56" w:rsidRDefault="005D3F51" w:rsidP="00E32CB2">
      <w:pPr>
        <w:pStyle w:val="af"/>
        <w:spacing w:after="0" w:line="240" w:lineRule="auto"/>
        <w:ind w:left="0"/>
        <w:rPr>
          <w:rFonts w:cstheme="minorHAnsi"/>
          <w:sz w:val="16"/>
          <w:szCs w:val="16"/>
        </w:rPr>
      </w:pPr>
    </w:p>
    <w:p w14:paraId="14B98425" w14:textId="77777777" w:rsidR="00595764" w:rsidRPr="00BC3A56" w:rsidRDefault="00595764" w:rsidP="00E32CB2">
      <w:pPr>
        <w:pStyle w:val="af"/>
        <w:spacing w:after="0" w:line="240" w:lineRule="auto"/>
        <w:ind w:left="0"/>
        <w:rPr>
          <w:rFonts w:cstheme="minorHAnsi"/>
          <w:sz w:val="16"/>
          <w:szCs w:val="16"/>
        </w:rPr>
      </w:pPr>
    </w:p>
    <w:p w14:paraId="79F17EBB" w14:textId="1854BF0B" w:rsidR="005D3F51" w:rsidRPr="00BC3A56" w:rsidRDefault="00AB2458" w:rsidP="00E32CB2">
      <w:pPr>
        <w:pStyle w:val="af"/>
        <w:numPr>
          <w:ilvl w:val="0"/>
          <w:numId w:val="17"/>
        </w:numPr>
        <w:spacing w:after="0" w:line="240" w:lineRule="auto"/>
        <w:ind w:left="0" w:firstLine="0"/>
        <w:rPr>
          <w:rFonts w:cstheme="minorHAnsi"/>
          <w:sz w:val="16"/>
          <w:szCs w:val="16"/>
        </w:rPr>
      </w:pPr>
      <w:r w:rsidRPr="00BC3A56">
        <w:rPr>
          <w:rFonts w:cstheme="minorHAnsi"/>
          <w:sz w:val="16"/>
          <w:szCs w:val="16"/>
        </w:rPr>
        <w:t>Мӯҳлати гузориш</w:t>
      </w:r>
      <w:r w:rsidR="00BE4F56" w:rsidRPr="00BC3A56">
        <w:rPr>
          <w:rFonts w:cstheme="minorHAnsi"/>
          <w:sz w:val="16"/>
          <w:szCs w:val="16"/>
        </w:rPr>
        <w:t>диҳӣ:</w:t>
      </w:r>
    </w:p>
    <w:p w14:paraId="0B52AC60" w14:textId="77777777" w:rsidR="00387A89" w:rsidRPr="00BC3A56" w:rsidRDefault="00387A89" w:rsidP="00E32CB2">
      <w:pPr>
        <w:spacing w:after="0" w:line="240" w:lineRule="auto"/>
        <w:rPr>
          <w:rFonts w:cstheme="minorHAnsi"/>
          <w:sz w:val="16"/>
          <w:szCs w:val="16"/>
        </w:rPr>
      </w:pPr>
      <w:r w:rsidRPr="00BC3A56">
        <w:rPr>
          <w:rFonts w:cstheme="minorHAnsi"/>
          <w:sz w:val="16"/>
          <w:szCs w:val="16"/>
        </w:rPr>
        <w:br w:type="page"/>
      </w:r>
    </w:p>
    <w:p w14:paraId="7DAB9558" w14:textId="496B38AF" w:rsidR="00387A89" w:rsidRPr="00791871" w:rsidRDefault="00BE4F56" w:rsidP="00E32CB2">
      <w:pPr>
        <w:pStyle w:val="4"/>
        <w:spacing w:before="0"/>
        <w:ind w:left="0"/>
        <w:jc w:val="both"/>
        <w:outlineLvl w:val="3"/>
        <w:rPr>
          <w:rFonts w:asciiTheme="minorHAnsi" w:hAnsiTheme="minorHAnsi" w:cstheme="minorHAnsi"/>
          <w:sz w:val="16"/>
          <w:szCs w:val="16"/>
          <w:lang w:val="ru-RU"/>
        </w:rPr>
      </w:pPr>
      <w:r w:rsidRPr="00791871">
        <w:rPr>
          <w:rFonts w:asciiTheme="minorHAnsi" w:hAnsiTheme="minorHAnsi" w:cstheme="minorHAnsi"/>
          <w:sz w:val="16"/>
          <w:szCs w:val="16"/>
          <w:lang w:val="ru-RU"/>
        </w:rPr>
        <w:lastRenderedPageBreak/>
        <w:t>Замима</w:t>
      </w:r>
      <w:r w:rsidR="00A87C03" w:rsidRPr="00791871">
        <w:rPr>
          <w:rFonts w:asciiTheme="minorHAnsi" w:hAnsiTheme="minorHAnsi" w:cstheme="minorHAnsi"/>
          <w:sz w:val="16"/>
          <w:szCs w:val="16"/>
          <w:lang w:val="ru-RU"/>
        </w:rPr>
        <w:t>и</w:t>
      </w:r>
      <w:r w:rsidR="00387A89" w:rsidRPr="00791871">
        <w:rPr>
          <w:rFonts w:asciiTheme="minorHAnsi" w:hAnsiTheme="minorHAnsi" w:cstheme="minorHAnsi"/>
          <w:sz w:val="16"/>
          <w:szCs w:val="16"/>
          <w:lang w:val="ru-RU"/>
        </w:rPr>
        <w:t xml:space="preserve"> II</w:t>
      </w:r>
    </w:p>
    <w:p w14:paraId="6D64FA9C" w14:textId="77777777" w:rsidR="00535F3C" w:rsidRPr="00791871" w:rsidRDefault="00535F3C" w:rsidP="00E32CB2">
      <w:pPr>
        <w:widowControl w:val="0"/>
        <w:tabs>
          <w:tab w:val="left" w:pos="5954"/>
        </w:tabs>
        <w:spacing w:after="0" w:line="240" w:lineRule="auto"/>
        <w:ind w:right="332"/>
        <w:rPr>
          <w:rFonts w:cstheme="minorHAnsi"/>
          <w:color w:val="000000"/>
          <w:sz w:val="16"/>
          <w:szCs w:val="16"/>
        </w:rPr>
      </w:pPr>
    </w:p>
    <w:p w14:paraId="4DEDC028" w14:textId="77777777" w:rsidR="00BE4F56" w:rsidRPr="00BC3A56" w:rsidRDefault="00BE4F56" w:rsidP="00E32CB2">
      <w:pPr>
        <w:widowControl w:val="0"/>
        <w:tabs>
          <w:tab w:val="left" w:pos="5954"/>
        </w:tabs>
        <w:spacing w:after="0" w:line="240" w:lineRule="auto"/>
        <w:ind w:right="332"/>
        <w:rPr>
          <w:rFonts w:cstheme="minorHAnsi"/>
          <w:color w:val="000000"/>
          <w:sz w:val="16"/>
          <w:szCs w:val="16"/>
        </w:rPr>
      </w:pPr>
      <w:r w:rsidRPr="00791871">
        <w:rPr>
          <w:rFonts w:cstheme="minorHAnsi"/>
          <w:color w:val="000000"/>
          <w:sz w:val="16"/>
          <w:szCs w:val="16"/>
          <w:lang w:val="tg-Cyrl-TJ"/>
        </w:rPr>
        <w:t>Таърих</w:t>
      </w:r>
      <w:r w:rsidRPr="00791871">
        <w:rPr>
          <w:rFonts w:cstheme="minorHAnsi"/>
          <w:color w:val="000000"/>
          <w:sz w:val="16"/>
          <w:szCs w:val="16"/>
        </w:rPr>
        <w:t>: «____»</w:t>
      </w:r>
      <w:r w:rsidRPr="00791871">
        <w:rPr>
          <w:rFonts w:cstheme="minorHAnsi"/>
          <w:sz w:val="16"/>
          <w:szCs w:val="16"/>
        </w:rPr>
        <w:t xml:space="preserve"> __________</w:t>
      </w:r>
      <w:r w:rsidRPr="00791871">
        <w:rPr>
          <w:rFonts w:cstheme="minorHAnsi"/>
          <w:color w:val="000000"/>
          <w:sz w:val="16"/>
          <w:szCs w:val="16"/>
        </w:rPr>
        <w:t xml:space="preserve"> 20___                                                      Рақами грант: _______________________</w:t>
      </w:r>
    </w:p>
    <w:p w14:paraId="30FDAF36" w14:textId="77777777" w:rsidR="00387A89" w:rsidRPr="00BC3A56" w:rsidRDefault="00387A89" w:rsidP="00E32CB2">
      <w:pPr>
        <w:pStyle w:val="text"/>
        <w:spacing w:after="0" w:line="240" w:lineRule="auto"/>
        <w:outlineLvl w:val="0"/>
        <w:rPr>
          <w:rFonts w:asciiTheme="minorHAnsi" w:hAnsiTheme="minorHAnsi" w:cstheme="minorHAnsi"/>
          <w:b/>
          <w:sz w:val="16"/>
          <w:szCs w:val="16"/>
        </w:rPr>
      </w:pPr>
    </w:p>
    <w:p w14:paraId="0F377AB8" w14:textId="4D62CF93" w:rsidR="00387A89" w:rsidRPr="00BC3A56" w:rsidRDefault="00BE4F56" w:rsidP="00E32CB2">
      <w:pPr>
        <w:pStyle w:val="4"/>
        <w:spacing w:before="0"/>
        <w:ind w:left="0"/>
        <w:jc w:val="both"/>
        <w:outlineLvl w:val="3"/>
        <w:rPr>
          <w:rFonts w:asciiTheme="minorHAnsi" w:hAnsiTheme="minorHAnsi" w:cstheme="minorHAnsi"/>
          <w:sz w:val="16"/>
          <w:szCs w:val="16"/>
          <w:lang w:val="ru-RU"/>
        </w:rPr>
      </w:pPr>
      <w:r w:rsidRPr="00BC3A56">
        <w:rPr>
          <w:rFonts w:asciiTheme="minorHAnsi" w:hAnsiTheme="minorHAnsi" w:cstheme="minorHAnsi"/>
          <w:sz w:val="16"/>
          <w:szCs w:val="16"/>
          <w:lang w:val="ru-RU"/>
        </w:rPr>
        <w:t>Буҷаи лоиҳа</w:t>
      </w:r>
    </w:p>
    <w:p w14:paraId="5E6B9EFD" w14:textId="124032B3" w:rsidR="00387A89" w:rsidRPr="00BC3A56" w:rsidRDefault="00BE4F56" w:rsidP="00E32CB2">
      <w:pPr>
        <w:rPr>
          <w:rFonts w:cstheme="minorHAnsi"/>
          <w:sz w:val="16"/>
          <w:szCs w:val="16"/>
          <w:lang w:eastAsia="ru-RU"/>
        </w:rPr>
      </w:pPr>
      <w:r w:rsidRPr="00BC3A56">
        <w:rPr>
          <w:rFonts w:cstheme="minorHAnsi"/>
          <w:sz w:val="16"/>
          <w:szCs w:val="16"/>
          <w:lang w:eastAsia="ru-RU"/>
        </w:rPr>
        <w:t xml:space="preserve">Мӯҳлати иҷрои лоиҳа: </w:t>
      </w:r>
      <w:r w:rsidRPr="00BC3A56">
        <w:rPr>
          <w:rFonts w:cstheme="minorHAnsi"/>
          <w:sz w:val="16"/>
          <w:szCs w:val="16"/>
          <w:lang w:val="tg-Cyrl-TJ" w:eastAsia="ru-RU"/>
        </w:rPr>
        <w:t>аз</w:t>
      </w:r>
      <w:r w:rsidR="00143CE4" w:rsidRPr="00BC3A56">
        <w:rPr>
          <w:rFonts w:cstheme="minorHAnsi"/>
          <w:sz w:val="16"/>
          <w:szCs w:val="16"/>
          <w:lang w:eastAsia="ru-RU"/>
        </w:rPr>
        <w:t xml:space="preserve"> «__</w:t>
      </w:r>
      <w:r w:rsidR="00E05B18" w:rsidRPr="00BC3A56">
        <w:rPr>
          <w:rFonts w:cstheme="minorHAnsi"/>
          <w:sz w:val="16"/>
          <w:szCs w:val="16"/>
          <w:lang w:eastAsia="ru-RU"/>
        </w:rPr>
        <w:t>_» _</w:t>
      </w:r>
      <w:r w:rsidR="00143CE4" w:rsidRPr="00BC3A56">
        <w:rPr>
          <w:rFonts w:cstheme="minorHAnsi"/>
          <w:sz w:val="16"/>
          <w:szCs w:val="16"/>
          <w:lang w:eastAsia="ru-RU"/>
        </w:rPr>
        <w:t>_________ 20___</w:t>
      </w:r>
      <w:r w:rsidRPr="00BC3A56">
        <w:rPr>
          <w:rFonts w:cstheme="minorHAnsi"/>
          <w:sz w:val="16"/>
          <w:szCs w:val="16"/>
          <w:lang w:eastAsia="ru-RU"/>
        </w:rPr>
        <w:t xml:space="preserve"> </w:t>
      </w:r>
      <w:r w:rsidRPr="00BC3A56">
        <w:rPr>
          <w:rFonts w:cstheme="minorHAnsi"/>
          <w:sz w:val="16"/>
          <w:szCs w:val="16"/>
          <w:lang w:val="tg-Cyrl-TJ" w:eastAsia="ru-RU"/>
        </w:rPr>
        <w:t>т</w:t>
      </w:r>
      <w:r w:rsidR="00143CE4" w:rsidRPr="00BC3A56">
        <w:rPr>
          <w:rFonts w:cstheme="minorHAnsi"/>
          <w:sz w:val="16"/>
          <w:szCs w:val="16"/>
          <w:lang w:eastAsia="ru-RU"/>
        </w:rPr>
        <w:t>о «__</w:t>
      </w:r>
      <w:r w:rsidR="00E05B18" w:rsidRPr="00BC3A56">
        <w:rPr>
          <w:rFonts w:cstheme="minorHAnsi"/>
          <w:sz w:val="16"/>
          <w:szCs w:val="16"/>
          <w:lang w:eastAsia="ru-RU"/>
        </w:rPr>
        <w:t>_» _</w:t>
      </w:r>
      <w:r w:rsidRPr="00BC3A56">
        <w:rPr>
          <w:rFonts w:cstheme="minorHAnsi"/>
          <w:sz w:val="16"/>
          <w:szCs w:val="16"/>
          <w:lang w:eastAsia="ru-RU"/>
        </w:rPr>
        <w:t>_________20___</w:t>
      </w:r>
    </w:p>
    <w:tbl>
      <w:tblPr>
        <w:tblStyle w:val="ad"/>
        <w:tblW w:w="0" w:type="auto"/>
        <w:tblLook w:val="04A0" w:firstRow="1" w:lastRow="0" w:firstColumn="1" w:lastColumn="0" w:noHBand="0" w:noVBand="1"/>
      </w:tblPr>
      <w:tblGrid>
        <w:gridCol w:w="661"/>
        <w:gridCol w:w="5031"/>
        <w:gridCol w:w="1438"/>
        <w:gridCol w:w="1259"/>
        <w:gridCol w:w="1182"/>
      </w:tblGrid>
      <w:tr w:rsidR="007121FB" w:rsidRPr="00BC3A56" w14:paraId="032EBFE5" w14:textId="77777777" w:rsidTr="007121FB">
        <w:tc>
          <w:tcPr>
            <w:tcW w:w="648" w:type="dxa"/>
          </w:tcPr>
          <w:p w14:paraId="61BF27F3" w14:textId="3CA15A43" w:rsidR="007121FB" w:rsidRPr="00BC3A56" w:rsidRDefault="00BE4F56" w:rsidP="00E32CB2">
            <w:pPr>
              <w:rPr>
                <w:rFonts w:cstheme="minorHAnsi"/>
                <w:b/>
                <w:sz w:val="16"/>
                <w:szCs w:val="16"/>
                <w:lang w:val="tg-Cyrl-TJ"/>
              </w:rPr>
            </w:pPr>
            <w:r w:rsidRPr="00BC3A56">
              <w:rPr>
                <w:rFonts w:cstheme="minorHAnsi"/>
                <w:b/>
                <w:sz w:val="16"/>
                <w:szCs w:val="16"/>
                <w:lang w:val="tg-Cyrl-TJ"/>
              </w:rPr>
              <w:t>Рақам</w:t>
            </w:r>
          </w:p>
        </w:tc>
        <w:tc>
          <w:tcPr>
            <w:tcW w:w="5040" w:type="dxa"/>
          </w:tcPr>
          <w:p w14:paraId="7D6C7F86" w14:textId="286373BF" w:rsidR="007121FB" w:rsidRPr="00BC3A56" w:rsidRDefault="00BE4F56" w:rsidP="00E32CB2">
            <w:pPr>
              <w:jc w:val="center"/>
              <w:rPr>
                <w:rFonts w:cstheme="minorHAnsi"/>
                <w:b/>
                <w:sz w:val="16"/>
                <w:szCs w:val="16"/>
              </w:rPr>
            </w:pPr>
            <w:r w:rsidRPr="00BC3A56">
              <w:rPr>
                <w:rFonts w:cstheme="minorHAnsi"/>
                <w:b/>
                <w:sz w:val="16"/>
                <w:szCs w:val="16"/>
              </w:rPr>
              <w:t>Моддаҳои хароҷот</w:t>
            </w:r>
          </w:p>
        </w:tc>
        <w:tc>
          <w:tcPr>
            <w:tcW w:w="1440" w:type="dxa"/>
          </w:tcPr>
          <w:p w14:paraId="4665273F" w14:textId="26283836" w:rsidR="007121FB" w:rsidRPr="00BC3A56" w:rsidRDefault="00BE4F56" w:rsidP="00E32CB2">
            <w:pPr>
              <w:jc w:val="center"/>
              <w:rPr>
                <w:rFonts w:cstheme="minorHAnsi"/>
                <w:b/>
                <w:sz w:val="16"/>
                <w:szCs w:val="16"/>
              </w:rPr>
            </w:pPr>
            <w:r w:rsidRPr="00BC3A56">
              <w:rPr>
                <w:rFonts w:cstheme="minorHAnsi"/>
                <w:b/>
                <w:sz w:val="16"/>
                <w:szCs w:val="16"/>
              </w:rPr>
              <w:t>Нарх, асъор</w:t>
            </w:r>
          </w:p>
        </w:tc>
        <w:tc>
          <w:tcPr>
            <w:tcW w:w="1260" w:type="dxa"/>
          </w:tcPr>
          <w:p w14:paraId="319F878F" w14:textId="12D1FF87" w:rsidR="007121FB" w:rsidRPr="00BC3A56" w:rsidRDefault="00BE4F56" w:rsidP="00E32CB2">
            <w:pPr>
              <w:jc w:val="center"/>
              <w:rPr>
                <w:rFonts w:cstheme="minorHAnsi"/>
                <w:b/>
                <w:sz w:val="16"/>
                <w:szCs w:val="16"/>
              </w:rPr>
            </w:pPr>
            <w:r w:rsidRPr="00BC3A56">
              <w:rPr>
                <w:rFonts w:cstheme="minorHAnsi"/>
                <w:b/>
                <w:sz w:val="16"/>
                <w:szCs w:val="16"/>
                <w:lang w:val="tg-Cyrl-TJ"/>
              </w:rPr>
              <w:t>М</w:t>
            </w:r>
            <w:r w:rsidRPr="00BC3A56">
              <w:rPr>
                <w:rFonts w:cstheme="minorHAnsi"/>
                <w:b/>
                <w:sz w:val="16"/>
                <w:szCs w:val="16"/>
              </w:rPr>
              <w:t>иқдор</w:t>
            </w:r>
          </w:p>
        </w:tc>
        <w:tc>
          <w:tcPr>
            <w:tcW w:w="1183" w:type="dxa"/>
          </w:tcPr>
          <w:p w14:paraId="50205376" w14:textId="26A24824" w:rsidR="007121FB" w:rsidRPr="00BC3A56" w:rsidRDefault="00BE4F56" w:rsidP="00E32CB2">
            <w:pPr>
              <w:jc w:val="center"/>
              <w:rPr>
                <w:rFonts w:cstheme="minorHAnsi"/>
                <w:b/>
                <w:sz w:val="16"/>
                <w:szCs w:val="16"/>
              </w:rPr>
            </w:pPr>
            <w:r w:rsidRPr="00BC3A56">
              <w:rPr>
                <w:rFonts w:cstheme="minorHAnsi"/>
                <w:b/>
                <w:sz w:val="16"/>
                <w:szCs w:val="16"/>
              </w:rPr>
              <w:t>Маблағ, асъор</w:t>
            </w:r>
          </w:p>
        </w:tc>
      </w:tr>
      <w:tr w:rsidR="007121FB" w:rsidRPr="00BC3A56" w14:paraId="2B7DDA4C" w14:textId="77777777" w:rsidTr="007121FB">
        <w:tc>
          <w:tcPr>
            <w:tcW w:w="648" w:type="dxa"/>
          </w:tcPr>
          <w:p w14:paraId="3384687E" w14:textId="77777777" w:rsidR="007121FB" w:rsidRPr="00BC3A56" w:rsidRDefault="00D82A81" w:rsidP="00E32CB2">
            <w:pPr>
              <w:rPr>
                <w:rFonts w:cstheme="minorHAnsi"/>
                <w:sz w:val="16"/>
                <w:szCs w:val="16"/>
              </w:rPr>
            </w:pPr>
            <w:r w:rsidRPr="00BC3A56">
              <w:rPr>
                <w:rFonts w:cstheme="minorHAnsi"/>
                <w:sz w:val="16"/>
                <w:szCs w:val="16"/>
              </w:rPr>
              <w:t>1.</w:t>
            </w:r>
          </w:p>
        </w:tc>
        <w:tc>
          <w:tcPr>
            <w:tcW w:w="5040" w:type="dxa"/>
          </w:tcPr>
          <w:p w14:paraId="79A97B5F" w14:textId="77777777" w:rsidR="007121FB" w:rsidRPr="00BC3A56" w:rsidRDefault="007121FB" w:rsidP="00E32CB2">
            <w:pPr>
              <w:rPr>
                <w:rFonts w:cstheme="minorHAnsi"/>
                <w:sz w:val="16"/>
                <w:szCs w:val="16"/>
              </w:rPr>
            </w:pPr>
          </w:p>
        </w:tc>
        <w:tc>
          <w:tcPr>
            <w:tcW w:w="1440" w:type="dxa"/>
          </w:tcPr>
          <w:p w14:paraId="75EED4EF" w14:textId="77777777" w:rsidR="007121FB" w:rsidRPr="00BC3A56" w:rsidRDefault="007121FB" w:rsidP="00E32CB2">
            <w:pPr>
              <w:rPr>
                <w:rFonts w:cstheme="minorHAnsi"/>
                <w:sz w:val="16"/>
                <w:szCs w:val="16"/>
              </w:rPr>
            </w:pPr>
          </w:p>
        </w:tc>
        <w:tc>
          <w:tcPr>
            <w:tcW w:w="1260" w:type="dxa"/>
          </w:tcPr>
          <w:p w14:paraId="666BC48A" w14:textId="77777777" w:rsidR="007121FB" w:rsidRPr="00BC3A56" w:rsidRDefault="007121FB" w:rsidP="00E32CB2">
            <w:pPr>
              <w:rPr>
                <w:rFonts w:cstheme="minorHAnsi"/>
                <w:sz w:val="16"/>
                <w:szCs w:val="16"/>
              </w:rPr>
            </w:pPr>
          </w:p>
        </w:tc>
        <w:tc>
          <w:tcPr>
            <w:tcW w:w="1183" w:type="dxa"/>
          </w:tcPr>
          <w:p w14:paraId="4F5FDBBE" w14:textId="77777777" w:rsidR="007121FB" w:rsidRPr="00BC3A56" w:rsidRDefault="007121FB" w:rsidP="00E32CB2">
            <w:pPr>
              <w:rPr>
                <w:rFonts w:cstheme="minorHAnsi"/>
                <w:sz w:val="16"/>
                <w:szCs w:val="16"/>
              </w:rPr>
            </w:pPr>
          </w:p>
        </w:tc>
      </w:tr>
      <w:tr w:rsidR="007121FB" w:rsidRPr="00BC3A56" w14:paraId="1742D73B" w14:textId="77777777" w:rsidTr="007121FB">
        <w:tc>
          <w:tcPr>
            <w:tcW w:w="648" w:type="dxa"/>
          </w:tcPr>
          <w:p w14:paraId="162C5A06" w14:textId="77777777" w:rsidR="007121FB" w:rsidRPr="00BC3A56" w:rsidRDefault="00D82A81" w:rsidP="00E32CB2">
            <w:pPr>
              <w:rPr>
                <w:rFonts w:cstheme="minorHAnsi"/>
                <w:sz w:val="16"/>
                <w:szCs w:val="16"/>
              </w:rPr>
            </w:pPr>
            <w:r w:rsidRPr="00BC3A56">
              <w:rPr>
                <w:rFonts w:cstheme="minorHAnsi"/>
                <w:sz w:val="16"/>
                <w:szCs w:val="16"/>
              </w:rPr>
              <w:t>2.</w:t>
            </w:r>
          </w:p>
        </w:tc>
        <w:tc>
          <w:tcPr>
            <w:tcW w:w="5040" w:type="dxa"/>
          </w:tcPr>
          <w:p w14:paraId="3E864570" w14:textId="77777777" w:rsidR="007121FB" w:rsidRPr="00BC3A56" w:rsidRDefault="007121FB" w:rsidP="00E32CB2">
            <w:pPr>
              <w:rPr>
                <w:rFonts w:cstheme="minorHAnsi"/>
                <w:sz w:val="16"/>
                <w:szCs w:val="16"/>
              </w:rPr>
            </w:pPr>
          </w:p>
        </w:tc>
        <w:tc>
          <w:tcPr>
            <w:tcW w:w="1440" w:type="dxa"/>
          </w:tcPr>
          <w:p w14:paraId="4022A870" w14:textId="77777777" w:rsidR="007121FB" w:rsidRPr="00BC3A56" w:rsidRDefault="007121FB" w:rsidP="00E32CB2">
            <w:pPr>
              <w:rPr>
                <w:rFonts w:cstheme="minorHAnsi"/>
                <w:sz w:val="16"/>
                <w:szCs w:val="16"/>
              </w:rPr>
            </w:pPr>
          </w:p>
        </w:tc>
        <w:tc>
          <w:tcPr>
            <w:tcW w:w="1260" w:type="dxa"/>
          </w:tcPr>
          <w:p w14:paraId="0CA4A6DC" w14:textId="77777777" w:rsidR="007121FB" w:rsidRPr="00BC3A56" w:rsidRDefault="007121FB" w:rsidP="00E32CB2">
            <w:pPr>
              <w:rPr>
                <w:rFonts w:cstheme="minorHAnsi"/>
                <w:sz w:val="16"/>
                <w:szCs w:val="16"/>
              </w:rPr>
            </w:pPr>
          </w:p>
        </w:tc>
        <w:tc>
          <w:tcPr>
            <w:tcW w:w="1183" w:type="dxa"/>
          </w:tcPr>
          <w:p w14:paraId="23A1F50E" w14:textId="77777777" w:rsidR="007121FB" w:rsidRPr="00BC3A56" w:rsidRDefault="007121FB" w:rsidP="00E32CB2">
            <w:pPr>
              <w:rPr>
                <w:rFonts w:cstheme="minorHAnsi"/>
                <w:sz w:val="16"/>
                <w:szCs w:val="16"/>
              </w:rPr>
            </w:pPr>
          </w:p>
        </w:tc>
      </w:tr>
      <w:tr w:rsidR="007121FB" w:rsidRPr="00BC3A56" w14:paraId="503B8FA3" w14:textId="77777777" w:rsidTr="007121FB">
        <w:tc>
          <w:tcPr>
            <w:tcW w:w="648" w:type="dxa"/>
          </w:tcPr>
          <w:p w14:paraId="7A47AE4C" w14:textId="77777777" w:rsidR="007121FB" w:rsidRPr="00BC3A56" w:rsidRDefault="00D82A81" w:rsidP="00E32CB2">
            <w:pPr>
              <w:rPr>
                <w:rFonts w:cstheme="minorHAnsi"/>
                <w:sz w:val="16"/>
                <w:szCs w:val="16"/>
              </w:rPr>
            </w:pPr>
            <w:r w:rsidRPr="00BC3A56">
              <w:rPr>
                <w:rFonts w:cstheme="minorHAnsi"/>
                <w:sz w:val="16"/>
                <w:szCs w:val="16"/>
              </w:rPr>
              <w:t>3.</w:t>
            </w:r>
          </w:p>
        </w:tc>
        <w:tc>
          <w:tcPr>
            <w:tcW w:w="5040" w:type="dxa"/>
          </w:tcPr>
          <w:p w14:paraId="2AF69ED5" w14:textId="77777777" w:rsidR="007121FB" w:rsidRPr="00BC3A56" w:rsidRDefault="007121FB" w:rsidP="00E32CB2">
            <w:pPr>
              <w:rPr>
                <w:rFonts w:cstheme="minorHAnsi"/>
                <w:sz w:val="16"/>
                <w:szCs w:val="16"/>
              </w:rPr>
            </w:pPr>
          </w:p>
        </w:tc>
        <w:tc>
          <w:tcPr>
            <w:tcW w:w="1440" w:type="dxa"/>
          </w:tcPr>
          <w:p w14:paraId="523829B8" w14:textId="77777777" w:rsidR="007121FB" w:rsidRPr="00BC3A56" w:rsidRDefault="007121FB" w:rsidP="00E32CB2">
            <w:pPr>
              <w:rPr>
                <w:rFonts w:cstheme="minorHAnsi"/>
                <w:sz w:val="16"/>
                <w:szCs w:val="16"/>
              </w:rPr>
            </w:pPr>
          </w:p>
        </w:tc>
        <w:tc>
          <w:tcPr>
            <w:tcW w:w="1260" w:type="dxa"/>
          </w:tcPr>
          <w:p w14:paraId="4FA5579A" w14:textId="77777777" w:rsidR="007121FB" w:rsidRPr="00BC3A56" w:rsidRDefault="007121FB" w:rsidP="00E32CB2">
            <w:pPr>
              <w:rPr>
                <w:rFonts w:cstheme="minorHAnsi"/>
                <w:sz w:val="16"/>
                <w:szCs w:val="16"/>
              </w:rPr>
            </w:pPr>
          </w:p>
        </w:tc>
        <w:tc>
          <w:tcPr>
            <w:tcW w:w="1183" w:type="dxa"/>
          </w:tcPr>
          <w:p w14:paraId="151E8E08" w14:textId="77777777" w:rsidR="007121FB" w:rsidRPr="00BC3A56" w:rsidRDefault="007121FB" w:rsidP="00E32CB2">
            <w:pPr>
              <w:rPr>
                <w:rFonts w:cstheme="minorHAnsi"/>
                <w:sz w:val="16"/>
                <w:szCs w:val="16"/>
              </w:rPr>
            </w:pPr>
          </w:p>
        </w:tc>
      </w:tr>
      <w:tr w:rsidR="007121FB" w:rsidRPr="00BC3A56" w14:paraId="1D70B584" w14:textId="77777777" w:rsidTr="007121FB">
        <w:tc>
          <w:tcPr>
            <w:tcW w:w="648" w:type="dxa"/>
          </w:tcPr>
          <w:p w14:paraId="18024C0A" w14:textId="77777777" w:rsidR="007121FB" w:rsidRPr="00BC3A56" w:rsidRDefault="00D82A81" w:rsidP="00E32CB2">
            <w:pPr>
              <w:rPr>
                <w:rFonts w:cstheme="minorHAnsi"/>
                <w:sz w:val="16"/>
                <w:szCs w:val="16"/>
              </w:rPr>
            </w:pPr>
            <w:r w:rsidRPr="00BC3A56">
              <w:rPr>
                <w:rFonts w:cstheme="minorHAnsi"/>
                <w:sz w:val="16"/>
                <w:szCs w:val="16"/>
              </w:rPr>
              <w:t>4.</w:t>
            </w:r>
          </w:p>
        </w:tc>
        <w:tc>
          <w:tcPr>
            <w:tcW w:w="5040" w:type="dxa"/>
          </w:tcPr>
          <w:p w14:paraId="2B2BDDB9" w14:textId="77777777" w:rsidR="007121FB" w:rsidRPr="00BC3A56" w:rsidRDefault="007121FB" w:rsidP="00E32CB2">
            <w:pPr>
              <w:rPr>
                <w:rFonts w:cstheme="minorHAnsi"/>
                <w:sz w:val="16"/>
                <w:szCs w:val="16"/>
              </w:rPr>
            </w:pPr>
          </w:p>
        </w:tc>
        <w:tc>
          <w:tcPr>
            <w:tcW w:w="1440" w:type="dxa"/>
          </w:tcPr>
          <w:p w14:paraId="4CE5BDA0" w14:textId="77777777" w:rsidR="007121FB" w:rsidRPr="00BC3A56" w:rsidRDefault="007121FB" w:rsidP="00E32CB2">
            <w:pPr>
              <w:rPr>
                <w:rFonts w:cstheme="minorHAnsi"/>
                <w:sz w:val="16"/>
                <w:szCs w:val="16"/>
              </w:rPr>
            </w:pPr>
          </w:p>
        </w:tc>
        <w:tc>
          <w:tcPr>
            <w:tcW w:w="1260" w:type="dxa"/>
          </w:tcPr>
          <w:p w14:paraId="24A87E8A" w14:textId="77777777" w:rsidR="007121FB" w:rsidRPr="00BC3A56" w:rsidRDefault="007121FB" w:rsidP="00E32CB2">
            <w:pPr>
              <w:rPr>
                <w:rFonts w:cstheme="minorHAnsi"/>
                <w:sz w:val="16"/>
                <w:szCs w:val="16"/>
              </w:rPr>
            </w:pPr>
          </w:p>
        </w:tc>
        <w:tc>
          <w:tcPr>
            <w:tcW w:w="1183" w:type="dxa"/>
          </w:tcPr>
          <w:p w14:paraId="6F0B3EAF" w14:textId="77777777" w:rsidR="007121FB" w:rsidRPr="00BC3A56" w:rsidRDefault="007121FB" w:rsidP="00E32CB2">
            <w:pPr>
              <w:rPr>
                <w:rFonts w:cstheme="minorHAnsi"/>
                <w:sz w:val="16"/>
                <w:szCs w:val="16"/>
              </w:rPr>
            </w:pPr>
          </w:p>
        </w:tc>
      </w:tr>
      <w:tr w:rsidR="007121FB" w:rsidRPr="00BC3A56" w14:paraId="10BC2356" w14:textId="77777777" w:rsidTr="007121FB">
        <w:tc>
          <w:tcPr>
            <w:tcW w:w="648" w:type="dxa"/>
          </w:tcPr>
          <w:p w14:paraId="07F038D6" w14:textId="77777777" w:rsidR="007121FB" w:rsidRPr="00BC3A56" w:rsidRDefault="00D82A81" w:rsidP="00E32CB2">
            <w:pPr>
              <w:rPr>
                <w:rFonts w:cstheme="minorHAnsi"/>
                <w:sz w:val="16"/>
                <w:szCs w:val="16"/>
              </w:rPr>
            </w:pPr>
            <w:r w:rsidRPr="00BC3A56">
              <w:rPr>
                <w:rFonts w:cstheme="minorHAnsi"/>
                <w:sz w:val="16"/>
                <w:szCs w:val="16"/>
              </w:rPr>
              <w:t>5.</w:t>
            </w:r>
          </w:p>
        </w:tc>
        <w:tc>
          <w:tcPr>
            <w:tcW w:w="5040" w:type="dxa"/>
          </w:tcPr>
          <w:p w14:paraId="25C11FD8" w14:textId="77777777" w:rsidR="007121FB" w:rsidRPr="00BC3A56" w:rsidRDefault="007121FB" w:rsidP="00E32CB2">
            <w:pPr>
              <w:rPr>
                <w:rFonts w:cstheme="minorHAnsi"/>
                <w:sz w:val="16"/>
                <w:szCs w:val="16"/>
              </w:rPr>
            </w:pPr>
          </w:p>
        </w:tc>
        <w:tc>
          <w:tcPr>
            <w:tcW w:w="1440" w:type="dxa"/>
          </w:tcPr>
          <w:p w14:paraId="7CEF5A7C" w14:textId="77777777" w:rsidR="007121FB" w:rsidRPr="00BC3A56" w:rsidRDefault="007121FB" w:rsidP="00E32CB2">
            <w:pPr>
              <w:rPr>
                <w:rFonts w:cstheme="minorHAnsi"/>
                <w:sz w:val="16"/>
                <w:szCs w:val="16"/>
              </w:rPr>
            </w:pPr>
          </w:p>
        </w:tc>
        <w:tc>
          <w:tcPr>
            <w:tcW w:w="1260" w:type="dxa"/>
          </w:tcPr>
          <w:p w14:paraId="056F5005" w14:textId="77777777" w:rsidR="007121FB" w:rsidRPr="00BC3A56" w:rsidRDefault="007121FB" w:rsidP="00E32CB2">
            <w:pPr>
              <w:rPr>
                <w:rFonts w:cstheme="minorHAnsi"/>
                <w:sz w:val="16"/>
                <w:szCs w:val="16"/>
              </w:rPr>
            </w:pPr>
          </w:p>
        </w:tc>
        <w:tc>
          <w:tcPr>
            <w:tcW w:w="1183" w:type="dxa"/>
          </w:tcPr>
          <w:p w14:paraId="1A5D84CB" w14:textId="77777777" w:rsidR="007121FB" w:rsidRPr="00BC3A56" w:rsidRDefault="007121FB" w:rsidP="00E32CB2">
            <w:pPr>
              <w:rPr>
                <w:rFonts w:cstheme="minorHAnsi"/>
                <w:sz w:val="16"/>
                <w:szCs w:val="16"/>
              </w:rPr>
            </w:pPr>
          </w:p>
        </w:tc>
      </w:tr>
      <w:tr w:rsidR="007121FB" w:rsidRPr="00BC3A56" w14:paraId="64D99A05" w14:textId="77777777" w:rsidTr="007121FB">
        <w:tc>
          <w:tcPr>
            <w:tcW w:w="648" w:type="dxa"/>
          </w:tcPr>
          <w:p w14:paraId="1CA44794" w14:textId="77777777" w:rsidR="007121FB" w:rsidRPr="00BC3A56" w:rsidRDefault="00D82A81" w:rsidP="00E32CB2">
            <w:pPr>
              <w:rPr>
                <w:rFonts w:cstheme="minorHAnsi"/>
                <w:sz w:val="16"/>
                <w:szCs w:val="16"/>
              </w:rPr>
            </w:pPr>
            <w:r w:rsidRPr="00BC3A56">
              <w:rPr>
                <w:rFonts w:cstheme="minorHAnsi"/>
                <w:sz w:val="16"/>
                <w:szCs w:val="16"/>
              </w:rPr>
              <w:t>6.</w:t>
            </w:r>
          </w:p>
        </w:tc>
        <w:tc>
          <w:tcPr>
            <w:tcW w:w="5040" w:type="dxa"/>
          </w:tcPr>
          <w:p w14:paraId="655AA81E" w14:textId="77777777" w:rsidR="007121FB" w:rsidRPr="00BC3A56" w:rsidRDefault="007121FB" w:rsidP="00E32CB2">
            <w:pPr>
              <w:rPr>
                <w:rFonts w:cstheme="minorHAnsi"/>
                <w:sz w:val="16"/>
                <w:szCs w:val="16"/>
              </w:rPr>
            </w:pPr>
          </w:p>
        </w:tc>
        <w:tc>
          <w:tcPr>
            <w:tcW w:w="1440" w:type="dxa"/>
          </w:tcPr>
          <w:p w14:paraId="61F07F4E" w14:textId="77777777" w:rsidR="007121FB" w:rsidRPr="00BC3A56" w:rsidRDefault="007121FB" w:rsidP="00E32CB2">
            <w:pPr>
              <w:rPr>
                <w:rFonts w:cstheme="minorHAnsi"/>
                <w:sz w:val="16"/>
                <w:szCs w:val="16"/>
              </w:rPr>
            </w:pPr>
          </w:p>
        </w:tc>
        <w:tc>
          <w:tcPr>
            <w:tcW w:w="1260" w:type="dxa"/>
          </w:tcPr>
          <w:p w14:paraId="6250CF91" w14:textId="77777777" w:rsidR="007121FB" w:rsidRPr="00BC3A56" w:rsidRDefault="007121FB" w:rsidP="00E32CB2">
            <w:pPr>
              <w:rPr>
                <w:rFonts w:cstheme="minorHAnsi"/>
                <w:sz w:val="16"/>
                <w:szCs w:val="16"/>
              </w:rPr>
            </w:pPr>
          </w:p>
        </w:tc>
        <w:tc>
          <w:tcPr>
            <w:tcW w:w="1183" w:type="dxa"/>
          </w:tcPr>
          <w:p w14:paraId="5137CDA8" w14:textId="77777777" w:rsidR="007121FB" w:rsidRPr="00BC3A56" w:rsidRDefault="007121FB" w:rsidP="00E32CB2">
            <w:pPr>
              <w:rPr>
                <w:rFonts w:cstheme="minorHAnsi"/>
                <w:sz w:val="16"/>
                <w:szCs w:val="16"/>
              </w:rPr>
            </w:pPr>
          </w:p>
        </w:tc>
      </w:tr>
      <w:tr w:rsidR="007121FB" w:rsidRPr="00BC3A56" w14:paraId="2B1AAAEE" w14:textId="77777777" w:rsidTr="007121FB">
        <w:tc>
          <w:tcPr>
            <w:tcW w:w="648" w:type="dxa"/>
          </w:tcPr>
          <w:p w14:paraId="0AF6928D" w14:textId="77777777" w:rsidR="007121FB" w:rsidRPr="00BC3A56" w:rsidRDefault="00D82A81" w:rsidP="00E32CB2">
            <w:pPr>
              <w:rPr>
                <w:rFonts w:cstheme="minorHAnsi"/>
                <w:sz w:val="16"/>
                <w:szCs w:val="16"/>
              </w:rPr>
            </w:pPr>
            <w:r w:rsidRPr="00BC3A56">
              <w:rPr>
                <w:rFonts w:cstheme="minorHAnsi"/>
                <w:sz w:val="16"/>
                <w:szCs w:val="16"/>
              </w:rPr>
              <w:t>7.</w:t>
            </w:r>
          </w:p>
        </w:tc>
        <w:tc>
          <w:tcPr>
            <w:tcW w:w="5040" w:type="dxa"/>
          </w:tcPr>
          <w:p w14:paraId="3060F1CE" w14:textId="77777777" w:rsidR="007121FB" w:rsidRPr="00BC3A56" w:rsidRDefault="007121FB" w:rsidP="00E32CB2">
            <w:pPr>
              <w:rPr>
                <w:rFonts w:cstheme="minorHAnsi"/>
                <w:sz w:val="16"/>
                <w:szCs w:val="16"/>
              </w:rPr>
            </w:pPr>
          </w:p>
        </w:tc>
        <w:tc>
          <w:tcPr>
            <w:tcW w:w="1440" w:type="dxa"/>
          </w:tcPr>
          <w:p w14:paraId="122949B9" w14:textId="77777777" w:rsidR="007121FB" w:rsidRPr="00BC3A56" w:rsidRDefault="007121FB" w:rsidP="00E32CB2">
            <w:pPr>
              <w:rPr>
                <w:rFonts w:cstheme="minorHAnsi"/>
                <w:sz w:val="16"/>
                <w:szCs w:val="16"/>
              </w:rPr>
            </w:pPr>
          </w:p>
        </w:tc>
        <w:tc>
          <w:tcPr>
            <w:tcW w:w="1260" w:type="dxa"/>
          </w:tcPr>
          <w:p w14:paraId="54FE0889" w14:textId="77777777" w:rsidR="007121FB" w:rsidRPr="00BC3A56" w:rsidRDefault="007121FB" w:rsidP="00E32CB2">
            <w:pPr>
              <w:rPr>
                <w:rFonts w:cstheme="minorHAnsi"/>
                <w:sz w:val="16"/>
                <w:szCs w:val="16"/>
              </w:rPr>
            </w:pPr>
          </w:p>
        </w:tc>
        <w:tc>
          <w:tcPr>
            <w:tcW w:w="1183" w:type="dxa"/>
          </w:tcPr>
          <w:p w14:paraId="309A50CE" w14:textId="77777777" w:rsidR="007121FB" w:rsidRPr="00BC3A56" w:rsidRDefault="007121FB" w:rsidP="00E32CB2">
            <w:pPr>
              <w:rPr>
                <w:rFonts w:cstheme="minorHAnsi"/>
                <w:sz w:val="16"/>
                <w:szCs w:val="16"/>
              </w:rPr>
            </w:pPr>
          </w:p>
        </w:tc>
      </w:tr>
      <w:tr w:rsidR="007121FB" w:rsidRPr="00BC3A56" w14:paraId="6335F3A3" w14:textId="77777777" w:rsidTr="007121FB">
        <w:tc>
          <w:tcPr>
            <w:tcW w:w="648" w:type="dxa"/>
          </w:tcPr>
          <w:p w14:paraId="391C39DD" w14:textId="77777777" w:rsidR="007121FB" w:rsidRPr="00BC3A56" w:rsidRDefault="00D82A81" w:rsidP="00E32CB2">
            <w:pPr>
              <w:rPr>
                <w:rFonts w:cstheme="minorHAnsi"/>
                <w:sz w:val="16"/>
                <w:szCs w:val="16"/>
              </w:rPr>
            </w:pPr>
            <w:r w:rsidRPr="00BC3A56">
              <w:rPr>
                <w:rFonts w:cstheme="minorHAnsi"/>
                <w:sz w:val="16"/>
                <w:szCs w:val="16"/>
              </w:rPr>
              <w:t>8.</w:t>
            </w:r>
          </w:p>
        </w:tc>
        <w:tc>
          <w:tcPr>
            <w:tcW w:w="5040" w:type="dxa"/>
          </w:tcPr>
          <w:p w14:paraId="0AE49F1E" w14:textId="77777777" w:rsidR="007121FB" w:rsidRPr="00BC3A56" w:rsidRDefault="007121FB" w:rsidP="00E32CB2">
            <w:pPr>
              <w:rPr>
                <w:rFonts w:cstheme="minorHAnsi"/>
                <w:sz w:val="16"/>
                <w:szCs w:val="16"/>
              </w:rPr>
            </w:pPr>
          </w:p>
        </w:tc>
        <w:tc>
          <w:tcPr>
            <w:tcW w:w="1440" w:type="dxa"/>
          </w:tcPr>
          <w:p w14:paraId="7FB8EE7A" w14:textId="77777777" w:rsidR="007121FB" w:rsidRPr="00BC3A56" w:rsidRDefault="007121FB" w:rsidP="00E32CB2">
            <w:pPr>
              <w:rPr>
                <w:rFonts w:cstheme="minorHAnsi"/>
                <w:sz w:val="16"/>
                <w:szCs w:val="16"/>
              </w:rPr>
            </w:pPr>
          </w:p>
        </w:tc>
        <w:tc>
          <w:tcPr>
            <w:tcW w:w="1260" w:type="dxa"/>
          </w:tcPr>
          <w:p w14:paraId="74A1C171" w14:textId="77777777" w:rsidR="007121FB" w:rsidRPr="00BC3A56" w:rsidRDefault="007121FB" w:rsidP="00E32CB2">
            <w:pPr>
              <w:rPr>
                <w:rFonts w:cstheme="minorHAnsi"/>
                <w:sz w:val="16"/>
                <w:szCs w:val="16"/>
              </w:rPr>
            </w:pPr>
          </w:p>
        </w:tc>
        <w:tc>
          <w:tcPr>
            <w:tcW w:w="1183" w:type="dxa"/>
          </w:tcPr>
          <w:p w14:paraId="7C870774" w14:textId="77777777" w:rsidR="007121FB" w:rsidRPr="00BC3A56" w:rsidRDefault="007121FB" w:rsidP="00E32CB2">
            <w:pPr>
              <w:rPr>
                <w:rFonts w:cstheme="minorHAnsi"/>
                <w:sz w:val="16"/>
                <w:szCs w:val="16"/>
              </w:rPr>
            </w:pPr>
          </w:p>
        </w:tc>
      </w:tr>
      <w:tr w:rsidR="007121FB" w:rsidRPr="00BC3A56" w14:paraId="46DC05B8" w14:textId="77777777" w:rsidTr="007121FB">
        <w:tc>
          <w:tcPr>
            <w:tcW w:w="648" w:type="dxa"/>
          </w:tcPr>
          <w:p w14:paraId="27D08FDB" w14:textId="77777777" w:rsidR="007121FB" w:rsidRPr="00BC3A56" w:rsidRDefault="00D82A81" w:rsidP="00E32CB2">
            <w:pPr>
              <w:rPr>
                <w:rFonts w:cstheme="minorHAnsi"/>
                <w:sz w:val="16"/>
                <w:szCs w:val="16"/>
              </w:rPr>
            </w:pPr>
            <w:r w:rsidRPr="00BC3A56">
              <w:rPr>
                <w:rFonts w:cstheme="minorHAnsi"/>
                <w:sz w:val="16"/>
                <w:szCs w:val="16"/>
              </w:rPr>
              <w:t>9.</w:t>
            </w:r>
          </w:p>
        </w:tc>
        <w:tc>
          <w:tcPr>
            <w:tcW w:w="5040" w:type="dxa"/>
          </w:tcPr>
          <w:p w14:paraId="072B7DA8" w14:textId="77777777" w:rsidR="007121FB" w:rsidRPr="00BC3A56" w:rsidRDefault="007121FB" w:rsidP="00E32CB2">
            <w:pPr>
              <w:rPr>
                <w:rFonts w:cstheme="minorHAnsi"/>
                <w:sz w:val="16"/>
                <w:szCs w:val="16"/>
              </w:rPr>
            </w:pPr>
          </w:p>
        </w:tc>
        <w:tc>
          <w:tcPr>
            <w:tcW w:w="1440" w:type="dxa"/>
          </w:tcPr>
          <w:p w14:paraId="2A80593E" w14:textId="77777777" w:rsidR="007121FB" w:rsidRPr="00BC3A56" w:rsidRDefault="007121FB" w:rsidP="00E32CB2">
            <w:pPr>
              <w:rPr>
                <w:rFonts w:cstheme="minorHAnsi"/>
                <w:sz w:val="16"/>
                <w:szCs w:val="16"/>
              </w:rPr>
            </w:pPr>
          </w:p>
        </w:tc>
        <w:tc>
          <w:tcPr>
            <w:tcW w:w="1260" w:type="dxa"/>
          </w:tcPr>
          <w:p w14:paraId="18EC76BE" w14:textId="77777777" w:rsidR="007121FB" w:rsidRPr="00BC3A56" w:rsidRDefault="007121FB" w:rsidP="00E32CB2">
            <w:pPr>
              <w:rPr>
                <w:rFonts w:cstheme="minorHAnsi"/>
                <w:sz w:val="16"/>
                <w:szCs w:val="16"/>
              </w:rPr>
            </w:pPr>
          </w:p>
        </w:tc>
        <w:tc>
          <w:tcPr>
            <w:tcW w:w="1183" w:type="dxa"/>
          </w:tcPr>
          <w:p w14:paraId="42941AFC" w14:textId="77777777" w:rsidR="007121FB" w:rsidRPr="00BC3A56" w:rsidRDefault="007121FB" w:rsidP="00E32CB2">
            <w:pPr>
              <w:rPr>
                <w:rFonts w:cstheme="minorHAnsi"/>
                <w:sz w:val="16"/>
                <w:szCs w:val="16"/>
              </w:rPr>
            </w:pPr>
          </w:p>
        </w:tc>
      </w:tr>
      <w:tr w:rsidR="007121FB" w:rsidRPr="00BC3A56" w14:paraId="7F3C216B" w14:textId="77777777" w:rsidTr="007121FB">
        <w:tc>
          <w:tcPr>
            <w:tcW w:w="648" w:type="dxa"/>
          </w:tcPr>
          <w:p w14:paraId="01D44B53" w14:textId="77777777" w:rsidR="007121FB" w:rsidRPr="00BC3A56" w:rsidRDefault="00D82A81" w:rsidP="00E32CB2">
            <w:pPr>
              <w:rPr>
                <w:rFonts w:cstheme="minorHAnsi"/>
                <w:sz w:val="16"/>
                <w:szCs w:val="16"/>
              </w:rPr>
            </w:pPr>
            <w:r w:rsidRPr="00BC3A56">
              <w:rPr>
                <w:rFonts w:cstheme="minorHAnsi"/>
                <w:sz w:val="16"/>
                <w:szCs w:val="16"/>
              </w:rPr>
              <w:t>10.</w:t>
            </w:r>
          </w:p>
        </w:tc>
        <w:tc>
          <w:tcPr>
            <w:tcW w:w="5040" w:type="dxa"/>
          </w:tcPr>
          <w:p w14:paraId="485A5CB5" w14:textId="77777777" w:rsidR="007121FB" w:rsidRPr="00BC3A56" w:rsidRDefault="007121FB" w:rsidP="00E32CB2">
            <w:pPr>
              <w:rPr>
                <w:rFonts w:cstheme="minorHAnsi"/>
                <w:sz w:val="16"/>
                <w:szCs w:val="16"/>
              </w:rPr>
            </w:pPr>
          </w:p>
        </w:tc>
        <w:tc>
          <w:tcPr>
            <w:tcW w:w="1440" w:type="dxa"/>
          </w:tcPr>
          <w:p w14:paraId="4DA37661" w14:textId="77777777" w:rsidR="007121FB" w:rsidRPr="00BC3A56" w:rsidRDefault="007121FB" w:rsidP="00E32CB2">
            <w:pPr>
              <w:rPr>
                <w:rFonts w:cstheme="minorHAnsi"/>
                <w:sz w:val="16"/>
                <w:szCs w:val="16"/>
              </w:rPr>
            </w:pPr>
          </w:p>
        </w:tc>
        <w:tc>
          <w:tcPr>
            <w:tcW w:w="1260" w:type="dxa"/>
          </w:tcPr>
          <w:p w14:paraId="130143ED" w14:textId="77777777" w:rsidR="007121FB" w:rsidRPr="00BC3A56" w:rsidRDefault="007121FB" w:rsidP="00E32CB2">
            <w:pPr>
              <w:rPr>
                <w:rFonts w:cstheme="minorHAnsi"/>
                <w:sz w:val="16"/>
                <w:szCs w:val="16"/>
              </w:rPr>
            </w:pPr>
          </w:p>
        </w:tc>
        <w:tc>
          <w:tcPr>
            <w:tcW w:w="1183" w:type="dxa"/>
          </w:tcPr>
          <w:p w14:paraId="3297A906" w14:textId="77777777" w:rsidR="007121FB" w:rsidRPr="00BC3A56" w:rsidRDefault="007121FB" w:rsidP="00E32CB2">
            <w:pPr>
              <w:rPr>
                <w:rFonts w:cstheme="minorHAnsi"/>
                <w:sz w:val="16"/>
                <w:szCs w:val="16"/>
              </w:rPr>
            </w:pPr>
          </w:p>
        </w:tc>
      </w:tr>
      <w:tr w:rsidR="007121FB" w:rsidRPr="00BC3A56" w14:paraId="27C03D01" w14:textId="77777777" w:rsidTr="007121FB">
        <w:tc>
          <w:tcPr>
            <w:tcW w:w="648" w:type="dxa"/>
          </w:tcPr>
          <w:p w14:paraId="40DB08B2" w14:textId="77777777" w:rsidR="007121FB" w:rsidRPr="00BC3A56" w:rsidRDefault="00D82A81" w:rsidP="00E32CB2">
            <w:pPr>
              <w:rPr>
                <w:rFonts w:cstheme="minorHAnsi"/>
                <w:sz w:val="16"/>
                <w:szCs w:val="16"/>
              </w:rPr>
            </w:pPr>
            <w:r w:rsidRPr="00BC3A56">
              <w:rPr>
                <w:rFonts w:cstheme="minorHAnsi"/>
                <w:sz w:val="16"/>
                <w:szCs w:val="16"/>
              </w:rPr>
              <w:t>11.</w:t>
            </w:r>
          </w:p>
        </w:tc>
        <w:tc>
          <w:tcPr>
            <w:tcW w:w="5040" w:type="dxa"/>
          </w:tcPr>
          <w:p w14:paraId="2DE97433" w14:textId="77777777" w:rsidR="007121FB" w:rsidRPr="00BC3A56" w:rsidRDefault="007121FB" w:rsidP="00E32CB2">
            <w:pPr>
              <w:rPr>
                <w:rFonts w:cstheme="minorHAnsi"/>
                <w:sz w:val="16"/>
                <w:szCs w:val="16"/>
              </w:rPr>
            </w:pPr>
          </w:p>
        </w:tc>
        <w:tc>
          <w:tcPr>
            <w:tcW w:w="1440" w:type="dxa"/>
          </w:tcPr>
          <w:p w14:paraId="701B92B4" w14:textId="77777777" w:rsidR="007121FB" w:rsidRPr="00BC3A56" w:rsidRDefault="007121FB" w:rsidP="00E32CB2">
            <w:pPr>
              <w:rPr>
                <w:rFonts w:cstheme="minorHAnsi"/>
                <w:sz w:val="16"/>
                <w:szCs w:val="16"/>
              </w:rPr>
            </w:pPr>
          </w:p>
        </w:tc>
        <w:tc>
          <w:tcPr>
            <w:tcW w:w="1260" w:type="dxa"/>
          </w:tcPr>
          <w:p w14:paraId="6CD7FCD9" w14:textId="77777777" w:rsidR="007121FB" w:rsidRPr="00BC3A56" w:rsidRDefault="007121FB" w:rsidP="00E32CB2">
            <w:pPr>
              <w:rPr>
                <w:rFonts w:cstheme="minorHAnsi"/>
                <w:sz w:val="16"/>
                <w:szCs w:val="16"/>
              </w:rPr>
            </w:pPr>
          </w:p>
        </w:tc>
        <w:tc>
          <w:tcPr>
            <w:tcW w:w="1183" w:type="dxa"/>
          </w:tcPr>
          <w:p w14:paraId="350BFB9B" w14:textId="77777777" w:rsidR="007121FB" w:rsidRPr="00BC3A56" w:rsidRDefault="007121FB" w:rsidP="00E32CB2">
            <w:pPr>
              <w:rPr>
                <w:rFonts w:cstheme="minorHAnsi"/>
                <w:sz w:val="16"/>
                <w:szCs w:val="16"/>
              </w:rPr>
            </w:pPr>
          </w:p>
        </w:tc>
      </w:tr>
      <w:tr w:rsidR="007121FB" w:rsidRPr="00BC3A56" w14:paraId="05B36298" w14:textId="77777777" w:rsidTr="007121FB">
        <w:tc>
          <w:tcPr>
            <w:tcW w:w="648" w:type="dxa"/>
          </w:tcPr>
          <w:p w14:paraId="14F12516" w14:textId="77777777" w:rsidR="007121FB" w:rsidRPr="00BC3A56" w:rsidRDefault="00D82A81" w:rsidP="00E32CB2">
            <w:pPr>
              <w:rPr>
                <w:rFonts w:cstheme="minorHAnsi"/>
                <w:sz w:val="16"/>
                <w:szCs w:val="16"/>
              </w:rPr>
            </w:pPr>
            <w:r w:rsidRPr="00BC3A56">
              <w:rPr>
                <w:rFonts w:cstheme="minorHAnsi"/>
                <w:sz w:val="16"/>
                <w:szCs w:val="16"/>
              </w:rPr>
              <w:t>12.</w:t>
            </w:r>
          </w:p>
        </w:tc>
        <w:tc>
          <w:tcPr>
            <w:tcW w:w="5040" w:type="dxa"/>
          </w:tcPr>
          <w:p w14:paraId="022868AE" w14:textId="77777777" w:rsidR="007121FB" w:rsidRPr="00BC3A56" w:rsidRDefault="007121FB" w:rsidP="00E32CB2">
            <w:pPr>
              <w:rPr>
                <w:rFonts w:cstheme="minorHAnsi"/>
                <w:sz w:val="16"/>
                <w:szCs w:val="16"/>
              </w:rPr>
            </w:pPr>
          </w:p>
        </w:tc>
        <w:tc>
          <w:tcPr>
            <w:tcW w:w="1440" w:type="dxa"/>
          </w:tcPr>
          <w:p w14:paraId="63448AB7" w14:textId="77777777" w:rsidR="007121FB" w:rsidRPr="00BC3A56" w:rsidRDefault="007121FB" w:rsidP="00E32CB2">
            <w:pPr>
              <w:rPr>
                <w:rFonts w:cstheme="minorHAnsi"/>
                <w:sz w:val="16"/>
                <w:szCs w:val="16"/>
              </w:rPr>
            </w:pPr>
          </w:p>
        </w:tc>
        <w:tc>
          <w:tcPr>
            <w:tcW w:w="1260" w:type="dxa"/>
          </w:tcPr>
          <w:p w14:paraId="578A6E77" w14:textId="77777777" w:rsidR="007121FB" w:rsidRPr="00BC3A56" w:rsidRDefault="007121FB" w:rsidP="00E32CB2">
            <w:pPr>
              <w:rPr>
                <w:rFonts w:cstheme="minorHAnsi"/>
                <w:sz w:val="16"/>
                <w:szCs w:val="16"/>
              </w:rPr>
            </w:pPr>
          </w:p>
        </w:tc>
        <w:tc>
          <w:tcPr>
            <w:tcW w:w="1183" w:type="dxa"/>
          </w:tcPr>
          <w:p w14:paraId="74BCAFDB" w14:textId="77777777" w:rsidR="007121FB" w:rsidRPr="00BC3A56" w:rsidRDefault="007121FB" w:rsidP="00E32CB2">
            <w:pPr>
              <w:rPr>
                <w:rFonts w:cstheme="minorHAnsi"/>
                <w:sz w:val="16"/>
                <w:szCs w:val="16"/>
              </w:rPr>
            </w:pPr>
          </w:p>
        </w:tc>
      </w:tr>
      <w:tr w:rsidR="007121FB" w:rsidRPr="00BC3A56" w14:paraId="58F810B2" w14:textId="77777777" w:rsidTr="007121FB">
        <w:tc>
          <w:tcPr>
            <w:tcW w:w="648" w:type="dxa"/>
          </w:tcPr>
          <w:p w14:paraId="4DDA0269" w14:textId="77777777" w:rsidR="007121FB" w:rsidRPr="00BC3A56" w:rsidRDefault="00D82A81" w:rsidP="00E32CB2">
            <w:pPr>
              <w:rPr>
                <w:rFonts w:cstheme="minorHAnsi"/>
                <w:sz w:val="16"/>
                <w:szCs w:val="16"/>
              </w:rPr>
            </w:pPr>
            <w:r w:rsidRPr="00BC3A56">
              <w:rPr>
                <w:rFonts w:cstheme="minorHAnsi"/>
                <w:sz w:val="16"/>
                <w:szCs w:val="16"/>
              </w:rPr>
              <w:t>13.</w:t>
            </w:r>
          </w:p>
        </w:tc>
        <w:tc>
          <w:tcPr>
            <w:tcW w:w="5040" w:type="dxa"/>
          </w:tcPr>
          <w:p w14:paraId="3F9B61E4" w14:textId="77777777" w:rsidR="007121FB" w:rsidRPr="00BC3A56" w:rsidRDefault="007121FB" w:rsidP="00E32CB2">
            <w:pPr>
              <w:rPr>
                <w:rFonts w:cstheme="minorHAnsi"/>
                <w:sz w:val="16"/>
                <w:szCs w:val="16"/>
              </w:rPr>
            </w:pPr>
          </w:p>
        </w:tc>
        <w:tc>
          <w:tcPr>
            <w:tcW w:w="1440" w:type="dxa"/>
          </w:tcPr>
          <w:p w14:paraId="4707494F" w14:textId="77777777" w:rsidR="007121FB" w:rsidRPr="00BC3A56" w:rsidRDefault="007121FB" w:rsidP="00E32CB2">
            <w:pPr>
              <w:rPr>
                <w:rFonts w:cstheme="minorHAnsi"/>
                <w:sz w:val="16"/>
                <w:szCs w:val="16"/>
              </w:rPr>
            </w:pPr>
          </w:p>
        </w:tc>
        <w:tc>
          <w:tcPr>
            <w:tcW w:w="1260" w:type="dxa"/>
          </w:tcPr>
          <w:p w14:paraId="7D944199" w14:textId="77777777" w:rsidR="007121FB" w:rsidRPr="00BC3A56" w:rsidRDefault="007121FB" w:rsidP="00E32CB2">
            <w:pPr>
              <w:rPr>
                <w:rFonts w:cstheme="minorHAnsi"/>
                <w:sz w:val="16"/>
                <w:szCs w:val="16"/>
              </w:rPr>
            </w:pPr>
          </w:p>
        </w:tc>
        <w:tc>
          <w:tcPr>
            <w:tcW w:w="1183" w:type="dxa"/>
          </w:tcPr>
          <w:p w14:paraId="3BA58BFC" w14:textId="77777777" w:rsidR="007121FB" w:rsidRPr="00BC3A56" w:rsidRDefault="007121FB" w:rsidP="00E32CB2">
            <w:pPr>
              <w:rPr>
                <w:rFonts w:cstheme="minorHAnsi"/>
                <w:sz w:val="16"/>
                <w:szCs w:val="16"/>
              </w:rPr>
            </w:pPr>
          </w:p>
        </w:tc>
      </w:tr>
      <w:tr w:rsidR="007121FB" w:rsidRPr="00BC3A56" w14:paraId="15EB05B1" w14:textId="77777777" w:rsidTr="007121FB">
        <w:tc>
          <w:tcPr>
            <w:tcW w:w="648" w:type="dxa"/>
          </w:tcPr>
          <w:p w14:paraId="3FA567D0" w14:textId="77777777" w:rsidR="007121FB" w:rsidRPr="00BC3A56" w:rsidRDefault="00D82A81" w:rsidP="00E32CB2">
            <w:pPr>
              <w:rPr>
                <w:rFonts w:cstheme="minorHAnsi"/>
                <w:sz w:val="16"/>
                <w:szCs w:val="16"/>
              </w:rPr>
            </w:pPr>
            <w:r w:rsidRPr="00BC3A56">
              <w:rPr>
                <w:rFonts w:cstheme="minorHAnsi"/>
                <w:sz w:val="16"/>
                <w:szCs w:val="16"/>
              </w:rPr>
              <w:t>14.</w:t>
            </w:r>
          </w:p>
        </w:tc>
        <w:tc>
          <w:tcPr>
            <w:tcW w:w="5040" w:type="dxa"/>
          </w:tcPr>
          <w:p w14:paraId="478C66A9" w14:textId="77777777" w:rsidR="007121FB" w:rsidRPr="00BC3A56" w:rsidRDefault="007121FB" w:rsidP="00E32CB2">
            <w:pPr>
              <w:rPr>
                <w:rFonts w:cstheme="minorHAnsi"/>
                <w:sz w:val="16"/>
                <w:szCs w:val="16"/>
              </w:rPr>
            </w:pPr>
          </w:p>
        </w:tc>
        <w:tc>
          <w:tcPr>
            <w:tcW w:w="1440" w:type="dxa"/>
          </w:tcPr>
          <w:p w14:paraId="704B41E6" w14:textId="77777777" w:rsidR="007121FB" w:rsidRPr="00BC3A56" w:rsidRDefault="007121FB" w:rsidP="00E32CB2">
            <w:pPr>
              <w:rPr>
                <w:rFonts w:cstheme="minorHAnsi"/>
                <w:sz w:val="16"/>
                <w:szCs w:val="16"/>
              </w:rPr>
            </w:pPr>
          </w:p>
        </w:tc>
        <w:tc>
          <w:tcPr>
            <w:tcW w:w="1260" w:type="dxa"/>
          </w:tcPr>
          <w:p w14:paraId="122C12F6" w14:textId="77777777" w:rsidR="007121FB" w:rsidRPr="00BC3A56" w:rsidRDefault="007121FB" w:rsidP="00E32CB2">
            <w:pPr>
              <w:rPr>
                <w:rFonts w:cstheme="minorHAnsi"/>
                <w:sz w:val="16"/>
                <w:szCs w:val="16"/>
              </w:rPr>
            </w:pPr>
          </w:p>
        </w:tc>
        <w:tc>
          <w:tcPr>
            <w:tcW w:w="1183" w:type="dxa"/>
          </w:tcPr>
          <w:p w14:paraId="3FE02B54" w14:textId="77777777" w:rsidR="007121FB" w:rsidRPr="00BC3A56" w:rsidRDefault="007121FB" w:rsidP="00E32CB2">
            <w:pPr>
              <w:rPr>
                <w:rFonts w:cstheme="minorHAnsi"/>
                <w:sz w:val="16"/>
                <w:szCs w:val="16"/>
              </w:rPr>
            </w:pPr>
          </w:p>
        </w:tc>
      </w:tr>
      <w:tr w:rsidR="007121FB" w:rsidRPr="00BC3A56" w14:paraId="4513A435" w14:textId="77777777" w:rsidTr="007121FB">
        <w:tc>
          <w:tcPr>
            <w:tcW w:w="648" w:type="dxa"/>
          </w:tcPr>
          <w:p w14:paraId="74461869" w14:textId="77777777" w:rsidR="007121FB" w:rsidRPr="00BC3A56" w:rsidRDefault="00D82A81" w:rsidP="00E32CB2">
            <w:pPr>
              <w:rPr>
                <w:rFonts w:cstheme="minorHAnsi"/>
                <w:sz w:val="16"/>
                <w:szCs w:val="16"/>
              </w:rPr>
            </w:pPr>
            <w:r w:rsidRPr="00BC3A56">
              <w:rPr>
                <w:rFonts w:cstheme="minorHAnsi"/>
                <w:sz w:val="16"/>
                <w:szCs w:val="16"/>
              </w:rPr>
              <w:t>15.</w:t>
            </w:r>
          </w:p>
        </w:tc>
        <w:tc>
          <w:tcPr>
            <w:tcW w:w="5040" w:type="dxa"/>
          </w:tcPr>
          <w:p w14:paraId="40236E6E" w14:textId="77777777" w:rsidR="007121FB" w:rsidRPr="00BC3A56" w:rsidRDefault="007121FB" w:rsidP="00E32CB2">
            <w:pPr>
              <w:rPr>
                <w:rFonts w:cstheme="minorHAnsi"/>
                <w:sz w:val="16"/>
                <w:szCs w:val="16"/>
              </w:rPr>
            </w:pPr>
          </w:p>
        </w:tc>
        <w:tc>
          <w:tcPr>
            <w:tcW w:w="1440" w:type="dxa"/>
          </w:tcPr>
          <w:p w14:paraId="2A503639" w14:textId="77777777" w:rsidR="007121FB" w:rsidRPr="00BC3A56" w:rsidRDefault="007121FB" w:rsidP="00E32CB2">
            <w:pPr>
              <w:rPr>
                <w:rFonts w:cstheme="minorHAnsi"/>
                <w:sz w:val="16"/>
                <w:szCs w:val="16"/>
              </w:rPr>
            </w:pPr>
          </w:p>
        </w:tc>
        <w:tc>
          <w:tcPr>
            <w:tcW w:w="1260" w:type="dxa"/>
          </w:tcPr>
          <w:p w14:paraId="623CEE63" w14:textId="77777777" w:rsidR="007121FB" w:rsidRPr="00BC3A56" w:rsidRDefault="007121FB" w:rsidP="00E32CB2">
            <w:pPr>
              <w:rPr>
                <w:rFonts w:cstheme="minorHAnsi"/>
                <w:sz w:val="16"/>
                <w:szCs w:val="16"/>
              </w:rPr>
            </w:pPr>
          </w:p>
        </w:tc>
        <w:tc>
          <w:tcPr>
            <w:tcW w:w="1183" w:type="dxa"/>
          </w:tcPr>
          <w:p w14:paraId="56924952" w14:textId="77777777" w:rsidR="007121FB" w:rsidRPr="00BC3A56" w:rsidRDefault="007121FB" w:rsidP="00E32CB2">
            <w:pPr>
              <w:rPr>
                <w:rFonts w:cstheme="minorHAnsi"/>
                <w:sz w:val="16"/>
                <w:szCs w:val="16"/>
              </w:rPr>
            </w:pPr>
          </w:p>
        </w:tc>
      </w:tr>
    </w:tbl>
    <w:p w14:paraId="1D8F61CB" w14:textId="77777777" w:rsidR="00387A89" w:rsidRPr="00BC3A56" w:rsidRDefault="00387A89" w:rsidP="00E32CB2">
      <w:pPr>
        <w:spacing w:after="0" w:line="240" w:lineRule="auto"/>
        <w:rPr>
          <w:rFonts w:cstheme="minorHAnsi"/>
          <w:sz w:val="16"/>
          <w:szCs w:val="16"/>
        </w:rPr>
      </w:pPr>
    </w:p>
    <w:p w14:paraId="1E4C5F80" w14:textId="77777777" w:rsidR="000D0475" w:rsidRPr="00BC3A56" w:rsidRDefault="00387A89" w:rsidP="00E32CB2">
      <w:pPr>
        <w:pStyle w:val="4"/>
        <w:spacing w:before="0"/>
        <w:ind w:left="0"/>
        <w:jc w:val="both"/>
        <w:outlineLvl w:val="3"/>
        <w:rPr>
          <w:rFonts w:asciiTheme="minorHAnsi" w:hAnsiTheme="minorHAnsi" w:cstheme="minorHAnsi"/>
          <w:b w:val="0"/>
          <w:bCs w:val="0"/>
          <w:sz w:val="16"/>
          <w:szCs w:val="16"/>
          <w:lang w:val="ru-RU"/>
        </w:rPr>
      </w:pPr>
      <w:r w:rsidRPr="00BC3A56">
        <w:rPr>
          <w:rFonts w:asciiTheme="minorHAnsi" w:hAnsiTheme="minorHAnsi" w:cstheme="minorHAnsi"/>
          <w:b w:val="0"/>
          <w:bCs w:val="0"/>
          <w:sz w:val="16"/>
          <w:szCs w:val="16"/>
          <w:lang w:val="ru-RU"/>
        </w:rPr>
        <w:br w:type="page"/>
      </w:r>
    </w:p>
    <w:p w14:paraId="5C439E7F" w14:textId="2DB338E5" w:rsidR="00BE4F56" w:rsidRPr="00791871" w:rsidRDefault="00BE4F56" w:rsidP="00E32CB2">
      <w:pPr>
        <w:pStyle w:val="4"/>
        <w:spacing w:before="0"/>
        <w:ind w:left="0"/>
        <w:jc w:val="both"/>
        <w:outlineLvl w:val="3"/>
        <w:rPr>
          <w:rFonts w:asciiTheme="minorHAnsi" w:hAnsiTheme="minorHAnsi" w:cstheme="minorHAnsi"/>
          <w:sz w:val="16"/>
          <w:szCs w:val="16"/>
          <w:lang w:val="ru-RU"/>
        </w:rPr>
      </w:pPr>
      <w:r w:rsidRPr="00791871">
        <w:rPr>
          <w:rFonts w:asciiTheme="minorHAnsi" w:hAnsiTheme="minorHAnsi" w:cstheme="minorHAnsi"/>
          <w:sz w:val="16"/>
          <w:szCs w:val="16"/>
          <w:lang w:val="ru-RU"/>
        </w:rPr>
        <w:lastRenderedPageBreak/>
        <w:t>Замима</w:t>
      </w:r>
      <w:r w:rsidR="00A87C03" w:rsidRPr="00791871">
        <w:rPr>
          <w:rFonts w:asciiTheme="minorHAnsi" w:hAnsiTheme="minorHAnsi" w:cstheme="minorHAnsi"/>
          <w:sz w:val="16"/>
          <w:szCs w:val="16"/>
          <w:lang w:val="ru-RU"/>
        </w:rPr>
        <w:t>и</w:t>
      </w:r>
      <w:r w:rsidRPr="00791871">
        <w:rPr>
          <w:rFonts w:asciiTheme="minorHAnsi" w:hAnsiTheme="minorHAnsi" w:cstheme="minorHAnsi"/>
          <w:sz w:val="16"/>
          <w:szCs w:val="16"/>
          <w:lang w:val="ru-RU"/>
        </w:rPr>
        <w:t xml:space="preserve"> </w:t>
      </w:r>
      <w:r w:rsidR="00A87C03" w:rsidRPr="00791871">
        <w:rPr>
          <w:rFonts w:asciiTheme="minorHAnsi" w:hAnsiTheme="minorHAnsi" w:cstheme="minorHAnsi"/>
          <w:sz w:val="16"/>
          <w:szCs w:val="16"/>
        </w:rPr>
        <w:t>I</w:t>
      </w:r>
      <w:r w:rsidRPr="00791871">
        <w:rPr>
          <w:rFonts w:asciiTheme="minorHAnsi" w:hAnsiTheme="minorHAnsi" w:cstheme="minorHAnsi"/>
          <w:sz w:val="16"/>
          <w:szCs w:val="16"/>
          <w:lang w:val="ru-RU"/>
        </w:rPr>
        <w:t>II</w:t>
      </w:r>
    </w:p>
    <w:p w14:paraId="292445A8" w14:textId="77777777" w:rsidR="00BE4F56" w:rsidRPr="00791871" w:rsidRDefault="00BE4F56" w:rsidP="00E32CB2">
      <w:pPr>
        <w:widowControl w:val="0"/>
        <w:tabs>
          <w:tab w:val="left" w:pos="5954"/>
        </w:tabs>
        <w:spacing w:after="0" w:line="240" w:lineRule="auto"/>
        <w:ind w:right="332"/>
        <w:rPr>
          <w:rFonts w:cstheme="minorHAnsi"/>
          <w:color w:val="000000"/>
          <w:sz w:val="16"/>
          <w:szCs w:val="16"/>
        </w:rPr>
      </w:pPr>
    </w:p>
    <w:p w14:paraId="6F90F780" w14:textId="77777777" w:rsidR="00BE4F56" w:rsidRPr="00BC3A56" w:rsidRDefault="00BE4F56" w:rsidP="00E32CB2">
      <w:pPr>
        <w:widowControl w:val="0"/>
        <w:tabs>
          <w:tab w:val="left" w:pos="5954"/>
        </w:tabs>
        <w:spacing w:after="0" w:line="240" w:lineRule="auto"/>
        <w:ind w:right="332"/>
        <w:rPr>
          <w:rFonts w:cstheme="minorHAnsi"/>
          <w:color w:val="000000"/>
          <w:sz w:val="16"/>
          <w:szCs w:val="16"/>
        </w:rPr>
      </w:pPr>
      <w:r w:rsidRPr="00791871">
        <w:rPr>
          <w:rFonts w:cstheme="minorHAnsi"/>
          <w:color w:val="000000"/>
          <w:sz w:val="16"/>
          <w:szCs w:val="16"/>
          <w:lang w:val="tg-Cyrl-TJ"/>
        </w:rPr>
        <w:t>Таърих</w:t>
      </w:r>
      <w:r w:rsidRPr="00791871">
        <w:rPr>
          <w:rFonts w:cstheme="minorHAnsi"/>
          <w:color w:val="000000"/>
          <w:sz w:val="16"/>
          <w:szCs w:val="16"/>
        </w:rPr>
        <w:t>: «____»</w:t>
      </w:r>
      <w:r w:rsidRPr="00791871">
        <w:rPr>
          <w:rFonts w:cstheme="minorHAnsi"/>
          <w:sz w:val="16"/>
          <w:szCs w:val="16"/>
        </w:rPr>
        <w:t xml:space="preserve"> __________</w:t>
      </w:r>
      <w:r w:rsidRPr="00791871">
        <w:rPr>
          <w:rFonts w:cstheme="minorHAnsi"/>
          <w:color w:val="000000"/>
          <w:sz w:val="16"/>
          <w:szCs w:val="16"/>
        </w:rPr>
        <w:t xml:space="preserve"> 20___                                                      Рақами грант: _______________________</w:t>
      </w:r>
    </w:p>
    <w:p w14:paraId="2D7895E8" w14:textId="77777777" w:rsidR="000D0475" w:rsidRPr="00BC3A56" w:rsidRDefault="000D0475" w:rsidP="00E32CB2">
      <w:pPr>
        <w:tabs>
          <w:tab w:val="left" w:pos="2410"/>
          <w:tab w:val="left" w:pos="4536"/>
        </w:tabs>
        <w:spacing w:after="0" w:line="240" w:lineRule="auto"/>
        <w:jc w:val="both"/>
        <w:rPr>
          <w:rFonts w:cstheme="minorHAnsi"/>
          <w:color w:val="000000"/>
          <w:sz w:val="16"/>
          <w:szCs w:val="16"/>
        </w:rPr>
      </w:pPr>
    </w:p>
    <w:p w14:paraId="6EF0776B" w14:textId="13FB80BB" w:rsidR="000D0475" w:rsidRPr="00BC3A56" w:rsidRDefault="00BE4F56" w:rsidP="00E32CB2">
      <w:pPr>
        <w:tabs>
          <w:tab w:val="left" w:pos="2410"/>
        </w:tabs>
        <w:spacing w:after="0" w:line="240" w:lineRule="auto"/>
        <w:jc w:val="center"/>
        <w:rPr>
          <w:rFonts w:cstheme="minorHAnsi"/>
          <w:b/>
          <w:bCs/>
          <w:sz w:val="16"/>
          <w:szCs w:val="16"/>
        </w:rPr>
      </w:pPr>
      <w:r w:rsidRPr="00BC3A56">
        <w:rPr>
          <w:rFonts w:cstheme="minorHAnsi"/>
          <w:b/>
          <w:bCs/>
          <w:sz w:val="16"/>
          <w:szCs w:val="16"/>
        </w:rPr>
        <w:t>Маълумот дар бораи тарафҳо ва маҷмӯи ҳуҷҷатҳое, ки барои имзо кардани мактуб дар бораи додани грант ва интиқоли маблағ заруранд</w:t>
      </w:r>
    </w:p>
    <w:p w14:paraId="32864DDE" w14:textId="77777777" w:rsidR="00CA0190" w:rsidRPr="00BC3A56" w:rsidRDefault="00CA0190" w:rsidP="00E32CB2">
      <w:pPr>
        <w:tabs>
          <w:tab w:val="left" w:pos="2410"/>
          <w:tab w:val="left" w:pos="4536"/>
        </w:tabs>
        <w:spacing w:after="0" w:line="240" w:lineRule="auto"/>
        <w:jc w:val="both"/>
        <w:rPr>
          <w:rFonts w:cstheme="minorHAns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99"/>
      </w:tblGrid>
      <w:tr w:rsidR="000D0475" w:rsidRPr="00BC3A56" w14:paraId="43824333" w14:textId="77777777" w:rsidTr="00FC576D">
        <w:tc>
          <w:tcPr>
            <w:tcW w:w="4772" w:type="dxa"/>
            <w:tcBorders>
              <w:top w:val="single" w:sz="4" w:space="0" w:color="auto"/>
              <w:left w:val="single" w:sz="4" w:space="0" w:color="auto"/>
              <w:bottom w:val="single" w:sz="4" w:space="0" w:color="auto"/>
              <w:right w:val="single" w:sz="4" w:space="0" w:color="auto"/>
            </w:tcBorders>
          </w:tcPr>
          <w:p w14:paraId="1A223025" w14:textId="77777777" w:rsidR="000D0475" w:rsidRPr="00BC3A56" w:rsidRDefault="000D0475" w:rsidP="00E32CB2">
            <w:pPr>
              <w:spacing w:after="0" w:line="240" w:lineRule="auto"/>
              <w:jc w:val="both"/>
              <w:rPr>
                <w:rFonts w:eastAsia="Times New Roman" w:cstheme="minorHAnsi"/>
                <w:b/>
                <w:bCs/>
                <w:sz w:val="16"/>
                <w:szCs w:val="16"/>
              </w:rPr>
            </w:pPr>
            <w:r w:rsidRPr="00BC3A56">
              <w:rPr>
                <w:rFonts w:cstheme="minorHAnsi"/>
                <w:sz w:val="16"/>
                <w:szCs w:val="16"/>
              </w:rPr>
              <w:t xml:space="preserve">                                  </w:t>
            </w:r>
            <w:r w:rsidRPr="00BC3A56">
              <w:rPr>
                <w:rFonts w:cstheme="minorHAnsi"/>
                <w:b/>
                <w:bCs/>
                <w:sz w:val="16"/>
                <w:szCs w:val="16"/>
              </w:rPr>
              <w:t>ФОНД</w:t>
            </w:r>
          </w:p>
          <w:p w14:paraId="2C9DC10D" w14:textId="70002C6F" w:rsidR="000D0475" w:rsidRPr="00BC3A56" w:rsidRDefault="001E4123" w:rsidP="00E32CB2">
            <w:pPr>
              <w:spacing w:after="0" w:line="240" w:lineRule="auto"/>
              <w:jc w:val="both"/>
              <w:rPr>
                <w:rFonts w:cstheme="minorHAnsi"/>
                <w:sz w:val="16"/>
                <w:szCs w:val="16"/>
              </w:rPr>
            </w:pPr>
            <w:r w:rsidRPr="00BC3A56">
              <w:rPr>
                <w:rFonts w:cstheme="minorHAnsi"/>
                <w:sz w:val="16"/>
                <w:szCs w:val="16"/>
              </w:rPr>
              <w:t xml:space="preserve">Фонди </w:t>
            </w:r>
            <w:r w:rsidRPr="00BC3A56">
              <w:rPr>
                <w:rFonts w:cstheme="minorHAnsi"/>
                <w:sz w:val="16"/>
                <w:szCs w:val="16"/>
                <w:lang w:val="tg-Cyrl-TJ"/>
              </w:rPr>
              <w:t>У</w:t>
            </w:r>
            <w:r w:rsidRPr="00BC3A56">
              <w:rPr>
                <w:rFonts w:cstheme="minorHAnsi"/>
                <w:sz w:val="16"/>
                <w:szCs w:val="16"/>
              </w:rPr>
              <w:t xml:space="preserve">мумиҷаҳонии </w:t>
            </w:r>
            <w:r w:rsidRPr="00BC3A56">
              <w:rPr>
                <w:rFonts w:cstheme="minorHAnsi"/>
                <w:sz w:val="16"/>
                <w:szCs w:val="16"/>
                <w:lang w:val="tg-Cyrl-TJ"/>
              </w:rPr>
              <w:t>Т</w:t>
            </w:r>
            <w:r w:rsidRPr="00BC3A56">
              <w:rPr>
                <w:rFonts w:cstheme="minorHAnsi"/>
                <w:sz w:val="16"/>
                <w:szCs w:val="16"/>
              </w:rPr>
              <w:t>абиат</w:t>
            </w:r>
          </w:p>
          <w:p w14:paraId="1EAB7BEE" w14:textId="59146BFC" w:rsidR="000D0475" w:rsidRPr="00BC3A56" w:rsidRDefault="001E4123" w:rsidP="00E32CB2">
            <w:pPr>
              <w:spacing w:after="0" w:line="240" w:lineRule="auto"/>
              <w:rPr>
                <w:rFonts w:cstheme="minorHAnsi"/>
                <w:sz w:val="16"/>
                <w:szCs w:val="16"/>
              </w:rPr>
            </w:pPr>
            <w:r w:rsidRPr="00BC3A56">
              <w:rPr>
                <w:rFonts w:cstheme="minorHAnsi"/>
                <w:sz w:val="16"/>
                <w:szCs w:val="16"/>
              </w:rPr>
              <w:t>Суроғаи ҳуқуқӣ:</w:t>
            </w:r>
            <w:r w:rsidRPr="00BC3A56">
              <w:rPr>
                <w:rFonts w:cstheme="minorHAnsi"/>
                <w:sz w:val="16"/>
                <w:szCs w:val="16"/>
                <w:lang w:val="tg-Cyrl-TJ"/>
              </w:rPr>
              <w:t xml:space="preserve"> </w:t>
            </w:r>
          </w:p>
          <w:p w14:paraId="33BE0F43" w14:textId="1D656572" w:rsidR="000D0475" w:rsidRPr="00BC3A56" w:rsidRDefault="001E4123" w:rsidP="00E32CB2">
            <w:pPr>
              <w:spacing w:after="0" w:line="240" w:lineRule="auto"/>
              <w:jc w:val="both"/>
              <w:rPr>
                <w:rFonts w:cstheme="minorHAnsi"/>
                <w:sz w:val="16"/>
                <w:szCs w:val="16"/>
              </w:rPr>
            </w:pPr>
            <w:r w:rsidRPr="00BC3A56">
              <w:rPr>
                <w:rFonts w:cstheme="minorHAnsi"/>
                <w:sz w:val="16"/>
                <w:szCs w:val="16"/>
              </w:rPr>
              <w:t>Реквизитҳои бонкӣ</w:t>
            </w:r>
            <w:r w:rsidR="000D0475" w:rsidRPr="00BC3A56">
              <w:rPr>
                <w:rFonts w:cstheme="minorHAnsi"/>
                <w:sz w:val="16"/>
                <w:szCs w:val="16"/>
              </w:rPr>
              <w:t>:</w:t>
            </w:r>
          </w:p>
          <w:p w14:paraId="7730B7EB" w14:textId="7F7F8BAB" w:rsidR="000D0475" w:rsidRPr="00BC3A56" w:rsidRDefault="001A3F54" w:rsidP="00E32CB2">
            <w:pPr>
              <w:spacing w:after="0" w:line="240" w:lineRule="auto"/>
              <w:jc w:val="both"/>
              <w:rPr>
                <w:rFonts w:cstheme="minorHAnsi"/>
                <w:sz w:val="16"/>
                <w:szCs w:val="16"/>
              </w:rPr>
            </w:pPr>
            <w:r w:rsidRPr="00BC3A56">
              <w:rPr>
                <w:rFonts w:cstheme="minorHAnsi"/>
                <w:sz w:val="16"/>
                <w:szCs w:val="16"/>
                <w:lang w:val="tg-Cyrl-TJ"/>
              </w:rPr>
              <w:t>Ҳ</w:t>
            </w:r>
            <w:r w:rsidRPr="00BC3A56">
              <w:rPr>
                <w:rFonts w:cstheme="minorHAnsi"/>
                <w:sz w:val="16"/>
                <w:szCs w:val="16"/>
              </w:rPr>
              <w:t>исоби ҷории</w:t>
            </w:r>
            <w:r w:rsidR="001E4123" w:rsidRPr="00BC3A56">
              <w:rPr>
                <w:rFonts w:cstheme="minorHAnsi"/>
                <w:sz w:val="16"/>
                <w:szCs w:val="16"/>
              </w:rPr>
              <w:t>:</w:t>
            </w:r>
            <w:r w:rsidR="000D0475" w:rsidRPr="00BC3A56">
              <w:rPr>
                <w:rFonts w:cstheme="minorHAnsi"/>
                <w:sz w:val="16"/>
                <w:szCs w:val="16"/>
              </w:rPr>
              <w:t xml:space="preserve"> </w:t>
            </w:r>
          </w:p>
          <w:p w14:paraId="230CB293" w14:textId="149240BB" w:rsidR="000D0475" w:rsidRPr="00BC3A56" w:rsidRDefault="001A3F54" w:rsidP="00E32CB2">
            <w:pPr>
              <w:spacing w:after="0" w:line="240" w:lineRule="auto"/>
              <w:jc w:val="both"/>
              <w:rPr>
                <w:rFonts w:cstheme="minorHAnsi"/>
                <w:sz w:val="16"/>
                <w:szCs w:val="16"/>
              </w:rPr>
            </w:pPr>
            <w:r w:rsidRPr="00BC3A56">
              <w:rPr>
                <w:rFonts w:cstheme="minorHAnsi"/>
                <w:sz w:val="16"/>
                <w:szCs w:val="16"/>
                <w:lang w:val="tg-Cyrl-TJ"/>
              </w:rPr>
              <w:t>Ҳ</w:t>
            </w:r>
            <w:r w:rsidR="001E4123" w:rsidRPr="00BC3A56">
              <w:rPr>
                <w:rFonts w:cstheme="minorHAnsi"/>
                <w:sz w:val="16"/>
                <w:szCs w:val="16"/>
              </w:rPr>
              <w:t>исоби корреспондентӣ</w:t>
            </w:r>
            <w:r w:rsidRPr="00BC3A56">
              <w:rPr>
                <w:rFonts w:cstheme="minorHAnsi"/>
                <w:sz w:val="16"/>
                <w:szCs w:val="16"/>
                <w:lang w:val="tg-Cyrl-TJ"/>
              </w:rPr>
              <w:t>:</w:t>
            </w:r>
            <w:r w:rsidR="000D0475" w:rsidRPr="00BC3A56">
              <w:rPr>
                <w:rFonts w:cstheme="minorHAnsi"/>
                <w:sz w:val="16"/>
                <w:szCs w:val="16"/>
              </w:rPr>
              <w:t xml:space="preserve"> </w:t>
            </w:r>
          </w:p>
          <w:p w14:paraId="392B8326" w14:textId="49CA059F" w:rsidR="000D0475" w:rsidRPr="00BC3A56" w:rsidRDefault="001A3F54" w:rsidP="00E32CB2">
            <w:pPr>
              <w:spacing w:after="0" w:line="240" w:lineRule="auto"/>
              <w:jc w:val="both"/>
              <w:rPr>
                <w:rFonts w:cstheme="minorHAnsi"/>
                <w:sz w:val="16"/>
                <w:szCs w:val="16"/>
              </w:rPr>
            </w:pPr>
            <w:r w:rsidRPr="00BC3A56">
              <w:rPr>
                <w:rFonts w:cstheme="minorHAnsi"/>
                <w:sz w:val="16"/>
                <w:szCs w:val="16"/>
                <w:lang w:val="tg-Cyrl-TJ"/>
              </w:rPr>
              <w:t>Р</w:t>
            </w:r>
            <w:r w:rsidRPr="00BC3A56">
              <w:rPr>
                <w:rFonts w:cstheme="minorHAnsi"/>
                <w:sz w:val="16"/>
                <w:szCs w:val="16"/>
              </w:rPr>
              <w:t>амзи мушаххаси бонк</w:t>
            </w:r>
            <w:r w:rsidRPr="00BC3A56">
              <w:rPr>
                <w:rFonts w:cstheme="minorHAnsi"/>
                <w:sz w:val="16"/>
                <w:szCs w:val="16"/>
                <w:lang w:val="tg-Cyrl-TJ"/>
              </w:rPr>
              <w:t>ӣ</w:t>
            </w:r>
            <w:r w:rsidR="000D0475" w:rsidRPr="00BC3A56">
              <w:rPr>
                <w:rFonts w:cstheme="minorHAnsi"/>
                <w:sz w:val="16"/>
                <w:szCs w:val="16"/>
              </w:rPr>
              <w:t xml:space="preserve"> </w:t>
            </w:r>
          </w:p>
          <w:p w14:paraId="55532929" w14:textId="66468DBC" w:rsidR="000D0475" w:rsidRPr="00BC3A56" w:rsidRDefault="001A3F54" w:rsidP="00E32CB2">
            <w:pPr>
              <w:spacing w:after="0" w:line="240" w:lineRule="auto"/>
              <w:jc w:val="both"/>
              <w:rPr>
                <w:rFonts w:cstheme="minorHAnsi"/>
                <w:sz w:val="16"/>
                <w:szCs w:val="16"/>
              </w:rPr>
            </w:pPr>
            <w:r w:rsidRPr="00BC3A56">
              <w:rPr>
                <w:rFonts w:cstheme="minorHAnsi"/>
                <w:sz w:val="16"/>
                <w:szCs w:val="16"/>
              </w:rPr>
              <w:t>Рақами мушаххаси андозсупоранда</w:t>
            </w:r>
            <w:r w:rsidR="000D0475" w:rsidRPr="00BC3A56">
              <w:rPr>
                <w:rFonts w:cstheme="minorHAnsi"/>
                <w:sz w:val="16"/>
                <w:szCs w:val="16"/>
              </w:rPr>
              <w:t xml:space="preserve"> </w:t>
            </w:r>
          </w:p>
          <w:p w14:paraId="725EFA5C" w14:textId="139B4D92" w:rsidR="000D0475" w:rsidRPr="00BC3A56" w:rsidRDefault="001A3F54" w:rsidP="00E32CB2">
            <w:pPr>
              <w:spacing w:after="0" w:line="240" w:lineRule="auto"/>
              <w:jc w:val="both"/>
              <w:rPr>
                <w:rFonts w:cstheme="minorHAnsi"/>
                <w:sz w:val="16"/>
                <w:szCs w:val="16"/>
              </w:rPr>
            </w:pPr>
            <w:r w:rsidRPr="00BC3A56">
              <w:rPr>
                <w:rFonts w:cstheme="minorHAnsi"/>
                <w:sz w:val="16"/>
                <w:szCs w:val="16"/>
              </w:rPr>
              <w:t xml:space="preserve">Коди </w:t>
            </w:r>
            <w:r w:rsidRPr="00BC3A56">
              <w:rPr>
                <w:rFonts w:cstheme="minorHAnsi"/>
                <w:sz w:val="16"/>
                <w:szCs w:val="16"/>
                <w:lang w:val="tg-Cyrl-TJ"/>
              </w:rPr>
              <w:t>с</w:t>
            </w:r>
            <w:r w:rsidRPr="00BC3A56">
              <w:rPr>
                <w:rFonts w:cstheme="minorHAnsi"/>
                <w:sz w:val="16"/>
                <w:szCs w:val="16"/>
              </w:rPr>
              <w:t>абаби бақайдгирии андоз</w:t>
            </w:r>
            <w:r w:rsidR="00791871">
              <w:rPr>
                <w:rFonts w:cstheme="minorHAnsi"/>
                <w:sz w:val="16"/>
                <w:szCs w:val="16"/>
              </w:rPr>
              <w:t xml:space="preserve"> </w:t>
            </w:r>
          </w:p>
          <w:p w14:paraId="40B78DEA" w14:textId="18F50CAE" w:rsidR="000D0475" w:rsidRPr="00BC3A56" w:rsidRDefault="001A3F54" w:rsidP="00E32CB2">
            <w:pPr>
              <w:spacing w:after="0" w:line="240" w:lineRule="auto"/>
              <w:jc w:val="both"/>
              <w:rPr>
                <w:rFonts w:cstheme="minorHAnsi"/>
                <w:sz w:val="16"/>
                <w:szCs w:val="16"/>
              </w:rPr>
            </w:pPr>
            <w:r w:rsidRPr="00BC3A56">
              <w:rPr>
                <w:rFonts w:cstheme="minorHAnsi"/>
                <w:sz w:val="16"/>
                <w:szCs w:val="16"/>
              </w:rPr>
              <w:t>Рақами аввалияи бақайдгирии давлатӣ</w:t>
            </w:r>
            <w:r w:rsidRPr="00BC3A56">
              <w:rPr>
                <w:rFonts w:cstheme="minorHAnsi"/>
                <w:sz w:val="16"/>
                <w:szCs w:val="16"/>
                <w:lang w:val="tg-Cyrl-TJ"/>
              </w:rPr>
              <w:t xml:space="preserve"> </w:t>
            </w:r>
          </w:p>
          <w:p w14:paraId="5CCC1276" w14:textId="1B0AF078" w:rsidR="000D0475" w:rsidRPr="00BC3A56" w:rsidRDefault="00E04429" w:rsidP="00E32CB2">
            <w:pPr>
              <w:spacing w:after="0" w:line="240" w:lineRule="auto"/>
              <w:jc w:val="both"/>
              <w:rPr>
                <w:rFonts w:cstheme="minorHAnsi"/>
                <w:sz w:val="16"/>
                <w:szCs w:val="16"/>
              </w:rPr>
            </w:pPr>
            <w:r w:rsidRPr="00BC3A56">
              <w:rPr>
                <w:rFonts w:cstheme="minorHAnsi"/>
                <w:sz w:val="16"/>
                <w:szCs w:val="16"/>
              </w:rPr>
              <w:t xml:space="preserve">Таснифгари </w:t>
            </w:r>
            <w:r w:rsidRPr="00BC3A56">
              <w:rPr>
                <w:rFonts w:cstheme="minorHAnsi"/>
                <w:sz w:val="16"/>
                <w:szCs w:val="16"/>
                <w:lang w:val="tg-Cyrl-TJ"/>
              </w:rPr>
              <w:t>у</w:t>
            </w:r>
            <w:r w:rsidRPr="00BC3A56">
              <w:rPr>
                <w:rFonts w:cstheme="minorHAnsi"/>
                <w:sz w:val="16"/>
                <w:szCs w:val="16"/>
              </w:rPr>
              <w:t xml:space="preserve">мумии-русӣ </w:t>
            </w:r>
            <w:r w:rsidRPr="00BC3A56">
              <w:rPr>
                <w:rFonts w:cstheme="minorHAnsi"/>
                <w:sz w:val="16"/>
                <w:szCs w:val="16"/>
                <w:lang w:val="tg-Cyrl-TJ"/>
              </w:rPr>
              <w:t xml:space="preserve">барои </w:t>
            </w:r>
            <w:r w:rsidRPr="00BC3A56">
              <w:rPr>
                <w:rFonts w:cstheme="minorHAnsi"/>
                <w:sz w:val="16"/>
                <w:szCs w:val="16"/>
              </w:rPr>
              <w:t>кор</w:t>
            </w:r>
            <w:r w:rsidR="001A3F54" w:rsidRPr="00BC3A56">
              <w:rPr>
                <w:rFonts w:cstheme="minorHAnsi"/>
                <w:sz w:val="16"/>
                <w:szCs w:val="16"/>
              </w:rPr>
              <w:t xml:space="preserve"> ва ташкилот</w:t>
            </w:r>
          </w:p>
          <w:p w14:paraId="1BED2B83" w14:textId="0DB7DE66" w:rsidR="000D0475" w:rsidRPr="00BC3A56" w:rsidRDefault="00E04429" w:rsidP="00E32CB2">
            <w:pPr>
              <w:spacing w:after="0" w:line="240" w:lineRule="auto"/>
              <w:jc w:val="both"/>
              <w:rPr>
                <w:rFonts w:cstheme="minorHAnsi"/>
                <w:sz w:val="16"/>
                <w:szCs w:val="16"/>
              </w:rPr>
            </w:pPr>
            <w:r w:rsidRPr="00BC3A56">
              <w:rPr>
                <w:rFonts w:cstheme="minorHAnsi"/>
                <w:sz w:val="16"/>
                <w:szCs w:val="16"/>
              </w:rPr>
              <w:t xml:space="preserve">Таснифгари </w:t>
            </w:r>
            <w:r w:rsidRPr="00BC3A56">
              <w:rPr>
                <w:rFonts w:cstheme="minorHAnsi"/>
                <w:sz w:val="16"/>
                <w:szCs w:val="16"/>
                <w:lang w:val="tg-Cyrl-TJ"/>
              </w:rPr>
              <w:t>у</w:t>
            </w:r>
            <w:r w:rsidRPr="00BC3A56">
              <w:rPr>
                <w:rFonts w:cstheme="minorHAnsi"/>
                <w:sz w:val="16"/>
                <w:szCs w:val="16"/>
              </w:rPr>
              <w:t xml:space="preserve">мумии-русӣ </w:t>
            </w:r>
            <w:r w:rsidRPr="00BC3A56">
              <w:rPr>
                <w:rFonts w:cstheme="minorHAnsi"/>
                <w:sz w:val="16"/>
                <w:szCs w:val="16"/>
                <w:lang w:val="tg-Cyrl-TJ"/>
              </w:rPr>
              <w:t xml:space="preserve">барои </w:t>
            </w:r>
            <w:r w:rsidRPr="00BC3A56">
              <w:rPr>
                <w:rFonts w:cstheme="minorHAnsi"/>
                <w:sz w:val="16"/>
                <w:szCs w:val="16"/>
              </w:rPr>
              <w:t>намуди фаъолияти иқтисодӣ</w:t>
            </w:r>
            <w:r w:rsidR="000D0475" w:rsidRPr="00BC3A56">
              <w:rPr>
                <w:rFonts w:cstheme="minorHAnsi"/>
                <w:sz w:val="16"/>
                <w:szCs w:val="16"/>
              </w:rPr>
              <w:t xml:space="preserve"> </w:t>
            </w:r>
          </w:p>
          <w:p w14:paraId="74AAF09E" w14:textId="77777777" w:rsidR="000D0475" w:rsidRPr="00BC3A56" w:rsidRDefault="000D0475" w:rsidP="00E32CB2">
            <w:pPr>
              <w:spacing w:after="0" w:line="240" w:lineRule="auto"/>
              <w:jc w:val="both"/>
              <w:rPr>
                <w:rFonts w:cstheme="minorHAnsi"/>
                <w:sz w:val="16"/>
                <w:szCs w:val="16"/>
              </w:rPr>
            </w:pPr>
          </w:p>
          <w:p w14:paraId="5CDDC7CC" w14:textId="77777777" w:rsidR="000D0475" w:rsidRPr="00BC3A56" w:rsidRDefault="000D0475" w:rsidP="00E32CB2">
            <w:pPr>
              <w:spacing w:after="0" w:line="240" w:lineRule="auto"/>
              <w:jc w:val="both"/>
              <w:rPr>
                <w:rFonts w:cstheme="minorHAnsi"/>
                <w:sz w:val="16"/>
                <w:szCs w:val="16"/>
              </w:rPr>
            </w:pPr>
          </w:p>
          <w:p w14:paraId="4346B440" w14:textId="77777777" w:rsidR="000D0475" w:rsidRPr="00BC3A56" w:rsidRDefault="000D0475" w:rsidP="00E32CB2">
            <w:pPr>
              <w:spacing w:after="0" w:line="240" w:lineRule="auto"/>
              <w:jc w:val="both"/>
              <w:rPr>
                <w:rFonts w:cstheme="minorHAnsi"/>
                <w:sz w:val="16"/>
                <w:szCs w:val="16"/>
              </w:rPr>
            </w:pPr>
          </w:p>
          <w:p w14:paraId="0A7DDE9C" w14:textId="77777777" w:rsidR="000D0475" w:rsidRDefault="000D0475" w:rsidP="00E32CB2">
            <w:pPr>
              <w:spacing w:after="0" w:line="240" w:lineRule="auto"/>
              <w:jc w:val="both"/>
              <w:rPr>
                <w:rFonts w:cstheme="minorHAnsi"/>
                <w:sz w:val="16"/>
                <w:szCs w:val="16"/>
              </w:rPr>
            </w:pPr>
          </w:p>
          <w:p w14:paraId="61DBA860" w14:textId="77777777" w:rsidR="00791871" w:rsidRDefault="00791871" w:rsidP="00E32CB2">
            <w:pPr>
              <w:spacing w:after="0" w:line="240" w:lineRule="auto"/>
              <w:jc w:val="both"/>
              <w:rPr>
                <w:rFonts w:cstheme="minorHAnsi"/>
                <w:sz w:val="16"/>
                <w:szCs w:val="16"/>
              </w:rPr>
            </w:pPr>
          </w:p>
          <w:p w14:paraId="42D742FE" w14:textId="77777777" w:rsidR="00791871" w:rsidRDefault="00791871" w:rsidP="00E32CB2">
            <w:pPr>
              <w:spacing w:after="0" w:line="240" w:lineRule="auto"/>
              <w:jc w:val="both"/>
              <w:rPr>
                <w:rFonts w:cstheme="minorHAnsi"/>
                <w:sz w:val="16"/>
                <w:szCs w:val="16"/>
              </w:rPr>
            </w:pPr>
          </w:p>
          <w:p w14:paraId="5731D520" w14:textId="77777777" w:rsidR="00791871" w:rsidRPr="00BC3A56" w:rsidRDefault="00791871" w:rsidP="00E32CB2">
            <w:pPr>
              <w:spacing w:after="0" w:line="240" w:lineRule="auto"/>
              <w:jc w:val="both"/>
              <w:rPr>
                <w:rFonts w:cstheme="minorHAnsi"/>
                <w:sz w:val="16"/>
                <w:szCs w:val="16"/>
              </w:rPr>
            </w:pPr>
          </w:p>
          <w:p w14:paraId="19D1B49B" w14:textId="50A5AF9D" w:rsidR="000D0475" w:rsidRPr="00BC3A56" w:rsidRDefault="00CA0190" w:rsidP="00E32CB2">
            <w:pPr>
              <w:tabs>
                <w:tab w:val="left" w:pos="3450"/>
              </w:tabs>
              <w:spacing w:after="0" w:line="240" w:lineRule="auto"/>
              <w:jc w:val="both"/>
              <w:rPr>
                <w:rFonts w:cstheme="minorHAnsi"/>
                <w:sz w:val="16"/>
                <w:szCs w:val="16"/>
              </w:rPr>
            </w:pPr>
            <w:r w:rsidRPr="00BC3A56">
              <w:rPr>
                <w:rFonts w:cstheme="minorHAnsi"/>
                <w:sz w:val="16"/>
                <w:szCs w:val="16"/>
              </w:rPr>
              <w:t>Мудири иҷроия</w:t>
            </w:r>
            <w:r w:rsidR="00791871">
              <w:rPr>
                <w:rFonts w:cstheme="minorHAnsi"/>
                <w:sz w:val="16"/>
                <w:szCs w:val="16"/>
              </w:rPr>
              <w:t>:</w:t>
            </w:r>
            <w:r w:rsidRPr="00BC3A56">
              <w:rPr>
                <w:rFonts w:cstheme="minorHAnsi"/>
                <w:sz w:val="16"/>
                <w:szCs w:val="16"/>
                <w:lang w:val="tg-Cyrl-TJ"/>
              </w:rPr>
              <w:t xml:space="preserve">                   </w:t>
            </w:r>
            <w:r w:rsidR="000D0475" w:rsidRPr="00BC3A56">
              <w:rPr>
                <w:rFonts w:cstheme="minorHAnsi"/>
                <w:sz w:val="16"/>
                <w:szCs w:val="16"/>
              </w:rPr>
              <w:t xml:space="preserve">                  </w:t>
            </w:r>
            <w:r w:rsidR="00791871">
              <w:rPr>
                <w:rFonts w:cstheme="minorHAnsi"/>
                <w:sz w:val="16"/>
                <w:szCs w:val="16"/>
              </w:rPr>
              <w:t>____________________</w:t>
            </w:r>
          </w:p>
          <w:p w14:paraId="1D0A5F0D" w14:textId="77777777" w:rsidR="000D0475" w:rsidRPr="00BC3A56" w:rsidRDefault="000D0475" w:rsidP="00E32CB2">
            <w:pPr>
              <w:spacing w:after="0" w:line="240" w:lineRule="auto"/>
              <w:jc w:val="both"/>
              <w:rPr>
                <w:rFonts w:eastAsia="Times New Roman" w:cstheme="minorHAnsi"/>
                <w:sz w:val="16"/>
                <w:szCs w:val="16"/>
              </w:rPr>
            </w:pPr>
          </w:p>
        </w:tc>
        <w:tc>
          <w:tcPr>
            <w:tcW w:w="4799" w:type="dxa"/>
            <w:tcBorders>
              <w:top w:val="single" w:sz="4" w:space="0" w:color="auto"/>
              <w:left w:val="single" w:sz="4" w:space="0" w:color="auto"/>
              <w:bottom w:val="single" w:sz="4" w:space="0" w:color="auto"/>
              <w:right w:val="single" w:sz="4" w:space="0" w:color="auto"/>
            </w:tcBorders>
          </w:tcPr>
          <w:p w14:paraId="31ED26CD" w14:textId="3782B548" w:rsidR="000D0475" w:rsidRPr="00BC3A56" w:rsidRDefault="000D0475" w:rsidP="00E32CB2">
            <w:pPr>
              <w:spacing w:after="0" w:line="240" w:lineRule="auto"/>
              <w:jc w:val="both"/>
              <w:rPr>
                <w:rFonts w:eastAsia="Times New Roman" w:cstheme="minorHAnsi"/>
                <w:b/>
                <w:bCs/>
                <w:sz w:val="16"/>
                <w:szCs w:val="16"/>
              </w:rPr>
            </w:pPr>
            <w:r w:rsidRPr="00BC3A56">
              <w:rPr>
                <w:rFonts w:cstheme="minorHAnsi"/>
                <w:b/>
                <w:bCs/>
                <w:sz w:val="16"/>
                <w:szCs w:val="16"/>
              </w:rPr>
              <w:t xml:space="preserve">               </w:t>
            </w:r>
            <w:r w:rsidR="000F570A" w:rsidRPr="00BC3A56">
              <w:rPr>
                <w:rFonts w:cstheme="minorHAnsi"/>
                <w:b/>
                <w:bCs/>
                <w:sz w:val="16"/>
                <w:szCs w:val="16"/>
              </w:rPr>
              <w:t>ГРАНТГИРАНДА</w:t>
            </w:r>
          </w:p>
          <w:p w14:paraId="22DE8A7A" w14:textId="325DFAE6" w:rsidR="00CA0190" w:rsidRPr="00BC3A56" w:rsidRDefault="00CA0190" w:rsidP="00E32CB2">
            <w:pPr>
              <w:widowControl w:val="0"/>
              <w:tabs>
                <w:tab w:val="left" w:pos="1985"/>
              </w:tabs>
              <w:spacing w:after="0" w:line="240" w:lineRule="auto"/>
              <w:ind w:right="902"/>
              <w:rPr>
                <w:rFonts w:cstheme="minorHAnsi"/>
                <w:sz w:val="16"/>
                <w:szCs w:val="16"/>
              </w:rPr>
            </w:pPr>
            <w:bookmarkStart w:id="1" w:name="Исполнитель2"/>
            <w:bookmarkEnd w:id="1"/>
            <w:r w:rsidRPr="00BC3A56">
              <w:rPr>
                <w:rFonts w:cstheme="minorHAnsi"/>
                <w:sz w:val="16"/>
                <w:szCs w:val="16"/>
                <w:lang w:val="tg-Cyrl-TJ"/>
              </w:rPr>
              <w:t>Н</w:t>
            </w:r>
            <w:r w:rsidRPr="00BC3A56">
              <w:rPr>
                <w:rFonts w:cstheme="minorHAnsi"/>
                <w:sz w:val="16"/>
                <w:szCs w:val="16"/>
              </w:rPr>
              <w:t>оми ташкилот:</w:t>
            </w:r>
            <w:bookmarkStart w:id="2" w:name="руководитель2"/>
            <w:bookmarkEnd w:id="2"/>
          </w:p>
          <w:p w14:paraId="13B4506B" w14:textId="6AFAFE04" w:rsidR="000D0475" w:rsidRPr="00BC3A56" w:rsidRDefault="00CA0190" w:rsidP="00E32CB2">
            <w:pPr>
              <w:widowControl w:val="0"/>
              <w:tabs>
                <w:tab w:val="left" w:pos="1985"/>
              </w:tabs>
              <w:spacing w:after="0" w:line="240" w:lineRule="auto"/>
              <w:ind w:right="902"/>
              <w:rPr>
                <w:rFonts w:cstheme="minorHAnsi"/>
                <w:color w:val="000000"/>
                <w:sz w:val="16"/>
                <w:szCs w:val="16"/>
              </w:rPr>
            </w:pPr>
            <w:r w:rsidRPr="00BC3A56">
              <w:rPr>
                <w:rFonts w:cstheme="minorHAnsi"/>
                <w:color w:val="000000"/>
                <w:sz w:val="16"/>
                <w:szCs w:val="16"/>
              </w:rPr>
              <w:t>Суроға</w:t>
            </w:r>
            <w:r w:rsidR="000D0475" w:rsidRPr="00BC3A56">
              <w:rPr>
                <w:rFonts w:cstheme="minorHAnsi"/>
                <w:color w:val="000000"/>
                <w:sz w:val="16"/>
                <w:szCs w:val="16"/>
              </w:rPr>
              <w:t xml:space="preserve">:  </w:t>
            </w:r>
            <w:bookmarkStart w:id="3" w:name="адрес2"/>
            <w:bookmarkEnd w:id="3"/>
          </w:p>
          <w:p w14:paraId="077DDB30" w14:textId="77777777" w:rsidR="000D0475" w:rsidRPr="00BC3A56" w:rsidRDefault="000D0475" w:rsidP="00E32CB2">
            <w:pPr>
              <w:widowControl w:val="0"/>
              <w:tabs>
                <w:tab w:val="left" w:pos="1985"/>
              </w:tabs>
              <w:spacing w:after="0" w:line="240" w:lineRule="auto"/>
              <w:ind w:right="902"/>
              <w:rPr>
                <w:rFonts w:cstheme="minorHAnsi"/>
                <w:color w:val="000000"/>
                <w:sz w:val="16"/>
                <w:szCs w:val="16"/>
              </w:rPr>
            </w:pPr>
          </w:p>
          <w:p w14:paraId="024E6A67" w14:textId="3A58C057" w:rsidR="000D0475" w:rsidRPr="00BC3A56" w:rsidRDefault="00CA0190" w:rsidP="00E32CB2">
            <w:pPr>
              <w:spacing w:after="0" w:line="240" w:lineRule="auto"/>
              <w:rPr>
                <w:rFonts w:cstheme="minorHAnsi"/>
                <w:sz w:val="16"/>
                <w:szCs w:val="16"/>
              </w:rPr>
            </w:pPr>
            <w:bookmarkStart w:id="4" w:name="телефон2"/>
            <w:bookmarkEnd w:id="4"/>
            <w:r w:rsidRPr="00BC3A56">
              <w:rPr>
                <w:rFonts w:cstheme="minorHAnsi"/>
                <w:sz w:val="16"/>
                <w:szCs w:val="16"/>
              </w:rPr>
              <w:t>Реквизитҳои бонкӣ</w:t>
            </w:r>
            <w:r w:rsidR="000D0475" w:rsidRPr="00BC3A56">
              <w:rPr>
                <w:rFonts w:cstheme="minorHAnsi"/>
                <w:sz w:val="16"/>
                <w:szCs w:val="16"/>
              </w:rPr>
              <w:t>:</w:t>
            </w:r>
          </w:p>
          <w:p w14:paraId="15549A1B" w14:textId="518A6635" w:rsidR="000D0475" w:rsidRPr="00BC3A56" w:rsidRDefault="00CA0190" w:rsidP="00E32CB2">
            <w:pPr>
              <w:spacing w:after="0" w:line="240" w:lineRule="auto"/>
              <w:jc w:val="both"/>
              <w:rPr>
                <w:rFonts w:cstheme="minorHAnsi"/>
                <w:sz w:val="16"/>
                <w:szCs w:val="16"/>
              </w:rPr>
            </w:pPr>
            <w:r w:rsidRPr="00BC3A56">
              <w:rPr>
                <w:rFonts w:cstheme="minorHAnsi"/>
                <w:sz w:val="16"/>
                <w:szCs w:val="16"/>
              </w:rPr>
              <w:t xml:space="preserve">Рақами мушаххаси </w:t>
            </w:r>
            <w:r w:rsidRPr="00BC3A56">
              <w:rPr>
                <w:rFonts w:cstheme="minorHAnsi"/>
                <w:sz w:val="16"/>
                <w:szCs w:val="16"/>
                <w:lang w:val="tg-Cyrl-TJ"/>
              </w:rPr>
              <w:t>корӣ</w:t>
            </w:r>
            <w:r w:rsidRPr="00BC3A56">
              <w:rPr>
                <w:rFonts w:cstheme="minorHAnsi"/>
                <w:sz w:val="16"/>
                <w:szCs w:val="16"/>
              </w:rPr>
              <w:t>:</w:t>
            </w:r>
            <w:r w:rsidR="000D0475" w:rsidRPr="00BC3A56">
              <w:rPr>
                <w:rFonts w:cstheme="minorHAnsi"/>
                <w:sz w:val="16"/>
                <w:szCs w:val="16"/>
              </w:rPr>
              <w:t xml:space="preserve"> </w:t>
            </w:r>
          </w:p>
          <w:p w14:paraId="02638A11" w14:textId="5F580F85" w:rsidR="00CA0190" w:rsidRPr="00BC3A56" w:rsidRDefault="00CA0190" w:rsidP="00E32CB2">
            <w:pPr>
              <w:spacing w:after="0" w:line="240" w:lineRule="auto"/>
              <w:jc w:val="both"/>
              <w:rPr>
                <w:rFonts w:cstheme="minorHAnsi"/>
                <w:sz w:val="16"/>
                <w:szCs w:val="16"/>
                <w:lang w:val="tg-Cyrl-TJ"/>
              </w:rPr>
            </w:pPr>
            <w:r w:rsidRPr="00BC3A56">
              <w:rPr>
                <w:rFonts w:cstheme="minorHAnsi"/>
                <w:sz w:val="16"/>
                <w:szCs w:val="16"/>
              </w:rPr>
              <w:t>Рақами мушаххаси инфиродӣ</w:t>
            </w:r>
            <w:r w:rsidR="001E4123" w:rsidRPr="00BC3A56">
              <w:rPr>
                <w:rFonts w:cstheme="minorHAnsi"/>
                <w:sz w:val="16"/>
                <w:szCs w:val="16"/>
                <w:lang w:val="tg-Cyrl-TJ"/>
              </w:rPr>
              <w:t>:</w:t>
            </w:r>
          </w:p>
          <w:p w14:paraId="0B469C6D" w14:textId="6EE1857A" w:rsidR="000D0475" w:rsidRPr="00BC3A56" w:rsidRDefault="001A3F54" w:rsidP="00E32CB2">
            <w:pPr>
              <w:spacing w:after="0" w:line="240" w:lineRule="auto"/>
              <w:jc w:val="both"/>
              <w:rPr>
                <w:rFonts w:cstheme="minorHAnsi"/>
                <w:sz w:val="16"/>
                <w:szCs w:val="16"/>
                <w:lang w:val="tg-Cyrl-TJ"/>
              </w:rPr>
            </w:pPr>
            <w:r w:rsidRPr="00BC3A56">
              <w:rPr>
                <w:rFonts w:cstheme="minorHAnsi"/>
                <w:sz w:val="16"/>
                <w:szCs w:val="16"/>
                <w:lang w:val="tg-Cyrl-TJ"/>
              </w:rPr>
              <w:t>Р</w:t>
            </w:r>
            <w:r w:rsidRPr="00BC3A56">
              <w:rPr>
                <w:rFonts w:cstheme="minorHAnsi"/>
                <w:sz w:val="16"/>
                <w:szCs w:val="16"/>
              </w:rPr>
              <w:t>амзи мушаххаси бонк</w:t>
            </w:r>
            <w:r w:rsidRPr="00BC3A56">
              <w:rPr>
                <w:rFonts w:cstheme="minorHAnsi"/>
                <w:sz w:val="16"/>
                <w:szCs w:val="16"/>
                <w:lang w:val="tg-Cyrl-TJ"/>
              </w:rPr>
              <w:t>ӣ</w:t>
            </w:r>
            <w:r w:rsidR="00E04429" w:rsidRPr="00BC3A56">
              <w:rPr>
                <w:rFonts w:cstheme="minorHAnsi"/>
                <w:sz w:val="16"/>
                <w:szCs w:val="16"/>
                <w:lang w:val="tg-Cyrl-TJ"/>
              </w:rPr>
              <w:t>:</w:t>
            </w:r>
          </w:p>
          <w:p w14:paraId="2EEBB72C" w14:textId="622D0405" w:rsidR="000D0475" w:rsidRPr="00BC3A56" w:rsidRDefault="00E04429" w:rsidP="00E32CB2">
            <w:pPr>
              <w:spacing w:after="0" w:line="240" w:lineRule="auto"/>
              <w:jc w:val="both"/>
              <w:rPr>
                <w:rFonts w:cstheme="minorHAnsi"/>
                <w:sz w:val="16"/>
                <w:szCs w:val="16"/>
                <w:lang w:val="tg-Cyrl-TJ"/>
              </w:rPr>
            </w:pPr>
            <w:r w:rsidRPr="00BC3A56">
              <w:rPr>
                <w:rFonts w:cstheme="minorHAnsi"/>
                <w:sz w:val="16"/>
                <w:szCs w:val="16"/>
              </w:rPr>
              <w:t>Код</w:t>
            </w:r>
            <w:r w:rsidRPr="00BC3A56">
              <w:rPr>
                <w:rFonts w:cstheme="minorHAnsi"/>
                <w:sz w:val="16"/>
                <w:szCs w:val="16"/>
                <w:lang w:val="tg-Cyrl-TJ"/>
              </w:rPr>
              <w:t>:</w:t>
            </w:r>
          </w:p>
          <w:p w14:paraId="23DEE7F5" w14:textId="740027E1" w:rsidR="000D0475" w:rsidRPr="00BC3A56" w:rsidRDefault="001E4123" w:rsidP="00E32CB2">
            <w:pPr>
              <w:spacing w:after="0" w:line="240" w:lineRule="auto"/>
              <w:jc w:val="both"/>
              <w:rPr>
                <w:rFonts w:cstheme="minorHAnsi"/>
                <w:sz w:val="16"/>
                <w:szCs w:val="16"/>
              </w:rPr>
            </w:pPr>
            <w:r w:rsidRPr="00BC3A56">
              <w:rPr>
                <w:rFonts w:cstheme="minorHAnsi"/>
                <w:sz w:val="16"/>
                <w:szCs w:val="16"/>
                <w:lang w:val="tg-Cyrl-TJ"/>
              </w:rPr>
              <w:t>Коди гиранда</w:t>
            </w:r>
            <w:r w:rsidR="00E04429" w:rsidRPr="00BC3A56">
              <w:rPr>
                <w:rFonts w:cstheme="minorHAnsi"/>
                <w:sz w:val="16"/>
                <w:szCs w:val="16"/>
                <w:lang w:val="tg-Cyrl-TJ"/>
              </w:rPr>
              <w:t>:</w:t>
            </w:r>
            <w:r w:rsidR="000D0475" w:rsidRPr="00BC3A56">
              <w:rPr>
                <w:rFonts w:cstheme="minorHAnsi"/>
                <w:sz w:val="16"/>
                <w:szCs w:val="16"/>
              </w:rPr>
              <w:t xml:space="preserve"> </w:t>
            </w:r>
          </w:p>
          <w:p w14:paraId="397554BB" w14:textId="77777777" w:rsidR="000D0475" w:rsidRPr="00BC3A56" w:rsidRDefault="000D0475" w:rsidP="00E32CB2">
            <w:pPr>
              <w:spacing w:after="0" w:line="240" w:lineRule="auto"/>
              <w:jc w:val="both"/>
              <w:rPr>
                <w:rFonts w:cstheme="minorHAnsi"/>
                <w:sz w:val="16"/>
                <w:szCs w:val="16"/>
              </w:rPr>
            </w:pPr>
          </w:p>
          <w:p w14:paraId="654062A6" w14:textId="77777777" w:rsidR="000D0475" w:rsidRPr="00BC3A56" w:rsidRDefault="000D0475" w:rsidP="00E32CB2">
            <w:pPr>
              <w:spacing w:after="0" w:line="240" w:lineRule="auto"/>
              <w:jc w:val="both"/>
              <w:rPr>
                <w:rFonts w:cstheme="minorHAnsi"/>
                <w:sz w:val="16"/>
                <w:szCs w:val="16"/>
              </w:rPr>
            </w:pPr>
          </w:p>
          <w:p w14:paraId="7215568A" w14:textId="77777777" w:rsidR="000D0475" w:rsidRPr="00BC3A56" w:rsidRDefault="000D0475" w:rsidP="00E32CB2">
            <w:pPr>
              <w:spacing w:after="0" w:line="240" w:lineRule="auto"/>
              <w:jc w:val="both"/>
              <w:rPr>
                <w:rFonts w:cstheme="minorHAnsi"/>
                <w:sz w:val="16"/>
                <w:szCs w:val="16"/>
              </w:rPr>
            </w:pPr>
          </w:p>
          <w:p w14:paraId="37A5DCFA" w14:textId="77777777" w:rsidR="000D0475" w:rsidRPr="00BC3A56" w:rsidRDefault="000D0475" w:rsidP="00E32CB2">
            <w:pPr>
              <w:spacing w:after="0" w:line="240" w:lineRule="auto"/>
              <w:jc w:val="both"/>
              <w:rPr>
                <w:rFonts w:cstheme="minorHAnsi"/>
                <w:sz w:val="16"/>
                <w:szCs w:val="16"/>
              </w:rPr>
            </w:pPr>
          </w:p>
          <w:p w14:paraId="711B2B93" w14:textId="77777777" w:rsidR="000D0475" w:rsidRPr="00BC3A56" w:rsidRDefault="000D0475" w:rsidP="00E32CB2">
            <w:pPr>
              <w:spacing w:after="0" w:line="240" w:lineRule="auto"/>
              <w:jc w:val="both"/>
              <w:rPr>
                <w:rFonts w:cstheme="minorHAnsi"/>
                <w:sz w:val="16"/>
                <w:szCs w:val="16"/>
              </w:rPr>
            </w:pPr>
          </w:p>
          <w:p w14:paraId="4E72C469" w14:textId="77777777" w:rsidR="000D0475" w:rsidRPr="00BC3A56" w:rsidRDefault="000D0475" w:rsidP="00E32CB2">
            <w:pPr>
              <w:spacing w:after="0" w:line="240" w:lineRule="auto"/>
              <w:jc w:val="both"/>
              <w:rPr>
                <w:rFonts w:cstheme="minorHAnsi"/>
                <w:sz w:val="16"/>
                <w:szCs w:val="16"/>
              </w:rPr>
            </w:pPr>
          </w:p>
          <w:p w14:paraId="30911383" w14:textId="77777777" w:rsidR="00E04429" w:rsidRPr="00BC3A56" w:rsidRDefault="00E04429" w:rsidP="00E32CB2">
            <w:pPr>
              <w:spacing w:after="0" w:line="240" w:lineRule="auto"/>
              <w:jc w:val="both"/>
              <w:rPr>
                <w:rFonts w:cstheme="minorHAnsi"/>
                <w:color w:val="000000"/>
                <w:sz w:val="16"/>
                <w:szCs w:val="16"/>
              </w:rPr>
            </w:pPr>
          </w:p>
          <w:p w14:paraId="32C48001" w14:textId="77777777" w:rsidR="00E04429" w:rsidRPr="00BC3A56" w:rsidRDefault="00E04429" w:rsidP="00E32CB2">
            <w:pPr>
              <w:spacing w:after="0" w:line="240" w:lineRule="auto"/>
              <w:jc w:val="both"/>
              <w:rPr>
                <w:rFonts w:cstheme="minorHAnsi"/>
                <w:color w:val="000000"/>
                <w:sz w:val="16"/>
                <w:szCs w:val="16"/>
              </w:rPr>
            </w:pPr>
          </w:p>
          <w:p w14:paraId="499393B6" w14:textId="77777777" w:rsidR="00E04429" w:rsidRPr="00BC3A56" w:rsidRDefault="00E04429" w:rsidP="00E32CB2">
            <w:pPr>
              <w:spacing w:after="0" w:line="240" w:lineRule="auto"/>
              <w:jc w:val="both"/>
              <w:rPr>
                <w:rFonts w:cstheme="minorHAnsi"/>
                <w:color w:val="000000"/>
                <w:sz w:val="16"/>
                <w:szCs w:val="16"/>
              </w:rPr>
            </w:pPr>
          </w:p>
          <w:p w14:paraId="23E5D753" w14:textId="376F72CA" w:rsidR="000D0475" w:rsidRPr="00BC3A56" w:rsidRDefault="00CA0190" w:rsidP="00E32CB2">
            <w:pPr>
              <w:spacing w:after="0" w:line="240" w:lineRule="auto"/>
              <w:jc w:val="both"/>
              <w:rPr>
                <w:rFonts w:eastAsia="Times New Roman" w:cstheme="minorHAnsi"/>
                <w:bCs/>
                <w:sz w:val="16"/>
                <w:szCs w:val="16"/>
              </w:rPr>
            </w:pPr>
            <w:r w:rsidRPr="00BC3A56">
              <w:rPr>
                <w:rFonts w:cstheme="minorHAnsi"/>
                <w:color w:val="000000"/>
                <w:sz w:val="16"/>
                <w:szCs w:val="16"/>
              </w:rPr>
              <w:t>Мудир</w:t>
            </w:r>
            <w:r w:rsidR="000D0475" w:rsidRPr="00BC3A56">
              <w:rPr>
                <w:rFonts w:cstheme="minorHAnsi"/>
                <w:color w:val="000000"/>
                <w:sz w:val="16"/>
                <w:szCs w:val="16"/>
              </w:rPr>
              <w:t xml:space="preserve">:                              </w:t>
            </w:r>
          </w:p>
        </w:tc>
      </w:tr>
    </w:tbl>
    <w:p w14:paraId="5C885943" w14:textId="77777777" w:rsidR="000D0475" w:rsidRPr="00BC3A56" w:rsidRDefault="000D0475" w:rsidP="00E32CB2">
      <w:pPr>
        <w:spacing w:after="0" w:line="240" w:lineRule="auto"/>
        <w:jc w:val="both"/>
        <w:rPr>
          <w:rFonts w:cstheme="minorHAnsi"/>
          <w:sz w:val="16"/>
          <w:szCs w:val="16"/>
        </w:rPr>
      </w:pPr>
    </w:p>
    <w:p w14:paraId="75D54863" w14:textId="2DD22B14" w:rsidR="000D0475" w:rsidRPr="00BC3A56" w:rsidRDefault="00E04429" w:rsidP="00E32CB2">
      <w:pPr>
        <w:spacing w:after="0" w:line="240" w:lineRule="auto"/>
        <w:jc w:val="both"/>
        <w:rPr>
          <w:rFonts w:eastAsia="Times New Roman" w:cstheme="minorHAnsi"/>
          <w:b/>
          <w:bCs/>
          <w:sz w:val="16"/>
          <w:szCs w:val="16"/>
        </w:rPr>
      </w:pPr>
      <w:r w:rsidRPr="00BC3A56">
        <w:rPr>
          <w:rFonts w:cstheme="minorHAnsi"/>
          <w:b/>
          <w:bCs/>
          <w:sz w:val="16"/>
          <w:szCs w:val="16"/>
        </w:rPr>
        <w:t xml:space="preserve">Рӯйхати ҳуҷҷатҳои зарурӣ, ки барои имзои </w:t>
      </w:r>
      <w:r w:rsidRPr="00BC3A56">
        <w:rPr>
          <w:rFonts w:cstheme="minorHAnsi"/>
          <w:b/>
          <w:bCs/>
          <w:sz w:val="16"/>
          <w:szCs w:val="16"/>
          <w:lang w:val="tg-Cyrl-TJ"/>
        </w:rPr>
        <w:t>мактуб</w:t>
      </w:r>
      <w:r w:rsidRPr="00BC3A56">
        <w:rPr>
          <w:rFonts w:cstheme="minorHAnsi"/>
          <w:b/>
          <w:bCs/>
          <w:sz w:val="16"/>
          <w:szCs w:val="16"/>
        </w:rPr>
        <w:t>и грантӣ заруранд</w:t>
      </w:r>
      <w:r w:rsidR="000D0475" w:rsidRPr="00BC3A56">
        <w:rPr>
          <w:rFonts w:cstheme="minorHAnsi"/>
          <w:b/>
          <w:bCs/>
          <w:sz w:val="16"/>
          <w:szCs w:val="16"/>
        </w:rPr>
        <w:t>:</w:t>
      </w:r>
    </w:p>
    <w:p w14:paraId="1246F122" w14:textId="3F327A91" w:rsidR="000D0475" w:rsidRPr="00BC3A56" w:rsidRDefault="00E04429"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Оинномаи ташкилот (нусхаи бо мӯҳри ташкилот тасдиқшуда)</w:t>
      </w:r>
    </w:p>
    <w:p w14:paraId="469D5FDF" w14:textId="3AC427F8" w:rsidR="000D0475" w:rsidRPr="00BC3A56" w:rsidRDefault="00E04429"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Шаҳодатномаи бақайдгирии андоз</w:t>
      </w:r>
      <w:r w:rsidR="000D0475" w:rsidRPr="00BC3A56">
        <w:rPr>
          <w:rFonts w:cstheme="minorHAnsi"/>
          <w:sz w:val="16"/>
          <w:szCs w:val="16"/>
        </w:rPr>
        <w:t xml:space="preserve"> </w:t>
      </w:r>
      <w:r w:rsidRPr="00BC3A56">
        <w:rPr>
          <w:rFonts w:cstheme="minorHAnsi"/>
          <w:sz w:val="16"/>
          <w:szCs w:val="16"/>
        </w:rPr>
        <w:t>(нусхаи бо мӯҳри ташкилот тасдиқшуда)</w:t>
      </w:r>
    </w:p>
    <w:p w14:paraId="1E73C289" w14:textId="7B2CB072" w:rsidR="000D0475" w:rsidRPr="00BC3A56" w:rsidRDefault="00E04429"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Шаҳодатнома дар бораи дохил кардан ба Феҳристи ягонаи давлатии шахсони ҳуқуқӣ</w:t>
      </w:r>
      <w:r w:rsidR="000D0475" w:rsidRPr="00BC3A56">
        <w:rPr>
          <w:rFonts w:cstheme="minorHAnsi"/>
          <w:sz w:val="16"/>
          <w:szCs w:val="16"/>
        </w:rPr>
        <w:t xml:space="preserve"> (копия, заверенная печатью организации)</w:t>
      </w:r>
    </w:p>
    <w:p w14:paraId="7C49E462" w14:textId="77777777" w:rsidR="00A87C03" w:rsidRPr="00BC3A56" w:rsidRDefault="00A87C03"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Иқтибос дар бораи ҳисоби ҷорӣ (асл, мӯҳлати эътибор: на бештар аз 1 моҳ)</w:t>
      </w:r>
    </w:p>
    <w:p w14:paraId="01670ACE" w14:textId="1AAD9338" w:rsidR="000D0475" w:rsidRPr="00BC3A56" w:rsidRDefault="00A87C03"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 xml:space="preserve">Фармон дар бораи таъин намудани </w:t>
      </w:r>
      <w:r w:rsidRPr="00BC3A56">
        <w:rPr>
          <w:rFonts w:cstheme="minorHAnsi"/>
          <w:sz w:val="16"/>
          <w:szCs w:val="16"/>
          <w:lang w:val="tg-Cyrl-TJ"/>
        </w:rPr>
        <w:t>мудир</w:t>
      </w:r>
      <w:r w:rsidRPr="00BC3A56">
        <w:rPr>
          <w:rFonts w:cstheme="minorHAnsi"/>
          <w:sz w:val="16"/>
          <w:szCs w:val="16"/>
        </w:rPr>
        <w:t xml:space="preserve"> </w:t>
      </w:r>
      <w:r w:rsidR="00B24F39" w:rsidRPr="00BC3A56">
        <w:rPr>
          <w:rFonts w:cstheme="minorHAnsi"/>
          <w:sz w:val="16"/>
          <w:szCs w:val="16"/>
        </w:rPr>
        <w:t>(нусхаи бо мӯҳри ташкилот тасдиқшуда)</w:t>
      </w:r>
    </w:p>
    <w:p w14:paraId="69163476" w14:textId="1DBEB3B7" w:rsidR="000D0475" w:rsidRPr="00BC3A56" w:rsidRDefault="00A87C03" w:rsidP="00E32CB2">
      <w:pPr>
        <w:numPr>
          <w:ilvl w:val="0"/>
          <w:numId w:val="16"/>
        </w:numPr>
        <w:spacing w:after="0" w:line="240" w:lineRule="auto"/>
        <w:ind w:left="0" w:firstLine="0"/>
        <w:jc w:val="both"/>
        <w:rPr>
          <w:rFonts w:cstheme="minorHAnsi"/>
          <w:sz w:val="16"/>
          <w:szCs w:val="16"/>
        </w:rPr>
      </w:pPr>
      <w:r w:rsidRPr="00BC3A56">
        <w:rPr>
          <w:rFonts w:cstheme="minorHAnsi"/>
          <w:sz w:val="16"/>
          <w:szCs w:val="16"/>
        </w:rPr>
        <w:t>Маълумот дар бораи ҳисобҳои</w:t>
      </w:r>
      <w:r w:rsidRPr="00BC3A56">
        <w:rPr>
          <w:rFonts w:cstheme="minorHAnsi"/>
          <w:sz w:val="16"/>
          <w:szCs w:val="16"/>
          <w:lang w:val="tg-Cyrl-TJ"/>
        </w:rPr>
        <w:t xml:space="preserve"> </w:t>
      </w:r>
      <w:r w:rsidRPr="00BC3A56">
        <w:rPr>
          <w:rFonts w:cstheme="minorHAnsi"/>
          <w:sz w:val="16"/>
          <w:szCs w:val="16"/>
        </w:rPr>
        <w:t>корреспондентии бонки</w:t>
      </w:r>
      <w:r w:rsidRPr="00BC3A56">
        <w:rPr>
          <w:rFonts w:cstheme="minorHAnsi"/>
          <w:sz w:val="16"/>
          <w:szCs w:val="16"/>
          <w:lang w:val="tg-Cyrl-TJ"/>
        </w:rPr>
        <w:t xml:space="preserve">и </w:t>
      </w:r>
      <w:r w:rsidR="000F570A" w:rsidRPr="00BC3A56">
        <w:rPr>
          <w:rFonts w:cstheme="minorHAnsi"/>
          <w:sz w:val="16"/>
          <w:szCs w:val="16"/>
          <w:lang w:val="tg-Cyrl-TJ"/>
        </w:rPr>
        <w:t>Грантгиранда</w:t>
      </w:r>
    </w:p>
    <w:p w14:paraId="13E7727B" w14:textId="77777777" w:rsidR="000D0475" w:rsidRPr="00BC3A56" w:rsidRDefault="000D0475" w:rsidP="00E32CB2">
      <w:pPr>
        <w:spacing w:after="0" w:line="240" w:lineRule="auto"/>
        <w:rPr>
          <w:rFonts w:cstheme="minorHAnsi"/>
          <w:sz w:val="16"/>
          <w:szCs w:val="16"/>
        </w:rPr>
      </w:pPr>
    </w:p>
    <w:p w14:paraId="22BB2DC9" w14:textId="77777777" w:rsidR="000D0475" w:rsidRPr="00BC3A56" w:rsidRDefault="000D0475" w:rsidP="00E32CB2">
      <w:pPr>
        <w:rPr>
          <w:rFonts w:cstheme="minorHAnsi"/>
          <w:sz w:val="16"/>
          <w:szCs w:val="16"/>
        </w:rPr>
      </w:pPr>
      <w:r w:rsidRPr="00BC3A56">
        <w:rPr>
          <w:rFonts w:cstheme="minorHAnsi"/>
          <w:sz w:val="16"/>
          <w:szCs w:val="16"/>
        </w:rPr>
        <w:br w:type="page"/>
      </w:r>
    </w:p>
    <w:p w14:paraId="77B85A50" w14:textId="77777777" w:rsidR="000D0475" w:rsidRPr="00BC3A56" w:rsidRDefault="000D0475" w:rsidP="00E32CB2">
      <w:pPr>
        <w:widowControl w:val="0"/>
        <w:tabs>
          <w:tab w:val="left" w:pos="5954"/>
        </w:tabs>
        <w:spacing w:after="0" w:line="240" w:lineRule="auto"/>
        <w:ind w:right="332"/>
        <w:jc w:val="right"/>
        <w:rPr>
          <w:rFonts w:cstheme="minorHAnsi"/>
          <w:color w:val="000000"/>
          <w:sz w:val="16"/>
          <w:szCs w:val="16"/>
          <w:u w:val="single"/>
        </w:rPr>
      </w:pPr>
    </w:p>
    <w:p w14:paraId="78D94EA7" w14:textId="2421AF18" w:rsidR="00595764" w:rsidRPr="00BC3A56" w:rsidRDefault="00A87C03" w:rsidP="00E32CB2">
      <w:pPr>
        <w:tabs>
          <w:tab w:val="left" w:pos="9356"/>
        </w:tabs>
        <w:spacing w:after="0" w:line="240" w:lineRule="auto"/>
        <w:rPr>
          <w:rFonts w:cstheme="minorHAnsi"/>
          <w:b/>
          <w:bCs/>
          <w:sz w:val="16"/>
          <w:szCs w:val="16"/>
        </w:rPr>
      </w:pPr>
      <w:r w:rsidRPr="00BC3A56">
        <w:rPr>
          <w:rFonts w:cstheme="minorHAnsi"/>
          <w:b/>
          <w:bCs/>
          <w:sz w:val="16"/>
          <w:szCs w:val="16"/>
          <w:lang w:val="tg-Cyrl-TJ"/>
        </w:rPr>
        <w:t>Замимаи</w:t>
      </w:r>
      <w:r w:rsidR="00595764" w:rsidRPr="00BC3A56">
        <w:rPr>
          <w:rFonts w:cstheme="minorHAnsi"/>
          <w:b/>
          <w:bCs/>
          <w:sz w:val="16"/>
          <w:szCs w:val="16"/>
        </w:rPr>
        <w:t xml:space="preserve"> </w:t>
      </w:r>
      <w:r w:rsidR="00595764" w:rsidRPr="00BC3A56">
        <w:rPr>
          <w:rFonts w:cstheme="minorHAnsi"/>
          <w:b/>
          <w:bCs/>
          <w:sz w:val="16"/>
          <w:szCs w:val="16"/>
          <w:lang w:val="en-US"/>
        </w:rPr>
        <w:t>IV</w:t>
      </w:r>
    </w:p>
    <w:p w14:paraId="54C410E9" w14:textId="5891AA8C" w:rsidR="00732069" w:rsidRPr="00BC3A56" w:rsidRDefault="00A87C03" w:rsidP="00E32CB2">
      <w:pPr>
        <w:tabs>
          <w:tab w:val="left" w:pos="9356"/>
        </w:tabs>
        <w:spacing w:after="0" w:line="240" w:lineRule="auto"/>
        <w:jc w:val="center"/>
        <w:rPr>
          <w:rFonts w:cstheme="minorHAnsi"/>
          <w:b/>
          <w:bCs/>
          <w:sz w:val="16"/>
          <w:szCs w:val="16"/>
        </w:rPr>
      </w:pPr>
      <w:r w:rsidRPr="00BC3A56">
        <w:rPr>
          <w:rFonts w:cstheme="minorHAnsi"/>
          <w:b/>
          <w:bCs/>
          <w:sz w:val="16"/>
          <w:szCs w:val="16"/>
        </w:rPr>
        <w:t>Шартҳои стандартии грантҳои Фонд</w:t>
      </w:r>
    </w:p>
    <w:p w14:paraId="69373208" w14:textId="77777777" w:rsidR="000D0475" w:rsidRPr="00BC3A56" w:rsidRDefault="000D0475" w:rsidP="00E32CB2">
      <w:pPr>
        <w:widowControl w:val="0"/>
        <w:tabs>
          <w:tab w:val="left" w:pos="5954"/>
        </w:tabs>
        <w:spacing w:after="0" w:line="240" w:lineRule="auto"/>
        <w:ind w:right="332"/>
        <w:jc w:val="right"/>
        <w:rPr>
          <w:rFonts w:cstheme="minorHAnsi"/>
          <w:color w:val="000000"/>
          <w:sz w:val="16"/>
          <w:szCs w:val="16"/>
          <w:u w:val="single"/>
        </w:rPr>
      </w:pPr>
    </w:p>
    <w:p w14:paraId="6538A942" w14:textId="77777777" w:rsidR="00A87C03" w:rsidRPr="0087428A" w:rsidRDefault="00A87C03" w:rsidP="00E32CB2">
      <w:pPr>
        <w:widowControl w:val="0"/>
        <w:tabs>
          <w:tab w:val="left" w:pos="5954"/>
        </w:tabs>
        <w:spacing w:after="0" w:line="240" w:lineRule="auto"/>
        <w:ind w:right="332"/>
        <w:rPr>
          <w:rFonts w:cstheme="minorHAnsi"/>
          <w:color w:val="000000"/>
          <w:sz w:val="16"/>
          <w:szCs w:val="16"/>
        </w:rPr>
      </w:pPr>
      <w:r w:rsidRPr="0087428A">
        <w:rPr>
          <w:rFonts w:cstheme="minorHAnsi"/>
          <w:color w:val="000000"/>
          <w:sz w:val="16"/>
          <w:szCs w:val="16"/>
          <w:lang w:val="tg-Cyrl-TJ"/>
        </w:rPr>
        <w:t>Таърих</w:t>
      </w:r>
      <w:r w:rsidRPr="0087428A">
        <w:rPr>
          <w:rFonts w:cstheme="minorHAnsi"/>
          <w:color w:val="000000"/>
          <w:sz w:val="16"/>
          <w:szCs w:val="16"/>
        </w:rPr>
        <w:t>: «____»</w:t>
      </w:r>
      <w:r w:rsidRPr="0087428A">
        <w:rPr>
          <w:rFonts w:cstheme="minorHAnsi"/>
          <w:sz w:val="16"/>
          <w:szCs w:val="16"/>
        </w:rPr>
        <w:t xml:space="preserve"> __________</w:t>
      </w:r>
      <w:r w:rsidRPr="0087428A">
        <w:rPr>
          <w:rFonts w:cstheme="minorHAnsi"/>
          <w:color w:val="000000"/>
          <w:sz w:val="16"/>
          <w:szCs w:val="16"/>
        </w:rPr>
        <w:t xml:space="preserve"> 20___                                                      Рақами грант: _______________________</w:t>
      </w:r>
    </w:p>
    <w:p w14:paraId="6BCF8A02" w14:textId="77777777" w:rsidR="00535F3C" w:rsidRPr="0087428A" w:rsidRDefault="00535F3C" w:rsidP="00E32CB2">
      <w:pPr>
        <w:widowControl w:val="0"/>
        <w:tabs>
          <w:tab w:val="left" w:pos="-1985"/>
        </w:tabs>
        <w:spacing w:after="0" w:line="240" w:lineRule="auto"/>
        <w:ind w:right="899"/>
        <w:rPr>
          <w:rFonts w:cstheme="minorHAnsi"/>
          <w:b/>
          <w:bCs/>
          <w:iCs/>
          <w:sz w:val="16"/>
          <w:szCs w:val="16"/>
        </w:rPr>
      </w:pPr>
    </w:p>
    <w:p w14:paraId="15494A4E" w14:textId="77777777" w:rsidR="00A87C03" w:rsidRPr="0087428A" w:rsidRDefault="00A87C03" w:rsidP="00E32CB2">
      <w:pPr>
        <w:widowControl w:val="0"/>
        <w:tabs>
          <w:tab w:val="left" w:pos="-1985"/>
        </w:tabs>
        <w:spacing w:after="0" w:line="240" w:lineRule="auto"/>
        <w:ind w:right="899"/>
        <w:rPr>
          <w:rFonts w:cstheme="minorHAnsi"/>
          <w:b/>
          <w:bCs/>
          <w:i/>
          <w:iCs/>
          <w:sz w:val="16"/>
          <w:szCs w:val="16"/>
        </w:rPr>
      </w:pPr>
      <w:r w:rsidRPr="0087428A">
        <w:rPr>
          <w:rFonts w:cstheme="minorHAnsi"/>
          <w:b/>
          <w:bCs/>
          <w:i/>
          <w:iCs/>
          <w:sz w:val="16"/>
          <w:szCs w:val="16"/>
        </w:rPr>
        <w:t>Номи ташкилот:</w:t>
      </w:r>
      <w:r w:rsidRPr="0087428A">
        <w:rPr>
          <w:rFonts w:cstheme="minorHAnsi"/>
          <w:sz w:val="16"/>
          <w:szCs w:val="16"/>
        </w:rPr>
        <w:t xml:space="preserve"> ____________________</w:t>
      </w:r>
      <w:r w:rsidRPr="0087428A">
        <w:rPr>
          <w:rFonts w:cstheme="minorHAnsi"/>
          <w:b/>
          <w:sz w:val="16"/>
          <w:szCs w:val="16"/>
        </w:rPr>
        <w:t xml:space="preserve"> </w:t>
      </w:r>
      <w:r w:rsidRPr="0087428A">
        <w:rPr>
          <w:rFonts w:cstheme="minorHAnsi"/>
          <w:b/>
          <w:sz w:val="16"/>
          <w:szCs w:val="16"/>
        </w:rPr>
        <w:fldChar w:fldCharType="begin"/>
      </w:r>
      <w:r w:rsidRPr="0087428A">
        <w:rPr>
          <w:rFonts w:cstheme="minorHAnsi"/>
          <w:b/>
          <w:sz w:val="16"/>
          <w:szCs w:val="16"/>
        </w:rPr>
        <w:instrText xml:space="preserve"> DOCVARIABLE  номер  \* MERGEFORMAT </w:instrText>
      </w:r>
      <w:r w:rsidRPr="0087428A">
        <w:rPr>
          <w:rFonts w:cstheme="minorHAnsi"/>
          <w:b/>
          <w:sz w:val="16"/>
          <w:szCs w:val="16"/>
        </w:rPr>
        <w:fldChar w:fldCharType="end"/>
      </w:r>
    </w:p>
    <w:p w14:paraId="37B4558C" w14:textId="77777777" w:rsidR="00A87C03" w:rsidRPr="0087428A" w:rsidRDefault="00A87C03" w:rsidP="00E32CB2">
      <w:pPr>
        <w:widowControl w:val="0"/>
        <w:tabs>
          <w:tab w:val="left" w:pos="1985"/>
        </w:tabs>
        <w:spacing w:after="0" w:line="240" w:lineRule="auto"/>
        <w:ind w:right="902"/>
        <w:rPr>
          <w:rFonts w:cstheme="minorHAnsi"/>
          <w:b/>
          <w:bCs/>
          <w:color w:val="000000"/>
          <w:sz w:val="16"/>
          <w:szCs w:val="16"/>
        </w:rPr>
      </w:pPr>
      <w:r w:rsidRPr="0087428A">
        <w:rPr>
          <w:rFonts w:cstheme="minorHAnsi"/>
          <w:color w:val="000000"/>
          <w:sz w:val="16"/>
          <w:szCs w:val="16"/>
          <w:lang w:val="tg-Cyrl-TJ"/>
        </w:rPr>
        <w:t>М</w:t>
      </w:r>
      <w:r w:rsidRPr="0087428A">
        <w:rPr>
          <w:rFonts w:cstheme="minorHAnsi"/>
          <w:color w:val="000000"/>
          <w:sz w:val="16"/>
          <w:szCs w:val="16"/>
        </w:rPr>
        <w:t xml:space="preserve">удир:          </w:t>
      </w:r>
      <w:r w:rsidRPr="0087428A">
        <w:rPr>
          <w:rFonts w:cstheme="minorHAnsi"/>
          <w:color w:val="000000"/>
          <w:sz w:val="16"/>
          <w:szCs w:val="16"/>
        </w:rPr>
        <w:tab/>
        <w:t xml:space="preserve">   ________________</w:t>
      </w:r>
      <w:r w:rsidRPr="0087428A">
        <w:rPr>
          <w:rFonts w:cstheme="minorHAnsi"/>
          <w:b/>
          <w:sz w:val="16"/>
          <w:szCs w:val="16"/>
        </w:rPr>
        <w:fldChar w:fldCharType="begin"/>
      </w:r>
      <w:r w:rsidRPr="0087428A">
        <w:rPr>
          <w:rFonts w:cstheme="minorHAnsi"/>
          <w:b/>
          <w:sz w:val="16"/>
          <w:szCs w:val="16"/>
        </w:rPr>
        <w:instrText xml:space="preserve"> DOCVARIABLE  номер  \* MERGEFORMAT </w:instrText>
      </w:r>
      <w:r w:rsidRPr="0087428A">
        <w:rPr>
          <w:rFonts w:cstheme="minorHAnsi"/>
          <w:b/>
          <w:sz w:val="16"/>
          <w:szCs w:val="16"/>
        </w:rPr>
        <w:fldChar w:fldCharType="end"/>
      </w:r>
    </w:p>
    <w:p w14:paraId="00198C42" w14:textId="1C42B314" w:rsidR="000D0475" w:rsidRPr="00BC3A56" w:rsidRDefault="00A87C03" w:rsidP="00E32CB2">
      <w:pPr>
        <w:widowControl w:val="0"/>
        <w:tabs>
          <w:tab w:val="left" w:pos="1985"/>
        </w:tabs>
        <w:spacing w:after="0" w:line="240" w:lineRule="auto"/>
        <w:ind w:right="902"/>
        <w:rPr>
          <w:rFonts w:cstheme="minorHAnsi"/>
          <w:color w:val="000000"/>
          <w:sz w:val="16"/>
          <w:szCs w:val="16"/>
        </w:rPr>
      </w:pPr>
      <w:r w:rsidRPr="0087428A">
        <w:rPr>
          <w:rFonts w:cstheme="minorHAnsi"/>
          <w:color w:val="000000"/>
          <w:sz w:val="16"/>
          <w:szCs w:val="16"/>
        </w:rPr>
        <w:t>Суроға:</w:t>
      </w:r>
      <w:r w:rsidRPr="0087428A">
        <w:rPr>
          <w:rFonts w:cstheme="minorHAnsi"/>
          <w:color w:val="000000"/>
          <w:sz w:val="16"/>
          <w:szCs w:val="16"/>
        </w:rPr>
        <w:tab/>
      </w:r>
      <w:r w:rsidRPr="0087428A">
        <w:rPr>
          <w:rFonts w:cstheme="minorHAnsi"/>
          <w:color w:val="000000"/>
          <w:sz w:val="16"/>
          <w:szCs w:val="16"/>
        </w:rPr>
        <w:tab/>
      </w:r>
      <w:r w:rsidRPr="0087428A">
        <w:rPr>
          <w:rFonts w:cstheme="minorHAnsi"/>
          <w:sz w:val="16"/>
          <w:szCs w:val="16"/>
        </w:rPr>
        <w:t>________________</w:t>
      </w:r>
    </w:p>
    <w:p w14:paraId="04A1523D" w14:textId="73099751" w:rsidR="000D0475" w:rsidRPr="00BC3A56" w:rsidRDefault="000D0475" w:rsidP="00E32CB2">
      <w:pPr>
        <w:widowControl w:val="0"/>
        <w:tabs>
          <w:tab w:val="left" w:pos="5954"/>
        </w:tabs>
        <w:spacing w:after="0" w:line="240" w:lineRule="auto"/>
        <w:ind w:right="332"/>
        <w:rPr>
          <w:rFonts w:cstheme="minorHAnsi"/>
          <w:color w:val="000000"/>
          <w:sz w:val="16"/>
          <w:szCs w:val="16"/>
          <w:u w:val="single"/>
        </w:rPr>
      </w:pPr>
    </w:p>
    <w:p w14:paraId="773FB3AE" w14:textId="01859FA5" w:rsidR="00387A89" w:rsidRPr="00BC3A56" w:rsidRDefault="00B24F39" w:rsidP="00E32CB2">
      <w:pPr>
        <w:tabs>
          <w:tab w:val="left" w:pos="9356"/>
        </w:tabs>
        <w:spacing w:after="0" w:line="240" w:lineRule="auto"/>
        <w:jc w:val="both"/>
        <w:rPr>
          <w:rFonts w:cstheme="minorHAnsi"/>
          <w:b/>
          <w:bCs/>
          <w:sz w:val="16"/>
          <w:szCs w:val="16"/>
        </w:rPr>
      </w:pPr>
      <w:r w:rsidRPr="00BC3A56">
        <w:rPr>
          <w:rFonts w:cstheme="minorHAnsi"/>
          <w:b/>
          <w:bCs/>
          <w:sz w:val="16"/>
          <w:szCs w:val="16"/>
        </w:rPr>
        <w:t>Муқаррароти умумӣ</w:t>
      </w:r>
    </w:p>
    <w:p w14:paraId="61DD031C" w14:textId="221F0A1F" w:rsidR="00387A89" w:rsidRPr="00BC3A56" w:rsidRDefault="00B24F39" w:rsidP="00E32CB2">
      <w:pPr>
        <w:numPr>
          <w:ilvl w:val="0"/>
          <w:numId w:val="3"/>
        </w:numPr>
        <w:tabs>
          <w:tab w:val="clear" w:pos="360"/>
          <w:tab w:val="num" w:pos="540"/>
          <w:tab w:val="left" w:pos="9356"/>
        </w:tabs>
        <w:spacing w:after="0" w:line="240" w:lineRule="auto"/>
        <w:ind w:left="0" w:firstLine="0"/>
        <w:rPr>
          <w:rFonts w:cstheme="minorHAnsi"/>
          <w:sz w:val="16"/>
          <w:szCs w:val="16"/>
        </w:rPr>
      </w:pPr>
      <w:r w:rsidRPr="00BC3A56">
        <w:rPr>
          <w:rFonts w:cstheme="minorHAnsi"/>
          <w:sz w:val="16"/>
          <w:szCs w:val="16"/>
        </w:rPr>
        <w:t>Тағирот ба талабот ва шартҳои грант, ғайр аз он</w:t>
      </w:r>
      <w:r w:rsidRPr="00BC3A56">
        <w:rPr>
          <w:rFonts w:cstheme="minorHAnsi"/>
          <w:sz w:val="16"/>
          <w:szCs w:val="16"/>
          <w:lang w:val="tg-Cyrl-TJ"/>
        </w:rPr>
        <w:t>ҳо</w:t>
      </w:r>
      <w:r w:rsidRPr="00BC3A56">
        <w:rPr>
          <w:rFonts w:cstheme="minorHAnsi"/>
          <w:sz w:val="16"/>
          <w:szCs w:val="16"/>
        </w:rPr>
        <w:t>е, ки дар шар</w:t>
      </w:r>
      <w:r w:rsidRPr="00BC3A56">
        <w:rPr>
          <w:rFonts w:cstheme="minorHAnsi"/>
          <w:sz w:val="16"/>
          <w:szCs w:val="16"/>
          <w:lang w:val="tg-Cyrl-TJ"/>
        </w:rPr>
        <w:t>тҳ</w:t>
      </w:r>
      <w:r w:rsidRPr="00BC3A56">
        <w:rPr>
          <w:rFonts w:cstheme="minorHAnsi"/>
          <w:sz w:val="16"/>
          <w:szCs w:val="16"/>
        </w:rPr>
        <w:t>о</w:t>
      </w:r>
      <w:r w:rsidRPr="00BC3A56">
        <w:rPr>
          <w:rFonts w:cstheme="minorHAnsi"/>
          <w:sz w:val="16"/>
          <w:szCs w:val="16"/>
          <w:lang w:val="tg-Cyrl-TJ"/>
        </w:rPr>
        <w:t>и</w:t>
      </w:r>
      <w:r w:rsidRPr="00BC3A56">
        <w:rPr>
          <w:rFonts w:cstheme="minorHAnsi"/>
          <w:sz w:val="16"/>
          <w:szCs w:val="16"/>
        </w:rPr>
        <w:t xml:space="preserve"> стандартӣ иҷозат дода шудааст, бояд пешакӣ </w:t>
      </w:r>
      <w:r w:rsidRPr="00BC3A56">
        <w:rPr>
          <w:rFonts w:cstheme="minorHAnsi"/>
          <w:sz w:val="16"/>
          <w:szCs w:val="16"/>
          <w:lang w:val="tg-Cyrl-TJ"/>
        </w:rPr>
        <w:t>ба</w:t>
      </w:r>
      <w:r w:rsidRPr="00BC3A56">
        <w:rPr>
          <w:rFonts w:cstheme="minorHAnsi"/>
          <w:sz w:val="16"/>
          <w:szCs w:val="16"/>
        </w:rPr>
        <w:t xml:space="preserve"> шакли хаттӣ бо </w:t>
      </w:r>
      <w:r w:rsidRPr="00BC3A56">
        <w:rPr>
          <w:rFonts w:cstheme="minorHAnsi"/>
          <w:b/>
          <w:bCs/>
          <w:sz w:val="16"/>
          <w:szCs w:val="16"/>
          <w:lang w:val="tg-Cyrl-TJ"/>
        </w:rPr>
        <w:t>Фонд</w:t>
      </w:r>
      <w:r w:rsidRPr="00BC3A56">
        <w:rPr>
          <w:rFonts w:cstheme="minorHAnsi"/>
          <w:sz w:val="16"/>
          <w:szCs w:val="16"/>
        </w:rPr>
        <w:t xml:space="preserve"> мувофиқа карда шаванд.</w:t>
      </w:r>
    </w:p>
    <w:p w14:paraId="7EAF13CA" w14:textId="7826A2EA" w:rsidR="00B24F39" w:rsidRPr="00BC3A56" w:rsidRDefault="00B24F39" w:rsidP="00E32CB2">
      <w:pPr>
        <w:numPr>
          <w:ilvl w:val="0"/>
          <w:numId w:val="3"/>
        </w:numPr>
        <w:tabs>
          <w:tab w:val="clear" w:pos="360"/>
          <w:tab w:val="num" w:pos="540"/>
          <w:tab w:val="left" w:pos="9356"/>
        </w:tabs>
        <w:spacing w:after="0" w:line="240" w:lineRule="auto"/>
        <w:ind w:left="0" w:firstLine="0"/>
        <w:rPr>
          <w:rFonts w:cstheme="minorHAnsi"/>
          <w:sz w:val="16"/>
          <w:szCs w:val="16"/>
          <w:lang w:val="tg-Cyrl-TJ"/>
        </w:rPr>
      </w:pPr>
      <w:r w:rsidRPr="00BC3A56">
        <w:rPr>
          <w:rFonts w:cstheme="minorHAnsi"/>
          <w:sz w:val="16"/>
          <w:szCs w:val="16"/>
          <w:lang w:val="tg-Cyrl-TJ"/>
        </w:rPr>
        <w:t xml:space="preserve"> Дар сурати риоя накардани шартҳои муҳими грант Фонд ҳуқуқ дорад, ки пардохтҳои грантро то лаҳзаи мушаххас шудани вазъ ва тағироти зарурӣ дар мактуби грантӣ боздорад.</w:t>
      </w:r>
    </w:p>
    <w:p w14:paraId="76CD2E66" w14:textId="57D588CB" w:rsidR="00387A89" w:rsidRPr="00BC3A56" w:rsidRDefault="00B24F39" w:rsidP="00E32CB2">
      <w:pPr>
        <w:tabs>
          <w:tab w:val="left" w:pos="9356"/>
        </w:tabs>
        <w:spacing w:after="0" w:line="240" w:lineRule="auto"/>
        <w:rPr>
          <w:rFonts w:cstheme="minorHAnsi"/>
          <w:sz w:val="16"/>
          <w:szCs w:val="16"/>
          <w:lang w:val="tg-Cyrl-TJ"/>
        </w:rPr>
      </w:pPr>
      <w:r w:rsidRPr="00BC3A56">
        <w:rPr>
          <w:rFonts w:cstheme="minorHAnsi"/>
          <w:sz w:val="16"/>
          <w:szCs w:val="16"/>
          <w:lang w:val="tg-Cyrl-TJ"/>
        </w:rPr>
        <w:t xml:space="preserve">Фонд ҳуқуқ дорад ба мақомоти андози </w:t>
      </w:r>
      <w:r w:rsidR="000F570A" w:rsidRPr="00BC3A56">
        <w:rPr>
          <w:rFonts w:cstheme="minorHAnsi"/>
          <w:sz w:val="16"/>
          <w:szCs w:val="16"/>
          <w:lang w:val="tg-Cyrl-TJ"/>
        </w:rPr>
        <w:t>Грантгиранда</w:t>
      </w:r>
      <w:r w:rsidRPr="00BC3A56">
        <w:rPr>
          <w:rFonts w:cstheme="minorHAnsi"/>
          <w:sz w:val="16"/>
          <w:szCs w:val="16"/>
          <w:lang w:val="tg-Cyrl-TJ"/>
        </w:rPr>
        <w:t xml:space="preserve"> дар бораи носозгории ӯҳдадориҳои грантӣ хабар диҳад.</w:t>
      </w:r>
    </w:p>
    <w:p w14:paraId="3879E81B" w14:textId="784E32CB" w:rsidR="00387A89" w:rsidRPr="00BC3A56" w:rsidRDefault="000F570A" w:rsidP="00E32CB2">
      <w:pPr>
        <w:numPr>
          <w:ilvl w:val="0"/>
          <w:numId w:val="3"/>
        </w:numPr>
        <w:tabs>
          <w:tab w:val="clear" w:pos="360"/>
          <w:tab w:val="num" w:pos="540"/>
          <w:tab w:val="left" w:pos="9356"/>
        </w:tabs>
        <w:spacing w:after="0" w:line="240" w:lineRule="auto"/>
        <w:ind w:left="0" w:firstLine="0"/>
        <w:rPr>
          <w:rFonts w:cstheme="minorHAnsi"/>
          <w:sz w:val="16"/>
          <w:szCs w:val="16"/>
        </w:rPr>
      </w:pPr>
      <w:r w:rsidRPr="00BC3A56">
        <w:rPr>
          <w:rFonts w:cstheme="minorHAnsi"/>
          <w:sz w:val="16"/>
          <w:szCs w:val="16"/>
          <w:lang w:val="tg-Cyrl-TJ"/>
        </w:rPr>
        <w:t>Гранти Фонд дар доираи қонунгузории амалкунандаи давлати Грантгиранда амалӣ мешавад.</w:t>
      </w:r>
      <w:r w:rsidR="00387A89" w:rsidRPr="00BC3A56">
        <w:rPr>
          <w:rFonts w:cstheme="minorHAnsi"/>
          <w:sz w:val="16"/>
          <w:szCs w:val="16"/>
        </w:rPr>
        <w:t xml:space="preserve"> </w:t>
      </w:r>
    </w:p>
    <w:p w14:paraId="083365C6" w14:textId="7D86780E" w:rsidR="00595764" w:rsidRPr="00BC3A56" w:rsidRDefault="000F570A" w:rsidP="00E32CB2">
      <w:pPr>
        <w:numPr>
          <w:ilvl w:val="0"/>
          <w:numId w:val="3"/>
        </w:numPr>
        <w:tabs>
          <w:tab w:val="clear" w:pos="360"/>
          <w:tab w:val="num" w:pos="540"/>
          <w:tab w:val="left" w:pos="9356"/>
        </w:tabs>
        <w:spacing w:after="0" w:line="240" w:lineRule="auto"/>
        <w:ind w:left="0" w:firstLine="0"/>
        <w:rPr>
          <w:rFonts w:cstheme="minorHAnsi"/>
          <w:sz w:val="16"/>
          <w:szCs w:val="16"/>
        </w:rPr>
      </w:pPr>
      <w:r w:rsidRPr="00BC3A56">
        <w:rPr>
          <w:rFonts w:cstheme="minorHAnsi"/>
          <w:sz w:val="16"/>
          <w:szCs w:val="16"/>
        </w:rPr>
        <w:t xml:space="preserve">Грантгиранда бояд чораҳои муҳофизатӣ </w:t>
      </w:r>
      <w:r w:rsidRPr="00BC3A56">
        <w:rPr>
          <w:rFonts w:cstheme="minorHAnsi"/>
          <w:sz w:val="16"/>
          <w:szCs w:val="16"/>
          <w:lang w:val="tg-Cyrl-TJ"/>
        </w:rPr>
        <w:t>Фонд</w:t>
      </w:r>
      <w:r w:rsidR="00CE73A8" w:rsidRPr="00BC3A56">
        <w:rPr>
          <w:rFonts w:cstheme="minorHAnsi"/>
          <w:sz w:val="16"/>
          <w:szCs w:val="16"/>
        </w:rPr>
        <w:t>ро, ки ба Шартҳои стандартии грантҳои Фонд замима</w:t>
      </w:r>
      <w:r w:rsidR="00CE73A8" w:rsidRPr="00BC3A56">
        <w:rPr>
          <w:rFonts w:cstheme="minorHAnsi"/>
          <w:sz w:val="16"/>
          <w:szCs w:val="16"/>
          <w:lang w:val="tg-Cyrl-TJ"/>
        </w:rPr>
        <w:t xml:space="preserve"> </w:t>
      </w:r>
      <w:r w:rsidRPr="00BC3A56">
        <w:rPr>
          <w:rFonts w:cstheme="minorHAnsi"/>
          <w:sz w:val="16"/>
          <w:szCs w:val="16"/>
        </w:rPr>
        <w:t>шудаанд, риоя намояд.</w:t>
      </w:r>
    </w:p>
    <w:p w14:paraId="6AFF8C76" w14:textId="44658A02" w:rsidR="00595764" w:rsidRPr="00BC3A56" w:rsidRDefault="00AB2458" w:rsidP="00E32CB2">
      <w:pPr>
        <w:numPr>
          <w:ilvl w:val="0"/>
          <w:numId w:val="3"/>
        </w:numPr>
        <w:tabs>
          <w:tab w:val="left" w:pos="9356"/>
        </w:tabs>
        <w:spacing w:after="0" w:line="240" w:lineRule="auto"/>
        <w:ind w:left="0" w:firstLine="0"/>
        <w:rPr>
          <w:rFonts w:cstheme="minorHAnsi"/>
          <w:sz w:val="16"/>
          <w:szCs w:val="16"/>
        </w:rPr>
      </w:pPr>
      <w:r w:rsidRPr="00BC3A56">
        <w:rPr>
          <w:rFonts w:cstheme="minorHAnsi"/>
          <w:sz w:val="16"/>
          <w:szCs w:val="16"/>
        </w:rPr>
        <w:t>Фонд ҳангоми қабули гузоришҳо</w:t>
      </w:r>
      <w:r w:rsidR="00CE73A8" w:rsidRPr="00BC3A56">
        <w:rPr>
          <w:rFonts w:cstheme="minorHAnsi"/>
          <w:sz w:val="16"/>
          <w:szCs w:val="16"/>
        </w:rPr>
        <w:t>и молиявӣ ҳуқуқ д</w:t>
      </w:r>
      <w:r w:rsidRPr="00BC3A56">
        <w:rPr>
          <w:rFonts w:cstheme="minorHAnsi"/>
          <w:sz w:val="16"/>
          <w:szCs w:val="16"/>
        </w:rPr>
        <w:t>орад, ки аз гузоришҳо</w:t>
      </w:r>
      <w:r w:rsidR="00CE73A8" w:rsidRPr="00BC3A56">
        <w:rPr>
          <w:rFonts w:cstheme="minorHAnsi"/>
          <w:sz w:val="16"/>
          <w:szCs w:val="16"/>
        </w:rPr>
        <w:t xml:space="preserve"> </w:t>
      </w:r>
      <w:r w:rsidR="00CE73A8" w:rsidRPr="00BC3A56">
        <w:rPr>
          <w:rFonts w:cstheme="minorHAnsi"/>
          <w:sz w:val="16"/>
          <w:szCs w:val="16"/>
          <w:lang w:val="tg-Cyrl-TJ"/>
        </w:rPr>
        <w:t xml:space="preserve">маблағҳоеро </w:t>
      </w:r>
      <w:r w:rsidR="00CE73A8" w:rsidRPr="00BC3A56">
        <w:rPr>
          <w:rFonts w:cstheme="minorHAnsi"/>
          <w:sz w:val="16"/>
          <w:szCs w:val="16"/>
        </w:rPr>
        <w:t xml:space="preserve">хориҷ кунад, ки </w:t>
      </w:r>
      <w:r w:rsidR="00CE73A8" w:rsidRPr="00BC3A56">
        <w:rPr>
          <w:rFonts w:cstheme="minorHAnsi"/>
          <w:sz w:val="16"/>
          <w:szCs w:val="16"/>
          <w:lang w:val="tg-Cyrl-TJ"/>
        </w:rPr>
        <w:t>дар</w:t>
      </w:r>
      <w:r w:rsidR="003039DF" w:rsidRPr="00BC3A56">
        <w:rPr>
          <w:rFonts w:cstheme="minorHAnsi"/>
          <w:sz w:val="16"/>
          <w:szCs w:val="16"/>
        </w:rPr>
        <w:t xml:space="preserve"> мувофиқи мақсад будан</w:t>
      </w:r>
      <w:r w:rsidR="003039DF" w:rsidRPr="00BC3A56">
        <w:rPr>
          <w:rFonts w:cstheme="minorHAnsi"/>
          <w:sz w:val="16"/>
          <w:szCs w:val="16"/>
          <w:lang w:val="tg-Cyrl-TJ"/>
        </w:rPr>
        <w:t>и</w:t>
      </w:r>
      <w:r w:rsidR="00CE73A8" w:rsidRPr="00BC3A56">
        <w:rPr>
          <w:rFonts w:cstheme="minorHAnsi"/>
          <w:sz w:val="16"/>
          <w:szCs w:val="16"/>
        </w:rPr>
        <w:t xml:space="preserve"> </w:t>
      </w:r>
      <w:r w:rsidR="003039DF" w:rsidRPr="00BC3A56">
        <w:rPr>
          <w:rFonts w:cstheme="minorHAnsi"/>
          <w:sz w:val="16"/>
          <w:szCs w:val="16"/>
          <w:lang w:val="tg-Cyrl-TJ"/>
        </w:rPr>
        <w:t xml:space="preserve">онҳо ё </w:t>
      </w:r>
      <w:r w:rsidR="00CE73A8" w:rsidRPr="00BC3A56">
        <w:rPr>
          <w:rFonts w:cstheme="minorHAnsi"/>
          <w:sz w:val="16"/>
          <w:szCs w:val="16"/>
        </w:rPr>
        <w:t xml:space="preserve">хароҷотҳои </w:t>
      </w:r>
      <w:r w:rsidR="003039DF" w:rsidRPr="00BC3A56">
        <w:rPr>
          <w:rFonts w:cstheme="minorHAnsi"/>
          <w:sz w:val="16"/>
          <w:szCs w:val="16"/>
          <w:lang w:val="tg-Cyrl-TJ"/>
        </w:rPr>
        <w:t>дигар</w:t>
      </w:r>
      <w:r w:rsidR="003039DF" w:rsidRPr="00BC3A56">
        <w:rPr>
          <w:rFonts w:cstheme="minorHAnsi"/>
          <w:sz w:val="16"/>
          <w:szCs w:val="16"/>
        </w:rPr>
        <w:t xml:space="preserve"> шубҳа </w:t>
      </w:r>
      <w:r w:rsidR="00CE73A8" w:rsidRPr="00BC3A56">
        <w:rPr>
          <w:rFonts w:cstheme="minorHAnsi"/>
          <w:sz w:val="16"/>
          <w:szCs w:val="16"/>
          <w:lang w:val="tg-Cyrl-TJ"/>
        </w:rPr>
        <w:t>б</w:t>
      </w:r>
      <w:r w:rsidR="00CE73A8" w:rsidRPr="00BC3A56">
        <w:rPr>
          <w:rFonts w:cstheme="minorHAnsi"/>
          <w:sz w:val="16"/>
          <w:szCs w:val="16"/>
        </w:rPr>
        <w:t>о</w:t>
      </w:r>
      <w:r w:rsidR="00CE73A8" w:rsidRPr="00BC3A56">
        <w:rPr>
          <w:rFonts w:cstheme="minorHAnsi"/>
          <w:sz w:val="16"/>
          <w:szCs w:val="16"/>
          <w:lang w:val="tg-Cyrl-TJ"/>
        </w:rPr>
        <w:t>ш</w:t>
      </w:r>
      <w:r w:rsidR="00CE73A8" w:rsidRPr="00BC3A56">
        <w:rPr>
          <w:rFonts w:cstheme="minorHAnsi"/>
          <w:sz w:val="16"/>
          <w:szCs w:val="16"/>
        </w:rPr>
        <w:t>ад.</w:t>
      </w:r>
    </w:p>
    <w:p w14:paraId="37CA20C3" w14:textId="77777777" w:rsidR="00387A89" w:rsidRPr="00BC3A56" w:rsidRDefault="00387A89" w:rsidP="00E32CB2">
      <w:pPr>
        <w:tabs>
          <w:tab w:val="left" w:pos="9356"/>
        </w:tabs>
        <w:spacing w:after="0" w:line="240" w:lineRule="auto"/>
        <w:jc w:val="both"/>
        <w:rPr>
          <w:rFonts w:cstheme="minorHAnsi"/>
          <w:sz w:val="16"/>
          <w:szCs w:val="16"/>
        </w:rPr>
      </w:pPr>
    </w:p>
    <w:p w14:paraId="6057A138" w14:textId="4E60EE12" w:rsidR="00387A89" w:rsidRPr="00BC3A56" w:rsidRDefault="003039DF" w:rsidP="00E32CB2">
      <w:pPr>
        <w:tabs>
          <w:tab w:val="left" w:pos="9356"/>
        </w:tabs>
        <w:spacing w:after="0" w:line="240" w:lineRule="auto"/>
        <w:jc w:val="both"/>
        <w:outlineLvl w:val="0"/>
        <w:rPr>
          <w:rFonts w:cstheme="minorHAnsi"/>
          <w:b/>
          <w:bCs/>
          <w:sz w:val="16"/>
          <w:szCs w:val="16"/>
          <w:lang w:val="tg-Cyrl-TJ"/>
        </w:rPr>
      </w:pPr>
      <w:r w:rsidRPr="00BC3A56">
        <w:rPr>
          <w:rFonts w:cstheme="minorHAnsi"/>
          <w:b/>
          <w:bCs/>
          <w:sz w:val="16"/>
          <w:szCs w:val="16"/>
        </w:rPr>
        <w:t>Манбаъҳо</w:t>
      </w:r>
    </w:p>
    <w:p w14:paraId="1CD0CD05" w14:textId="621CA618" w:rsidR="00BD2AA1" w:rsidRPr="00BC3A56" w:rsidRDefault="003039DF" w:rsidP="00E32CB2">
      <w:pPr>
        <w:numPr>
          <w:ilvl w:val="0"/>
          <w:numId w:val="4"/>
        </w:numPr>
        <w:tabs>
          <w:tab w:val="clear" w:pos="360"/>
          <w:tab w:val="num" w:pos="540"/>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 xml:space="preserve">Манбаъҳо (аз ҷумла молиявӣ), ки аз ҷониби </w:t>
      </w:r>
      <w:r w:rsidRPr="00BC3A56">
        <w:rPr>
          <w:rFonts w:cstheme="minorHAnsi"/>
          <w:b/>
          <w:bCs/>
          <w:sz w:val="16"/>
          <w:szCs w:val="16"/>
          <w:lang w:val="tg-Cyrl-TJ"/>
        </w:rPr>
        <w:t>Фонд</w:t>
      </w:r>
      <w:r w:rsidRPr="00BC3A56">
        <w:rPr>
          <w:rFonts w:cstheme="minorHAnsi"/>
          <w:sz w:val="16"/>
          <w:szCs w:val="16"/>
          <w:lang w:val="tg-Cyrl-TJ"/>
        </w:rPr>
        <w:t xml:space="preserve"> пешниҳод карда мешаванд, танҳо барои мақсадҳое истифода мешаванд, ки дар тавсифи грант ва буҷаи он пешбинӣ шудаанд.</w:t>
      </w:r>
    </w:p>
    <w:p w14:paraId="1155ECF8" w14:textId="289494A0" w:rsidR="00BD2AA1" w:rsidRPr="00BC3A56" w:rsidRDefault="004D08D5" w:rsidP="00E32CB2">
      <w:pPr>
        <w:numPr>
          <w:ilvl w:val="0"/>
          <w:numId w:val="4"/>
        </w:numPr>
        <w:tabs>
          <w:tab w:val="clear" w:pos="360"/>
          <w:tab w:val="num" w:pos="540"/>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Грантгиранда</w:t>
      </w:r>
      <w:r w:rsidR="003039DF" w:rsidRPr="00BC3A56">
        <w:rPr>
          <w:rFonts w:cstheme="minorHAnsi"/>
          <w:sz w:val="16"/>
          <w:szCs w:val="16"/>
          <w:lang w:val="tg-Cyrl-TJ"/>
        </w:rPr>
        <w:t xml:space="preserve"> ҳуқуқ дорад, ки моддаҳои буҷаи мазкурро дар ҳаҷми 5% аз ҳаҷми умумии грант, ба истиснои моддаҳои музди меҳнат, агар маблағи умумии хароҷот аз </w:t>
      </w:r>
      <w:r w:rsidRPr="00BC3A56">
        <w:rPr>
          <w:rFonts w:cstheme="minorHAnsi"/>
          <w:sz w:val="16"/>
          <w:szCs w:val="16"/>
          <w:lang w:val="tg-Cyrl-TJ"/>
        </w:rPr>
        <w:t>маблағи ниҳоии тасдиқшудаи буҷа</w:t>
      </w:r>
      <w:r w:rsidR="003039DF" w:rsidRPr="00BC3A56">
        <w:rPr>
          <w:rFonts w:cstheme="minorHAnsi"/>
          <w:sz w:val="16"/>
          <w:szCs w:val="16"/>
          <w:lang w:val="tg-Cyrl-TJ"/>
        </w:rPr>
        <w:t xml:space="preserve"> зиёд набошад, тағйир диҳад.</w:t>
      </w:r>
      <w:r w:rsidRPr="00BC3A56">
        <w:rPr>
          <w:rFonts w:cstheme="minorHAnsi"/>
          <w:sz w:val="16"/>
          <w:szCs w:val="16"/>
          <w:lang w:val="tg-Cyrl-TJ"/>
        </w:rPr>
        <w:t xml:space="preserve"> </w:t>
      </w:r>
      <w:r w:rsidR="003039DF" w:rsidRPr="00BC3A56">
        <w:rPr>
          <w:rFonts w:cstheme="minorHAnsi"/>
          <w:sz w:val="16"/>
          <w:szCs w:val="16"/>
          <w:lang w:val="tg-Cyrl-TJ"/>
        </w:rPr>
        <w:t>Тағиротҳ</w:t>
      </w:r>
      <w:r w:rsidRPr="00BC3A56">
        <w:rPr>
          <w:rFonts w:cstheme="minorHAnsi"/>
          <w:sz w:val="16"/>
          <w:szCs w:val="16"/>
          <w:lang w:val="tg-Cyrl-TJ"/>
        </w:rPr>
        <w:t xml:space="preserve">ои васеътар тасдиқи хаттии </w:t>
      </w:r>
      <w:r w:rsidRPr="00BC3A56">
        <w:rPr>
          <w:rFonts w:cstheme="minorHAnsi"/>
          <w:b/>
          <w:bCs/>
          <w:sz w:val="16"/>
          <w:szCs w:val="16"/>
          <w:lang w:val="tg-Cyrl-TJ"/>
        </w:rPr>
        <w:t>Фонд</w:t>
      </w:r>
      <w:r w:rsidR="003039DF" w:rsidRPr="00BC3A56">
        <w:rPr>
          <w:rFonts w:cstheme="minorHAnsi"/>
          <w:b/>
          <w:bCs/>
          <w:sz w:val="16"/>
          <w:szCs w:val="16"/>
          <w:lang w:val="tg-Cyrl-TJ"/>
        </w:rPr>
        <w:t>ро</w:t>
      </w:r>
      <w:r w:rsidR="003039DF" w:rsidRPr="00BC3A56">
        <w:rPr>
          <w:rFonts w:cstheme="minorHAnsi"/>
          <w:sz w:val="16"/>
          <w:szCs w:val="16"/>
          <w:lang w:val="tg-Cyrl-TJ"/>
        </w:rPr>
        <w:t xml:space="preserve"> талаб мекунанд.</w:t>
      </w:r>
      <w:r w:rsidRPr="00BC3A56">
        <w:rPr>
          <w:rFonts w:cstheme="minorHAnsi"/>
          <w:sz w:val="16"/>
          <w:szCs w:val="16"/>
          <w:lang w:val="tg-Cyrl-TJ"/>
        </w:rPr>
        <w:t xml:space="preserve"> </w:t>
      </w:r>
      <w:r w:rsidR="003039DF" w:rsidRPr="00BC3A56">
        <w:rPr>
          <w:rFonts w:cstheme="minorHAnsi"/>
          <w:b/>
          <w:bCs/>
          <w:sz w:val="16"/>
          <w:szCs w:val="16"/>
          <w:lang w:val="tg-Cyrl-TJ"/>
        </w:rPr>
        <w:t>Фонд</w:t>
      </w:r>
      <w:r w:rsidR="003039DF" w:rsidRPr="00BC3A56">
        <w:rPr>
          <w:rFonts w:cstheme="minorHAnsi"/>
          <w:sz w:val="16"/>
          <w:szCs w:val="16"/>
          <w:lang w:val="tg-Cyrl-TJ"/>
        </w:rPr>
        <w:t xml:space="preserve"> хароҷо</w:t>
      </w:r>
      <w:r w:rsidRPr="00BC3A56">
        <w:rPr>
          <w:rFonts w:cstheme="minorHAnsi"/>
          <w:sz w:val="16"/>
          <w:szCs w:val="16"/>
          <w:lang w:val="tg-Cyrl-TJ"/>
        </w:rPr>
        <w:t>ти зиёда аз маблағи ниҳоии буҷа</w:t>
      </w:r>
      <w:r w:rsidR="003039DF" w:rsidRPr="00BC3A56">
        <w:rPr>
          <w:rFonts w:cstheme="minorHAnsi"/>
          <w:sz w:val="16"/>
          <w:szCs w:val="16"/>
          <w:lang w:val="tg-Cyrl-TJ"/>
        </w:rPr>
        <w:t>ро ҷуброн намекунад.</w:t>
      </w:r>
    </w:p>
    <w:p w14:paraId="2870A9C1" w14:textId="3C14D020" w:rsidR="00387A89" w:rsidRPr="00BC3A56" w:rsidRDefault="004D08D5" w:rsidP="00E32CB2">
      <w:pPr>
        <w:numPr>
          <w:ilvl w:val="0"/>
          <w:numId w:val="4"/>
        </w:numPr>
        <w:tabs>
          <w:tab w:val="clear" w:pos="360"/>
          <w:tab w:val="num" w:pos="540"/>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 xml:space="preserve">Грантгиранда бояд маблағҳои аз ҷониби </w:t>
      </w:r>
      <w:r w:rsidRPr="00BC3A56">
        <w:rPr>
          <w:rFonts w:cstheme="minorHAnsi"/>
          <w:b/>
          <w:bCs/>
          <w:sz w:val="16"/>
          <w:szCs w:val="16"/>
          <w:lang w:val="tg-Cyrl-TJ"/>
        </w:rPr>
        <w:t>Фонд</w:t>
      </w:r>
      <w:r w:rsidRPr="00BC3A56">
        <w:rPr>
          <w:rFonts w:cstheme="minorHAnsi"/>
          <w:sz w:val="16"/>
          <w:szCs w:val="16"/>
          <w:lang w:val="tg-Cyrl-TJ"/>
        </w:rPr>
        <w:t xml:space="preserve"> ҷудошударо дар ҳаҷми пурра ва дар мӯҳлати муқарраршуда сарф кунад. Грантгиранда ӯҳдадор аст, ки 2 моҳ пеш аз ба итмом расидани мӯҳлати истифодаи грант, ба </w:t>
      </w:r>
      <w:r w:rsidRPr="00BC3A56">
        <w:rPr>
          <w:rFonts w:cstheme="minorHAnsi"/>
          <w:b/>
          <w:bCs/>
          <w:sz w:val="16"/>
          <w:szCs w:val="16"/>
          <w:lang w:val="tg-Cyrl-TJ"/>
        </w:rPr>
        <w:t>Фонд</w:t>
      </w:r>
      <w:r w:rsidRPr="00BC3A56">
        <w:rPr>
          <w:rFonts w:cstheme="minorHAnsi"/>
          <w:sz w:val="16"/>
          <w:szCs w:val="16"/>
          <w:lang w:val="tg-Cyrl-TJ"/>
        </w:rPr>
        <w:t xml:space="preserve"> дар бораи истифода нашудани буҷа хабар диҳад.</w:t>
      </w:r>
    </w:p>
    <w:p w14:paraId="052D2BC8" w14:textId="77777777" w:rsidR="00A8660D" w:rsidRPr="00BC3A56" w:rsidRDefault="00A8660D" w:rsidP="00E32CB2">
      <w:pPr>
        <w:tabs>
          <w:tab w:val="left" w:pos="9356"/>
        </w:tabs>
        <w:spacing w:after="0" w:line="240" w:lineRule="auto"/>
        <w:rPr>
          <w:rFonts w:cstheme="minorHAnsi"/>
          <w:sz w:val="16"/>
          <w:szCs w:val="16"/>
          <w:lang w:val="tg-Cyrl-TJ"/>
        </w:rPr>
      </w:pPr>
    </w:p>
    <w:p w14:paraId="30F542E4" w14:textId="499744F0" w:rsidR="00387A89" w:rsidRPr="00BC3A56" w:rsidRDefault="003702D0" w:rsidP="00E32CB2">
      <w:pPr>
        <w:pStyle w:val="7"/>
        <w:numPr>
          <w:ilvl w:val="0"/>
          <w:numId w:val="0"/>
        </w:numPr>
        <w:tabs>
          <w:tab w:val="left" w:pos="9356"/>
        </w:tabs>
        <w:spacing w:before="0" w:after="0"/>
        <w:rPr>
          <w:rFonts w:asciiTheme="minorHAnsi" w:hAnsiTheme="minorHAnsi" w:cstheme="minorHAnsi"/>
          <w:b/>
          <w:bCs/>
          <w:sz w:val="16"/>
          <w:szCs w:val="16"/>
          <w:lang w:val="tg-Cyrl-TJ"/>
        </w:rPr>
      </w:pPr>
      <w:r w:rsidRPr="00BC3A56">
        <w:rPr>
          <w:rFonts w:asciiTheme="minorHAnsi" w:hAnsiTheme="minorHAnsi" w:cstheme="minorHAnsi"/>
          <w:b/>
          <w:bCs/>
          <w:sz w:val="16"/>
          <w:szCs w:val="16"/>
        </w:rPr>
        <w:t>Сафар</w:t>
      </w:r>
      <w:r w:rsidRPr="00BC3A56">
        <w:rPr>
          <w:rFonts w:asciiTheme="minorHAnsi" w:hAnsiTheme="minorHAnsi" w:cstheme="minorHAnsi"/>
          <w:b/>
          <w:bCs/>
          <w:sz w:val="16"/>
          <w:szCs w:val="16"/>
          <w:lang w:val="tg-Cyrl-TJ"/>
        </w:rPr>
        <w:t>ҳо</w:t>
      </w:r>
    </w:p>
    <w:p w14:paraId="4C13F740" w14:textId="7077DDBA" w:rsidR="00387A89" w:rsidRPr="00BC3A56" w:rsidRDefault="003702D0" w:rsidP="00E32CB2">
      <w:pPr>
        <w:numPr>
          <w:ilvl w:val="0"/>
          <w:numId w:val="5"/>
        </w:numPr>
        <w:tabs>
          <w:tab w:val="clear" w:pos="360"/>
          <w:tab w:val="num" w:pos="540"/>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Сафарҳои ҳавопаймоӣ, ки ба татбиқи грант вобастаанд, танҳо дар дараҷаи эконом пардохт карда мешаванд, ба истиснои зарурати истифодаи дараҷаи дигар, ки махсус бо Фонд мувофиқа шудааст. Агар дар ҷои нақлиёти ҳавоӣ нақлиёти роҳи оҳан истифода шавад, сафарҳо барои дараҷаи аввал (купе ва CB) пардохта мешаванд, ба ис</w:t>
      </w:r>
      <w:r w:rsidR="002D5438" w:rsidRPr="00BC3A56">
        <w:rPr>
          <w:rFonts w:cstheme="minorHAnsi"/>
          <w:sz w:val="16"/>
          <w:szCs w:val="16"/>
          <w:lang w:val="tg-Cyrl-TJ"/>
        </w:rPr>
        <w:t>тиснои ҳолатҳое, ки арзиши билети роҳи оҳан аз арзиши билет</w:t>
      </w:r>
      <w:r w:rsidRPr="00BC3A56">
        <w:rPr>
          <w:rFonts w:cstheme="minorHAnsi"/>
          <w:sz w:val="16"/>
          <w:szCs w:val="16"/>
          <w:lang w:val="tg-Cyrl-TJ"/>
        </w:rPr>
        <w:t>и ҳавопаймо дар  дараҷаи эконом зиёдтар бошад.</w:t>
      </w:r>
    </w:p>
    <w:p w14:paraId="4DA4EE72" w14:textId="77777777" w:rsidR="0027198D" w:rsidRPr="00BC3A56" w:rsidRDefault="0027198D" w:rsidP="00E32CB2">
      <w:pPr>
        <w:numPr>
          <w:ilvl w:val="0"/>
          <w:numId w:val="5"/>
        </w:numPr>
        <w:tabs>
          <w:tab w:val="clear" w:pos="360"/>
          <w:tab w:val="num" w:pos="540"/>
        </w:tabs>
        <w:spacing w:after="0" w:line="240" w:lineRule="auto"/>
        <w:ind w:left="0" w:firstLine="0"/>
        <w:jc w:val="both"/>
        <w:rPr>
          <w:rFonts w:cstheme="minorHAnsi"/>
          <w:sz w:val="16"/>
          <w:szCs w:val="16"/>
          <w:lang w:val="tg-Cyrl-TJ"/>
        </w:rPr>
      </w:pPr>
      <w:r w:rsidRPr="00BC3A56">
        <w:rPr>
          <w:rFonts w:cstheme="minorHAnsi"/>
          <w:sz w:val="16"/>
          <w:szCs w:val="16"/>
          <w:lang w:val="tg-Cyrl-TJ"/>
        </w:rPr>
        <w:t>Кўмакпулии ҳаррӯзаи, ки ба татбиқи грант вобастааст, дар доираи муқарраркардаи буҷаи грантӣ пардохт карда мешавад (Замимаи II), ва агар мустақиман аз ҷониби буҷа муқаррар нашуда бошанд, пас қонунгузории кишвари Грантгиранда онро муқаррар мекунад.</w:t>
      </w:r>
    </w:p>
    <w:p w14:paraId="4B5C5944" w14:textId="2695BC0E" w:rsidR="0027198D" w:rsidRPr="00BC3A56" w:rsidRDefault="00AB2458" w:rsidP="00E32CB2">
      <w:pPr>
        <w:numPr>
          <w:ilvl w:val="0"/>
          <w:numId w:val="5"/>
        </w:numPr>
        <w:tabs>
          <w:tab w:val="left" w:pos="9356"/>
        </w:tabs>
        <w:spacing w:after="0" w:line="240" w:lineRule="auto"/>
        <w:ind w:left="0" w:firstLine="0"/>
        <w:rPr>
          <w:rFonts w:cstheme="minorHAnsi"/>
          <w:sz w:val="16"/>
          <w:szCs w:val="16"/>
          <w:lang w:val="tg-Cyrl-TJ"/>
        </w:rPr>
      </w:pPr>
      <w:r w:rsidRPr="00BC3A56">
        <w:rPr>
          <w:rFonts w:cstheme="minorHAnsi"/>
          <w:sz w:val="16"/>
          <w:szCs w:val="16"/>
          <w:lang w:val="tg-Cyrl-TJ"/>
        </w:rPr>
        <w:t>Фонд ҳангоми қабули гузоришҳо</w:t>
      </w:r>
      <w:r w:rsidR="0027198D" w:rsidRPr="00BC3A56">
        <w:rPr>
          <w:rFonts w:cstheme="minorHAnsi"/>
          <w:sz w:val="16"/>
          <w:szCs w:val="16"/>
          <w:lang w:val="tg-Cyrl-TJ"/>
        </w:rPr>
        <w:t>и молиявӣ дар бораи сафар ҳуқуқ д</w:t>
      </w:r>
      <w:r w:rsidRPr="00BC3A56">
        <w:rPr>
          <w:rFonts w:cstheme="minorHAnsi"/>
          <w:sz w:val="16"/>
          <w:szCs w:val="16"/>
          <w:lang w:val="tg-Cyrl-TJ"/>
        </w:rPr>
        <w:t>орад, ки аз гузоришҳо</w:t>
      </w:r>
      <w:r w:rsidR="0027198D" w:rsidRPr="00BC3A56">
        <w:rPr>
          <w:rFonts w:cstheme="minorHAnsi"/>
          <w:sz w:val="16"/>
          <w:szCs w:val="16"/>
          <w:lang w:val="tg-Cyrl-TJ"/>
        </w:rPr>
        <w:t xml:space="preserve"> маблағҳоеро хориҷ кунад, ки дар мувофиқи мақсад будани онҳо ё хароҷотҳои дигар шубҳа бошад.</w:t>
      </w:r>
    </w:p>
    <w:p w14:paraId="15F4C8DE" w14:textId="3451E1B0" w:rsidR="000D2680" w:rsidRPr="00BC3A56" w:rsidRDefault="005D1E60" w:rsidP="00E32CB2">
      <w:pPr>
        <w:spacing w:after="0" w:line="240" w:lineRule="auto"/>
        <w:jc w:val="both"/>
        <w:rPr>
          <w:rFonts w:cstheme="minorHAnsi"/>
          <w:sz w:val="16"/>
          <w:szCs w:val="16"/>
          <w:lang w:val="tg-Cyrl-TJ"/>
        </w:rPr>
      </w:pPr>
      <w:r w:rsidRPr="00BC3A56">
        <w:rPr>
          <w:rFonts w:cstheme="minorHAnsi"/>
          <w:sz w:val="16"/>
          <w:szCs w:val="16"/>
          <w:lang w:val="tg-Cyrl-TJ"/>
        </w:rPr>
        <w:t xml:space="preserve"> </w:t>
      </w:r>
    </w:p>
    <w:p w14:paraId="6ACABBC5" w14:textId="57FD4F0E" w:rsidR="00387A89" w:rsidRPr="00BC3A56" w:rsidRDefault="0027198D" w:rsidP="00E32CB2">
      <w:pPr>
        <w:pStyle w:val="7"/>
        <w:numPr>
          <w:ilvl w:val="0"/>
          <w:numId w:val="0"/>
        </w:numPr>
        <w:tabs>
          <w:tab w:val="left" w:pos="9356"/>
        </w:tabs>
        <w:spacing w:before="0" w:after="0"/>
        <w:rPr>
          <w:rFonts w:asciiTheme="minorHAnsi" w:hAnsiTheme="minorHAnsi" w:cstheme="minorHAnsi"/>
          <w:b/>
          <w:bCs/>
          <w:sz w:val="16"/>
          <w:szCs w:val="16"/>
          <w:lang w:val="tg-Cyrl-TJ"/>
        </w:rPr>
      </w:pPr>
      <w:r w:rsidRPr="00BC3A56">
        <w:rPr>
          <w:rFonts w:asciiTheme="minorHAnsi" w:hAnsiTheme="minorHAnsi" w:cstheme="minorHAnsi"/>
          <w:b/>
          <w:bCs/>
          <w:sz w:val="16"/>
          <w:szCs w:val="16"/>
          <w:lang w:val="tg-Cyrl-TJ"/>
        </w:rPr>
        <w:t>Таҷҳизоти асосӣ ва дигар манбаъҳо</w:t>
      </w:r>
    </w:p>
    <w:p w14:paraId="528287BA" w14:textId="1B6022BC" w:rsidR="00387A89" w:rsidRPr="00BC3A56" w:rsidRDefault="0027198D" w:rsidP="00E32CB2">
      <w:pPr>
        <w:numPr>
          <w:ilvl w:val="0"/>
          <w:numId w:val="6"/>
        </w:numPr>
        <w:tabs>
          <w:tab w:val="left" w:pos="0"/>
        </w:tabs>
        <w:spacing w:after="0" w:line="240" w:lineRule="auto"/>
        <w:ind w:left="0" w:firstLine="0"/>
        <w:jc w:val="both"/>
        <w:rPr>
          <w:rFonts w:cstheme="minorHAnsi"/>
          <w:sz w:val="16"/>
          <w:szCs w:val="16"/>
          <w:lang w:val="tg-Cyrl-TJ"/>
        </w:rPr>
      </w:pPr>
      <w:r w:rsidRPr="00BC3A56">
        <w:rPr>
          <w:rFonts w:cstheme="minorHAnsi"/>
          <w:sz w:val="16"/>
          <w:szCs w:val="16"/>
          <w:lang w:val="tg-Cyrl-TJ"/>
        </w:rPr>
        <w:t>Ҳама гуна тағирот дар моликият ва истифодаи таҷҳизоти аз ҷониби Фонд пешниҳодшуда бояд дар шакли хаттӣ дар созишномаи байни Фонд ва Грантгиранда пешбинӣ карда шаванд.</w:t>
      </w:r>
    </w:p>
    <w:p w14:paraId="749DD6FD" w14:textId="406ABC44" w:rsidR="00387A89" w:rsidRPr="00BC3A56" w:rsidRDefault="0015669E" w:rsidP="00E32CB2">
      <w:pPr>
        <w:numPr>
          <w:ilvl w:val="0"/>
          <w:numId w:val="6"/>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Ҳама хароҷоти марбут ба кори нормали тамоми таҷҳизоти хайрияшуда ё харидашуда, ки аз тарафи Фонд пешниҳод шуда</w:t>
      </w:r>
      <w:r w:rsidR="00B16231" w:rsidRPr="00BC3A56">
        <w:rPr>
          <w:rFonts w:cstheme="minorHAnsi"/>
          <w:sz w:val="16"/>
          <w:szCs w:val="16"/>
          <w:lang w:val="tg-Cyrl-TJ"/>
        </w:rPr>
        <w:t>анд, аз ҷумла ҳама суғуртаҳо (ки ба Грант</w:t>
      </w:r>
      <w:r w:rsidRPr="00BC3A56">
        <w:rPr>
          <w:rFonts w:cstheme="minorHAnsi"/>
          <w:sz w:val="16"/>
          <w:szCs w:val="16"/>
          <w:lang w:val="tg-Cyrl-TJ"/>
        </w:rPr>
        <w:t>г</w:t>
      </w:r>
      <w:r w:rsidR="00B16231" w:rsidRPr="00BC3A56">
        <w:rPr>
          <w:rFonts w:cstheme="minorHAnsi"/>
          <w:sz w:val="16"/>
          <w:szCs w:val="16"/>
          <w:lang w:val="tg-Cyrl-TJ"/>
        </w:rPr>
        <w:t>иранда пешниҳодшуда</w:t>
      </w:r>
      <w:r w:rsidRPr="00BC3A56">
        <w:rPr>
          <w:rFonts w:cstheme="minorHAnsi"/>
          <w:sz w:val="16"/>
          <w:szCs w:val="16"/>
          <w:lang w:val="tg-Cyrl-TJ"/>
        </w:rPr>
        <w:t xml:space="preserve">) </w:t>
      </w:r>
      <w:r w:rsidR="00B16231" w:rsidRPr="00BC3A56">
        <w:rPr>
          <w:rFonts w:cstheme="minorHAnsi"/>
          <w:sz w:val="16"/>
          <w:szCs w:val="16"/>
          <w:lang w:val="tg-Cyrl-TJ"/>
        </w:rPr>
        <w:t>ва андозҳо, агар дар буҷа</w:t>
      </w:r>
      <w:r w:rsidRPr="00BC3A56">
        <w:rPr>
          <w:rFonts w:cstheme="minorHAnsi"/>
          <w:sz w:val="16"/>
          <w:szCs w:val="16"/>
          <w:lang w:val="tg-Cyrl-TJ"/>
        </w:rPr>
        <w:t xml:space="preserve">и грант тартиби дигаре пешбинӣ нашуда бошад, </w:t>
      </w:r>
      <w:r w:rsidR="00B16231" w:rsidRPr="00BC3A56">
        <w:rPr>
          <w:rFonts w:cstheme="minorHAnsi"/>
          <w:sz w:val="16"/>
          <w:szCs w:val="16"/>
          <w:lang w:val="tg-Cyrl-TJ"/>
        </w:rPr>
        <w:t xml:space="preserve">бояд тавассути </w:t>
      </w:r>
      <w:r w:rsidRPr="00BC3A56">
        <w:rPr>
          <w:rFonts w:cstheme="minorHAnsi"/>
          <w:sz w:val="16"/>
          <w:szCs w:val="16"/>
          <w:lang w:val="tg-Cyrl-TJ"/>
        </w:rPr>
        <w:t>Г</w:t>
      </w:r>
      <w:r w:rsidR="00B16231" w:rsidRPr="00BC3A56">
        <w:rPr>
          <w:rFonts w:cstheme="minorHAnsi"/>
          <w:sz w:val="16"/>
          <w:szCs w:val="16"/>
          <w:lang w:val="tg-Cyrl-TJ"/>
        </w:rPr>
        <w:t xml:space="preserve">рантгиранда пардохт карда </w:t>
      </w:r>
      <w:r w:rsidRPr="00BC3A56">
        <w:rPr>
          <w:rFonts w:cstheme="minorHAnsi"/>
          <w:sz w:val="16"/>
          <w:szCs w:val="16"/>
          <w:lang w:val="tg-Cyrl-TJ"/>
        </w:rPr>
        <w:t>шава</w:t>
      </w:r>
      <w:r w:rsidR="00B16231" w:rsidRPr="00BC3A56">
        <w:rPr>
          <w:rFonts w:cstheme="minorHAnsi"/>
          <w:sz w:val="16"/>
          <w:szCs w:val="16"/>
          <w:lang w:val="tg-Cyrl-TJ"/>
        </w:rPr>
        <w:t>нд. Грантгиранда ҳамчунин бояд</w:t>
      </w:r>
      <w:r w:rsidRPr="00BC3A56">
        <w:rPr>
          <w:rFonts w:cstheme="minorHAnsi"/>
          <w:sz w:val="16"/>
          <w:szCs w:val="16"/>
          <w:lang w:val="tg-Cyrl-TJ"/>
        </w:rPr>
        <w:t xml:space="preserve"> таҷҳизотро дар ҳолати хуби корӣ дар муддати на камтар аз 5 (панҷ) сол аз рӯзи таҳвил нигоҳ дорад.</w:t>
      </w:r>
    </w:p>
    <w:p w14:paraId="664DA1BE" w14:textId="362AA432" w:rsidR="00387A89" w:rsidRPr="00BC3A56" w:rsidRDefault="0015669E" w:rsidP="00E32CB2">
      <w:pPr>
        <w:numPr>
          <w:ilvl w:val="0"/>
          <w:numId w:val="6"/>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Ҳама</w:t>
      </w:r>
      <w:r w:rsidR="00B16231" w:rsidRPr="00BC3A56">
        <w:rPr>
          <w:rFonts w:cstheme="minorHAnsi"/>
          <w:sz w:val="16"/>
          <w:szCs w:val="16"/>
          <w:lang w:val="tg-Cyrl-TJ"/>
        </w:rPr>
        <w:t xml:space="preserve"> таҷҳизоте, ки</w:t>
      </w:r>
      <w:r w:rsidRPr="00BC3A56">
        <w:rPr>
          <w:rFonts w:cstheme="minorHAnsi"/>
          <w:sz w:val="16"/>
          <w:szCs w:val="16"/>
          <w:lang w:val="tg-Cyrl-TJ"/>
        </w:rPr>
        <w:t xml:space="preserve"> бо маблағҳои Фонд харидашуда</w:t>
      </w:r>
      <w:r w:rsidR="00B16231" w:rsidRPr="00BC3A56">
        <w:rPr>
          <w:rFonts w:cstheme="minorHAnsi"/>
          <w:sz w:val="16"/>
          <w:szCs w:val="16"/>
          <w:lang w:val="tg-Cyrl-TJ"/>
        </w:rPr>
        <w:t>,</w:t>
      </w:r>
      <w:r w:rsidR="006D3C62" w:rsidRPr="00BC3A56">
        <w:rPr>
          <w:rFonts w:cstheme="minorHAnsi"/>
          <w:sz w:val="16"/>
          <w:szCs w:val="16"/>
          <w:lang w:val="tg-Cyrl-TJ"/>
        </w:rPr>
        <w:t xml:space="preserve"> метавонанд дар ҷойҳои намоён бо тасвири Панда -</w:t>
      </w:r>
      <w:r w:rsidR="00B978C7" w:rsidRPr="00BC3A56">
        <w:rPr>
          <w:rFonts w:cstheme="minorHAnsi"/>
          <w:sz w:val="16"/>
          <w:szCs w:val="16"/>
          <w:lang w:val="tg-Cyrl-TJ"/>
        </w:rPr>
        <w:t xml:space="preserve"> нишона</w:t>
      </w:r>
      <w:r w:rsidR="006D3C62" w:rsidRPr="00BC3A56">
        <w:rPr>
          <w:rFonts w:cstheme="minorHAnsi"/>
          <w:sz w:val="16"/>
          <w:szCs w:val="16"/>
          <w:lang w:val="tg-Cyrl-TJ"/>
        </w:rPr>
        <w:t xml:space="preserve">и Фонди умумиҷаҳонии табиат – ороста </w:t>
      </w:r>
      <w:r w:rsidRPr="00BC3A56">
        <w:rPr>
          <w:rFonts w:cstheme="minorHAnsi"/>
          <w:sz w:val="16"/>
          <w:szCs w:val="16"/>
          <w:lang w:val="tg-Cyrl-TJ"/>
        </w:rPr>
        <w:t>ша</w:t>
      </w:r>
      <w:r w:rsidR="006D3C62" w:rsidRPr="00BC3A56">
        <w:rPr>
          <w:rFonts w:cstheme="minorHAnsi"/>
          <w:sz w:val="16"/>
          <w:szCs w:val="16"/>
          <w:lang w:val="tg-Cyrl-TJ"/>
        </w:rPr>
        <w:t>ва</w:t>
      </w:r>
      <w:r w:rsidRPr="00BC3A56">
        <w:rPr>
          <w:rFonts w:cstheme="minorHAnsi"/>
          <w:sz w:val="16"/>
          <w:szCs w:val="16"/>
          <w:lang w:val="tg-Cyrl-TJ"/>
        </w:rPr>
        <w:t xml:space="preserve">нд, ки </w:t>
      </w:r>
      <w:r w:rsidR="006D3C62" w:rsidRPr="00BC3A56">
        <w:rPr>
          <w:rFonts w:cstheme="minorHAnsi"/>
          <w:sz w:val="16"/>
          <w:szCs w:val="16"/>
          <w:lang w:val="tg-Cyrl-TJ"/>
        </w:rPr>
        <w:t>дар ин сурат</w:t>
      </w:r>
      <w:r w:rsidRPr="00BC3A56">
        <w:rPr>
          <w:rFonts w:cstheme="minorHAnsi"/>
          <w:sz w:val="16"/>
          <w:szCs w:val="16"/>
          <w:lang w:val="tg-Cyrl-TJ"/>
        </w:rPr>
        <w:t xml:space="preserve"> </w:t>
      </w:r>
      <w:r w:rsidR="006D3C62" w:rsidRPr="00BC3A56">
        <w:rPr>
          <w:rFonts w:cstheme="minorHAnsi"/>
          <w:sz w:val="16"/>
          <w:szCs w:val="16"/>
          <w:lang w:val="tg-Cyrl-TJ"/>
        </w:rPr>
        <w:t>бо дархости алоҳида ба Грантгира</w:t>
      </w:r>
      <w:r w:rsidRPr="00BC3A56">
        <w:rPr>
          <w:rFonts w:cstheme="minorHAnsi"/>
          <w:sz w:val="16"/>
          <w:szCs w:val="16"/>
          <w:lang w:val="tg-Cyrl-TJ"/>
        </w:rPr>
        <w:t xml:space="preserve">нда фиристода </w:t>
      </w:r>
      <w:r w:rsidR="006D3C62" w:rsidRPr="00BC3A56">
        <w:rPr>
          <w:rFonts w:cstheme="minorHAnsi"/>
          <w:sz w:val="16"/>
          <w:szCs w:val="16"/>
          <w:lang w:val="tg-Cyrl-TJ"/>
        </w:rPr>
        <w:t>ме</w:t>
      </w:r>
      <w:r w:rsidRPr="00BC3A56">
        <w:rPr>
          <w:rFonts w:cstheme="minorHAnsi"/>
          <w:sz w:val="16"/>
          <w:szCs w:val="16"/>
          <w:lang w:val="tg-Cyrl-TJ"/>
        </w:rPr>
        <w:t xml:space="preserve">шаванд. Истисно ба ин қоида нисбати таҷҳизоте, ки кормандони нозир дар ҷараёни кори амалиётӣ истифода мекунанд, татбиқ карда мешавад, дар ин сурат гузоштани </w:t>
      </w:r>
      <w:r w:rsidR="00E77BA4" w:rsidRPr="00BC3A56">
        <w:rPr>
          <w:rFonts w:cstheme="minorHAnsi"/>
          <w:sz w:val="16"/>
          <w:szCs w:val="16"/>
          <w:lang w:val="tg-Cyrl-TJ"/>
        </w:rPr>
        <w:t>тасвири Панда</w:t>
      </w:r>
      <w:r w:rsidRPr="00BC3A56">
        <w:rPr>
          <w:rFonts w:cstheme="minorHAnsi"/>
          <w:sz w:val="16"/>
          <w:szCs w:val="16"/>
          <w:lang w:val="tg-Cyrl-TJ"/>
        </w:rPr>
        <w:t xml:space="preserve"> ба таҷҳизот манъ аст.</w:t>
      </w:r>
    </w:p>
    <w:p w14:paraId="4B42DD59" w14:textId="77777777" w:rsidR="007D2437" w:rsidRPr="00BC3A56" w:rsidRDefault="007D2437" w:rsidP="00E32CB2">
      <w:pPr>
        <w:tabs>
          <w:tab w:val="left" w:pos="9356"/>
        </w:tabs>
        <w:spacing w:after="0" w:line="240" w:lineRule="auto"/>
        <w:jc w:val="both"/>
        <w:rPr>
          <w:rFonts w:cstheme="minorHAnsi"/>
          <w:sz w:val="16"/>
          <w:szCs w:val="16"/>
          <w:lang w:val="tg-Cyrl-TJ"/>
        </w:rPr>
      </w:pPr>
    </w:p>
    <w:p w14:paraId="5F328BAD" w14:textId="75996B1B" w:rsidR="00387A89" w:rsidRPr="00BC3A56" w:rsidRDefault="00E77BA4" w:rsidP="00E32CB2">
      <w:pPr>
        <w:pStyle w:val="7"/>
        <w:numPr>
          <w:ilvl w:val="0"/>
          <w:numId w:val="0"/>
        </w:numPr>
        <w:tabs>
          <w:tab w:val="left" w:pos="9356"/>
        </w:tabs>
        <w:spacing w:before="0" w:after="0"/>
        <w:rPr>
          <w:rFonts w:asciiTheme="minorHAnsi" w:hAnsiTheme="minorHAnsi" w:cstheme="minorHAnsi"/>
          <w:b/>
          <w:bCs/>
          <w:sz w:val="16"/>
          <w:szCs w:val="16"/>
        </w:rPr>
      </w:pPr>
      <w:r w:rsidRPr="00BC3A56">
        <w:rPr>
          <w:rFonts w:asciiTheme="minorHAnsi" w:hAnsiTheme="minorHAnsi" w:cstheme="minorHAnsi"/>
          <w:b/>
          <w:bCs/>
          <w:sz w:val="16"/>
          <w:szCs w:val="16"/>
        </w:rPr>
        <w:t>Ёрии техникӣ</w:t>
      </w:r>
    </w:p>
    <w:p w14:paraId="31255EB7" w14:textId="2F3AF6F5" w:rsidR="00387A89" w:rsidRPr="00BC3A56" w:rsidRDefault="00E77BA4" w:rsidP="00E32CB2">
      <w:pPr>
        <w:numPr>
          <w:ilvl w:val="0"/>
          <w:numId w:val="7"/>
        </w:numPr>
        <w:tabs>
          <w:tab w:val="left" w:pos="9356"/>
        </w:tabs>
        <w:spacing w:after="0" w:line="240" w:lineRule="auto"/>
        <w:ind w:left="0" w:firstLine="0"/>
        <w:jc w:val="both"/>
        <w:rPr>
          <w:rFonts w:cstheme="minorHAnsi"/>
          <w:sz w:val="16"/>
          <w:szCs w:val="16"/>
        </w:rPr>
      </w:pPr>
      <w:r w:rsidRPr="00BC3A56">
        <w:rPr>
          <w:rFonts w:cstheme="minorHAnsi"/>
          <w:sz w:val="16"/>
          <w:szCs w:val="16"/>
        </w:rPr>
        <w:t>Ма</w:t>
      </w:r>
      <w:r w:rsidRPr="00BC3A56">
        <w:rPr>
          <w:rFonts w:cstheme="minorHAnsi"/>
          <w:sz w:val="16"/>
          <w:szCs w:val="16"/>
          <w:lang w:val="tg-Cyrl-TJ"/>
        </w:rPr>
        <w:t>швара</w:t>
      </w:r>
      <w:r w:rsidRPr="00BC3A56">
        <w:rPr>
          <w:rFonts w:cstheme="minorHAnsi"/>
          <w:sz w:val="16"/>
          <w:szCs w:val="16"/>
        </w:rPr>
        <w:t>ти техникӣ оид ба татбиқи грантро ба Грант</w:t>
      </w:r>
      <w:r w:rsidRPr="00BC3A56">
        <w:rPr>
          <w:rFonts w:cstheme="minorHAnsi"/>
          <w:sz w:val="16"/>
          <w:szCs w:val="16"/>
          <w:lang w:val="tg-Cyrl-TJ"/>
        </w:rPr>
        <w:t>г</w:t>
      </w:r>
      <w:r w:rsidRPr="00BC3A56">
        <w:rPr>
          <w:rFonts w:cstheme="minorHAnsi"/>
          <w:sz w:val="16"/>
          <w:szCs w:val="16"/>
        </w:rPr>
        <w:t>ран</w:t>
      </w:r>
      <w:r w:rsidRPr="00BC3A56">
        <w:rPr>
          <w:rFonts w:cstheme="minorHAnsi"/>
          <w:sz w:val="16"/>
          <w:szCs w:val="16"/>
          <w:lang w:val="tg-Cyrl-TJ"/>
        </w:rPr>
        <w:t>да тавассути</w:t>
      </w:r>
      <w:r w:rsidRPr="00BC3A56">
        <w:rPr>
          <w:rFonts w:cstheme="minorHAnsi"/>
          <w:sz w:val="16"/>
          <w:szCs w:val="16"/>
        </w:rPr>
        <w:t xml:space="preserve"> </w:t>
      </w:r>
      <w:r w:rsidRPr="00BC3A56">
        <w:rPr>
          <w:rFonts w:cstheme="minorHAnsi"/>
          <w:sz w:val="16"/>
          <w:szCs w:val="16"/>
          <w:lang w:val="tg-Cyrl-TJ"/>
        </w:rPr>
        <w:t>Фонд</w:t>
      </w:r>
      <w:r w:rsidRPr="00BC3A56">
        <w:rPr>
          <w:rFonts w:cstheme="minorHAnsi"/>
          <w:sz w:val="16"/>
          <w:szCs w:val="16"/>
        </w:rPr>
        <w:t xml:space="preserve"> расонида мешавад.</w:t>
      </w:r>
    </w:p>
    <w:p w14:paraId="72A517A1" w14:textId="0D935AF1" w:rsidR="003F5ADD" w:rsidRPr="00BC3A56" w:rsidRDefault="003F5ADD" w:rsidP="00E32CB2">
      <w:pPr>
        <w:pStyle w:val="7"/>
        <w:numPr>
          <w:ilvl w:val="0"/>
          <w:numId w:val="0"/>
        </w:numPr>
        <w:tabs>
          <w:tab w:val="left" w:pos="9356"/>
        </w:tabs>
        <w:spacing w:before="0" w:after="0"/>
        <w:rPr>
          <w:rFonts w:asciiTheme="minorHAnsi" w:hAnsiTheme="minorHAnsi" w:cstheme="minorHAnsi"/>
          <w:b/>
          <w:bCs/>
          <w:sz w:val="16"/>
          <w:szCs w:val="16"/>
        </w:rPr>
      </w:pPr>
    </w:p>
    <w:p w14:paraId="42887BFE" w14:textId="353FA433" w:rsidR="00387A89" w:rsidRPr="00BC3A56" w:rsidRDefault="00AB2458" w:rsidP="00E32CB2">
      <w:pPr>
        <w:pStyle w:val="7"/>
        <w:numPr>
          <w:ilvl w:val="0"/>
          <w:numId w:val="0"/>
        </w:numPr>
        <w:tabs>
          <w:tab w:val="left" w:pos="9356"/>
        </w:tabs>
        <w:spacing w:before="0" w:after="0"/>
        <w:rPr>
          <w:rFonts w:asciiTheme="minorHAnsi" w:hAnsiTheme="minorHAnsi" w:cstheme="minorHAnsi"/>
          <w:b/>
          <w:bCs/>
          <w:sz w:val="16"/>
          <w:szCs w:val="16"/>
        </w:rPr>
      </w:pPr>
      <w:r w:rsidRPr="00BC3A56">
        <w:rPr>
          <w:rFonts w:asciiTheme="minorHAnsi" w:hAnsiTheme="minorHAnsi" w:cstheme="minorHAnsi"/>
          <w:b/>
          <w:bCs/>
          <w:sz w:val="16"/>
          <w:szCs w:val="16"/>
          <w:lang w:val="tg-Cyrl-TJ"/>
        </w:rPr>
        <w:t>Г</w:t>
      </w:r>
      <w:r w:rsidRPr="00BC3A56">
        <w:rPr>
          <w:rFonts w:asciiTheme="minorHAnsi" w:hAnsiTheme="minorHAnsi" w:cstheme="minorHAnsi"/>
          <w:b/>
          <w:bCs/>
          <w:sz w:val="16"/>
          <w:szCs w:val="16"/>
        </w:rPr>
        <w:t>узоришҳо</w:t>
      </w:r>
    </w:p>
    <w:p w14:paraId="09098689" w14:textId="110760F6" w:rsidR="00387A89" w:rsidRPr="00BC3A56" w:rsidRDefault="00AB2458" w:rsidP="00E32CB2">
      <w:pPr>
        <w:numPr>
          <w:ilvl w:val="0"/>
          <w:numId w:val="8"/>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Г</w:t>
      </w:r>
      <w:r w:rsidRPr="00BC3A56">
        <w:rPr>
          <w:rFonts w:cstheme="minorHAnsi"/>
          <w:sz w:val="16"/>
          <w:szCs w:val="16"/>
        </w:rPr>
        <w:t>узоришҳо</w:t>
      </w:r>
      <w:r w:rsidR="00E77BA4" w:rsidRPr="00BC3A56">
        <w:rPr>
          <w:rFonts w:cstheme="minorHAnsi"/>
          <w:sz w:val="16"/>
          <w:szCs w:val="16"/>
        </w:rPr>
        <w:t xml:space="preserve"> дар шакле, ки дар замимаҳои 1 ва 2 ба ин Шартҳои стандартии грантҳои </w:t>
      </w:r>
      <w:r w:rsidR="00E77BA4" w:rsidRPr="00BC3A56">
        <w:rPr>
          <w:rFonts w:cstheme="minorHAnsi"/>
          <w:sz w:val="16"/>
          <w:szCs w:val="16"/>
          <w:lang w:val="tg-Cyrl-TJ"/>
        </w:rPr>
        <w:t xml:space="preserve">Фонд </w:t>
      </w:r>
      <w:r w:rsidR="00E77BA4" w:rsidRPr="00BC3A56">
        <w:rPr>
          <w:rFonts w:cstheme="minorHAnsi"/>
          <w:sz w:val="16"/>
          <w:szCs w:val="16"/>
        </w:rPr>
        <w:t>оварда шудаанд, пешниҳод карда мешаванд.</w:t>
      </w:r>
      <w:r w:rsidR="00E77BA4" w:rsidRPr="00BC3A56">
        <w:rPr>
          <w:rFonts w:cstheme="minorHAnsi"/>
          <w:sz w:val="16"/>
          <w:szCs w:val="16"/>
          <w:lang w:val="tg-Cyrl-TJ"/>
        </w:rPr>
        <w:t xml:space="preserve"> Фонд ҳуқуқи дархост намудани ҳама гуна маводи ҳисоботиро, ки барои тасдиқи кори муваффақонаи грант заруранд, дород.</w:t>
      </w:r>
    </w:p>
    <w:p w14:paraId="4D7ADF48" w14:textId="77777777" w:rsidR="00284C56" w:rsidRPr="00BC3A56" w:rsidRDefault="00284C56" w:rsidP="00E32CB2">
      <w:pPr>
        <w:tabs>
          <w:tab w:val="left" w:pos="9356"/>
        </w:tabs>
        <w:spacing w:after="0" w:line="240" w:lineRule="auto"/>
        <w:jc w:val="both"/>
        <w:rPr>
          <w:rFonts w:cstheme="minorHAnsi"/>
          <w:sz w:val="16"/>
          <w:szCs w:val="16"/>
          <w:lang w:val="tg-Cyrl-TJ"/>
        </w:rPr>
      </w:pPr>
    </w:p>
    <w:p w14:paraId="7DD498C1" w14:textId="6005B404" w:rsidR="00387A89" w:rsidRPr="00BC3A56" w:rsidRDefault="00E77BA4" w:rsidP="00E32CB2">
      <w:pPr>
        <w:pStyle w:val="7"/>
        <w:numPr>
          <w:ilvl w:val="0"/>
          <w:numId w:val="0"/>
        </w:numPr>
        <w:tabs>
          <w:tab w:val="left" w:pos="9356"/>
        </w:tabs>
        <w:spacing w:before="0" w:after="0"/>
        <w:rPr>
          <w:rFonts w:asciiTheme="minorHAnsi" w:hAnsiTheme="minorHAnsi" w:cstheme="minorHAnsi"/>
          <w:b/>
          <w:bCs/>
          <w:sz w:val="16"/>
          <w:szCs w:val="16"/>
        </w:rPr>
      </w:pPr>
      <w:r w:rsidRPr="00BC3A56">
        <w:rPr>
          <w:rFonts w:asciiTheme="minorHAnsi" w:hAnsiTheme="minorHAnsi" w:cstheme="minorHAnsi"/>
          <w:b/>
          <w:bCs/>
          <w:sz w:val="16"/>
          <w:szCs w:val="16"/>
        </w:rPr>
        <w:t>Антикоррупсия</w:t>
      </w:r>
    </w:p>
    <w:p w14:paraId="5FF52EE1" w14:textId="05AD1AD0" w:rsidR="00387A89" w:rsidRPr="00BC3A56" w:rsidRDefault="00F51220" w:rsidP="00E32CB2">
      <w:pPr>
        <w:numPr>
          <w:ilvl w:val="0"/>
          <w:numId w:val="9"/>
        </w:numPr>
        <w:tabs>
          <w:tab w:val="left" w:pos="9356"/>
        </w:tabs>
        <w:spacing w:after="0" w:line="240" w:lineRule="auto"/>
        <w:ind w:left="0" w:firstLine="0"/>
        <w:jc w:val="both"/>
        <w:rPr>
          <w:rFonts w:cstheme="minorHAnsi"/>
          <w:sz w:val="16"/>
          <w:szCs w:val="16"/>
        </w:rPr>
      </w:pPr>
      <w:r w:rsidRPr="00BC3A56">
        <w:rPr>
          <w:rFonts w:cstheme="minorHAnsi"/>
          <w:sz w:val="16"/>
          <w:szCs w:val="16"/>
        </w:rPr>
        <w:t>Тарафҳо</w:t>
      </w:r>
      <w:r w:rsidR="00D51BDF" w:rsidRPr="00BC3A56">
        <w:rPr>
          <w:rFonts w:cstheme="minorHAnsi"/>
          <w:sz w:val="16"/>
          <w:szCs w:val="16"/>
        </w:rPr>
        <w:t xml:space="preserve"> барои пешгирии қаллобӣ ва фасод ҳамкорӣ хоҳанд кард ва аз кормандон</w:t>
      </w:r>
      <w:r w:rsidR="00D51BDF" w:rsidRPr="00BC3A56">
        <w:rPr>
          <w:rFonts w:cstheme="minorHAnsi"/>
          <w:sz w:val="16"/>
          <w:szCs w:val="16"/>
          <w:lang w:val="tg-Cyrl-TJ"/>
        </w:rPr>
        <w:t>ашон</w:t>
      </w:r>
      <w:r w:rsidR="00D51BDF" w:rsidRPr="00BC3A56">
        <w:rPr>
          <w:rFonts w:cstheme="minorHAnsi"/>
          <w:sz w:val="16"/>
          <w:szCs w:val="16"/>
        </w:rPr>
        <w:t xml:space="preserve">, </w:t>
      </w:r>
      <w:r w:rsidR="00D51BDF" w:rsidRPr="00BC3A56">
        <w:rPr>
          <w:rFonts w:cstheme="minorHAnsi"/>
          <w:sz w:val="16"/>
          <w:szCs w:val="16"/>
          <w:lang w:val="tg-Cyrl-TJ"/>
        </w:rPr>
        <w:t>ҳам</w:t>
      </w:r>
      <w:r w:rsidR="00D51BDF" w:rsidRPr="00BC3A56">
        <w:rPr>
          <w:rFonts w:cstheme="minorHAnsi"/>
          <w:sz w:val="16"/>
          <w:szCs w:val="16"/>
        </w:rPr>
        <w:t>чунин мушовирон / таъминкунандагон / пудратчиён</w:t>
      </w:r>
      <w:r w:rsidR="00D51BDF" w:rsidRPr="00BC3A56">
        <w:rPr>
          <w:rFonts w:cstheme="minorHAnsi"/>
          <w:sz w:val="16"/>
          <w:szCs w:val="16"/>
          <w:lang w:val="tg-Cyrl-TJ"/>
        </w:rPr>
        <w:t>е,</w:t>
      </w:r>
      <w:r w:rsidR="00D51BDF" w:rsidRPr="00BC3A56">
        <w:rPr>
          <w:rFonts w:cstheme="minorHAnsi"/>
          <w:sz w:val="16"/>
          <w:szCs w:val="16"/>
        </w:rPr>
        <w:t xml:space="preserve"> </w:t>
      </w:r>
      <w:r w:rsidR="00D51BDF" w:rsidRPr="00BC3A56">
        <w:rPr>
          <w:rFonts w:cstheme="minorHAnsi"/>
          <w:sz w:val="16"/>
          <w:szCs w:val="16"/>
          <w:lang w:val="tg-Cyrl-TJ"/>
        </w:rPr>
        <w:t>ки дар доираи</w:t>
      </w:r>
      <w:r w:rsidR="00D51BDF" w:rsidRPr="00BC3A56">
        <w:rPr>
          <w:rFonts w:cstheme="minorHAnsi"/>
          <w:sz w:val="16"/>
          <w:szCs w:val="16"/>
        </w:rPr>
        <w:t xml:space="preserve"> грант маблағгузоришуда аз пешниҳод ба шахсони сеюм худдорӣ кунанд, ё аз ҷониби шахсони сеюм </w:t>
      </w:r>
      <w:r w:rsidRPr="00BC3A56">
        <w:rPr>
          <w:rFonts w:cstheme="minorHAnsi"/>
          <w:sz w:val="16"/>
          <w:szCs w:val="16"/>
          <w:lang w:val="tg-Cyrl-TJ"/>
        </w:rPr>
        <w:t xml:space="preserve">барои худ </w:t>
      </w:r>
      <w:r w:rsidR="00D51BDF" w:rsidRPr="00BC3A56">
        <w:rPr>
          <w:rFonts w:cstheme="minorHAnsi"/>
          <w:sz w:val="16"/>
          <w:szCs w:val="16"/>
        </w:rPr>
        <w:t>ё барои ягон ҷониби дигар,</w:t>
      </w:r>
      <w:r w:rsidRPr="00BC3A56">
        <w:rPr>
          <w:rFonts w:cstheme="minorHAnsi"/>
          <w:sz w:val="16"/>
          <w:szCs w:val="16"/>
        </w:rPr>
        <w:t xml:space="preserve"> ҳа</w:t>
      </w:r>
      <w:r w:rsidRPr="00BC3A56">
        <w:rPr>
          <w:rFonts w:cstheme="minorHAnsi"/>
          <w:sz w:val="16"/>
          <w:szCs w:val="16"/>
          <w:lang w:val="tg-Cyrl-TJ"/>
        </w:rPr>
        <w:t>р</w:t>
      </w:r>
      <w:r w:rsidRPr="00BC3A56">
        <w:rPr>
          <w:rFonts w:cstheme="minorHAnsi"/>
          <w:sz w:val="16"/>
          <w:szCs w:val="16"/>
        </w:rPr>
        <w:t xml:space="preserve"> гуна тӯҳфаҳо, подош, ҷуброн</w:t>
      </w:r>
      <w:r w:rsidR="00D51BDF" w:rsidRPr="00BC3A56">
        <w:rPr>
          <w:rFonts w:cstheme="minorHAnsi"/>
          <w:sz w:val="16"/>
          <w:szCs w:val="16"/>
        </w:rPr>
        <w:t xml:space="preserve"> ё фоидае</w:t>
      </w:r>
      <w:r w:rsidRPr="00BC3A56">
        <w:rPr>
          <w:rFonts w:cstheme="minorHAnsi"/>
          <w:sz w:val="16"/>
          <w:szCs w:val="16"/>
          <w:lang w:val="tg-Cyrl-TJ"/>
        </w:rPr>
        <w:t>ро</w:t>
      </w:r>
      <w:r w:rsidR="00D51BDF" w:rsidRPr="00BC3A56">
        <w:rPr>
          <w:rFonts w:cstheme="minorHAnsi"/>
          <w:sz w:val="16"/>
          <w:szCs w:val="16"/>
        </w:rPr>
        <w:t xml:space="preserve">, ки ҳамчун амалҳои ғайриқонунӣ ё фасодӣ арзёбӣ </w:t>
      </w:r>
      <w:r w:rsidRPr="00BC3A56">
        <w:rPr>
          <w:rFonts w:cstheme="minorHAnsi"/>
          <w:sz w:val="16"/>
          <w:szCs w:val="16"/>
          <w:lang w:val="tg-Cyrl-TJ"/>
        </w:rPr>
        <w:t>ме</w:t>
      </w:r>
      <w:r w:rsidR="00D51BDF" w:rsidRPr="00BC3A56">
        <w:rPr>
          <w:rFonts w:cstheme="minorHAnsi"/>
          <w:sz w:val="16"/>
          <w:szCs w:val="16"/>
        </w:rPr>
        <w:t>шаванд</w:t>
      </w:r>
      <w:r w:rsidRPr="00BC3A56">
        <w:rPr>
          <w:rFonts w:cstheme="minorHAnsi"/>
          <w:sz w:val="16"/>
          <w:szCs w:val="16"/>
          <w:lang w:val="tg-Cyrl-TJ"/>
        </w:rPr>
        <w:t>, чашмдошт надошта бошанд</w:t>
      </w:r>
      <w:r w:rsidRPr="00BC3A56">
        <w:rPr>
          <w:rFonts w:cstheme="minorHAnsi"/>
          <w:sz w:val="16"/>
          <w:szCs w:val="16"/>
        </w:rPr>
        <w:t>, қабул</w:t>
      </w:r>
      <w:r w:rsidRPr="00BC3A56">
        <w:rPr>
          <w:rFonts w:cstheme="minorHAnsi"/>
          <w:sz w:val="16"/>
          <w:szCs w:val="16"/>
          <w:lang w:val="tg-Cyrl-TJ"/>
        </w:rPr>
        <w:t xml:space="preserve"> накунанд</w:t>
      </w:r>
      <w:r w:rsidRPr="00BC3A56">
        <w:rPr>
          <w:rFonts w:cstheme="minorHAnsi"/>
          <w:sz w:val="16"/>
          <w:szCs w:val="16"/>
        </w:rPr>
        <w:t xml:space="preserve"> ё ваъда </w:t>
      </w:r>
      <w:r w:rsidRPr="00BC3A56">
        <w:rPr>
          <w:rFonts w:cstheme="minorHAnsi"/>
          <w:sz w:val="16"/>
          <w:szCs w:val="16"/>
          <w:lang w:val="tg-Cyrl-TJ"/>
        </w:rPr>
        <w:t>нагиранд</w:t>
      </w:r>
      <w:r w:rsidR="00D51BDF" w:rsidRPr="00BC3A56">
        <w:rPr>
          <w:rFonts w:cstheme="minorHAnsi"/>
          <w:sz w:val="16"/>
          <w:szCs w:val="16"/>
        </w:rPr>
        <w:t>.</w:t>
      </w:r>
    </w:p>
    <w:p w14:paraId="5C1456DC" w14:textId="10AECEA3" w:rsidR="00387A89" w:rsidRPr="00BC3A56" w:rsidRDefault="00F51220" w:rsidP="00E32CB2">
      <w:pPr>
        <w:numPr>
          <w:ilvl w:val="0"/>
          <w:numId w:val="9"/>
        </w:numPr>
        <w:tabs>
          <w:tab w:val="left" w:pos="9356"/>
        </w:tabs>
        <w:spacing w:after="0" w:line="240" w:lineRule="auto"/>
        <w:ind w:left="0" w:firstLine="0"/>
        <w:jc w:val="both"/>
        <w:rPr>
          <w:rFonts w:cstheme="minorHAnsi"/>
          <w:sz w:val="16"/>
          <w:szCs w:val="16"/>
        </w:rPr>
      </w:pPr>
      <w:r w:rsidRPr="00BC3A56">
        <w:rPr>
          <w:rFonts w:cstheme="minorHAnsi"/>
          <w:sz w:val="16"/>
          <w:szCs w:val="16"/>
        </w:rPr>
        <w:t>Тарафҳо</w:t>
      </w:r>
      <w:r w:rsidR="00E94D54" w:rsidRPr="00BC3A56">
        <w:rPr>
          <w:rFonts w:cstheme="minorHAnsi"/>
          <w:sz w:val="16"/>
          <w:szCs w:val="16"/>
        </w:rPr>
        <w:t xml:space="preserve"> фавран якдигарро дар бораи ҳа</w:t>
      </w:r>
      <w:r w:rsidR="00E94D54" w:rsidRPr="00BC3A56">
        <w:rPr>
          <w:rFonts w:cstheme="minorHAnsi"/>
          <w:sz w:val="16"/>
          <w:szCs w:val="16"/>
          <w:lang w:val="tg-Cyrl-TJ"/>
        </w:rPr>
        <w:t>р</w:t>
      </w:r>
      <w:r w:rsidRPr="00BC3A56">
        <w:rPr>
          <w:rFonts w:cstheme="minorHAnsi"/>
          <w:sz w:val="16"/>
          <w:szCs w:val="16"/>
        </w:rPr>
        <w:t xml:space="preserve"> гуна ҳолатҳо ё шубҳаҳои қаллобӣ ва фасод, ки дар ҳамин модда зикр шудааст ва чор</w:t>
      </w:r>
      <w:r w:rsidR="00E94D54" w:rsidRPr="00BC3A56">
        <w:rPr>
          <w:rFonts w:cstheme="minorHAnsi"/>
          <w:sz w:val="16"/>
          <w:szCs w:val="16"/>
        </w:rPr>
        <w:t xml:space="preserve">аҳои андешидашуда, ки дар </w:t>
      </w:r>
      <w:r w:rsidR="00E94D54" w:rsidRPr="00BC3A56">
        <w:rPr>
          <w:rFonts w:cstheme="minorHAnsi"/>
          <w:sz w:val="16"/>
          <w:szCs w:val="16"/>
          <w:lang w:val="tg-Cyrl-TJ"/>
        </w:rPr>
        <w:t>банд</w:t>
      </w:r>
      <w:r w:rsidRPr="00BC3A56">
        <w:rPr>
          <w:rFonts w:cstheme="minorHAnsi"/>
          <w:sz w:val="16"/>
          <w:szCs w:val="16"/>
        </w:rPr>
        <w:t>и оянд</w:t>
      </w:r>
      <w:r w:rsidR="00E94D54" w:rsidRPr="00BC3A56">
        <w:rPr>
          <w:rFonts w:cstheme="minorHAnsi"/>
          <w:sz w:val="16"/>
          <w:szCs w:val="16"/>
        </w:rPr>
        <w:t xml:space="preserve">а </w:t>
      </w:r>
      <w:r w:rsidR="00E94D54" w:rsidRPr="00BC3A56">
        <w:rPr>
          <w:rFonts w:cstheme="minorHAnsi"/>
          <w:sz w:val="16"/>
          <w:szCs w:val="16"/>
          <w:lang w:val="tg-Cyrl-TJ"/>
        </w:rPr>
        <w:t>зикр</w:t>
      </w:r>
      <w:r w:rsidR="00E94D54" w:rsidRPr="00BC3A56">
        <w:rPr>
          <w:rFonts w:cstheme="minorHAnsi"/>
          <w:sz w:val="16"/>
          <w:szCs w:val="16"/>
        </w:rPr>
        <w:t xml:space="preserve"> </w:t>
      </w:r>
      <w:r w:rsidR="00E94D54" w:rsidRPr="00BC3A56">
        <w:rPr>
          <w:rFonts w:cstheme="minorHAnsi"/>
          <w:sz w:val="16"/>
          <w:szCs w:val="16"/>
          <w:lang w:val="tg-Cyrl-TJ"/>
        </w:rPr>
        <w:t>ме</w:t>
      </w:r>
      <w:r w:rsidR="00E94D54" w:rsidRPr="00BC3A56">
        <w:rPr>
          <w:rFonts w:cstheme="minorHAnsi"/>
          <w:sz w:val="16"/>
          <w:szCs w:val="16"/>
        </w:rPr>
        <w:t xml:space="preserve">шудаанд, фавран огоҳ </w:t>
      </w:r>
      <w:r w:rsidRPr="00BC3A56">
        <w:rPr>
          <w:rFonts w:cstheme="minorHAnsi"/>
          <w:sz w:val="16"/>
          <w:szCs w:val="16"/>
        </w:rPr>
        <w:t>кунанд.</w:t>
      </w:r>
    </w:p>
    <w:p w14:paraId="1355300F" w14:textId="41B3F01D" w:rsidR="00387A89" w:rsidRPr="00BC3A56" w:rsidRDefault="00F51220" w:rsidP="00E32CB2">
      <w:pPr>
        <w:numPr>
          <w:ilvl w:val="0"/>
          <w:numId w:val="9"/>
        </w:numPr>
        <w:tabs>
          <w:tab w:val="left" w:pos="9356"/>
        </w:tabs>
        <w:spacing w:after="0" w:line="240" w:lineRule="auto"/>
        <w:ind w:left="0" w:firstLine="0"/>
        <w:jc w:val="both"/>
        <w:rPr>
          <w:rFonts w:cstheme="minorHAnsi"/>
          <w:sz w:val="16"/>
          <w:szCs w:val="16"/>
        </w:rPr>
      </w:pPr>
      <w:r w:rsidRPr="00BC3A56">
        <w:rPr>
          <w:rFonts w:cstheme="minorHAnsi"/>
          <w:sz w:val="16"/>
          <w:szCs w:val="16"/>
        </w:rPr>
        <w:t>Мутобиқи қонун ва сиёсати мавҷуда</w:t>
      </w:r>
      <w:r w:rsidR="005152F7" w:rsidRPr="00BC3A56">
        <w:rPr>
          <w:rFonts w:cstheme="minorHAnsi"/>
          <w:sz w:val="16"/>
          <w:szCs w:val="16"/>
        </w:rPr>
        <w:t xml:space="preserve">, нисбати ҳар як шахсе, ки </w:t>
      </w:r>
      <w:r w:rsidR="005152F7" w:rsidRPr="00BC3A56">
        <w:rPr>
          <w:rFonts w:cstheme="minorHAnsi"/>
          <w:sz w:val="16"/>
          <w:szCs w:val="16"/>
          <w:lang w:val="tg-Cyrl-TJ"/>
        </w:rPr>
        <w:t>дар бораи он</w:t>
      </w:r>
      <w:r w:rsidRPr="00BC3A56">
        <w:rPr>
          <w:rFonts w:cstheme="minorHAnsi"/>
          <w:sz w:val="16"/>
          <w:szCs w:val="16"/>
        </w:rPr>
        <w:t xml:space="preserve"> </w:t>
      </w:r>
      <w:r w:rsidR="005152F7" w:rsidRPr="00BC3A56">
        <w:rPr>
          <w:rFonts w:cstheme="minorHAnsi"/>
          <w:sz w:val="16"/>
          <w:szCs w:val="16"/>
          <w:lang w:val="tg-Cyrl-TJ"/>
        </w:rPr>
        <w:t xml:space="preserve">дар </w:t>
      </w:r>
      <w:r w:rsidRPr="00BC3A56">
        <w:rPr>
          <w:rFonts w:cstheme="minorHAnsi"/>
          <w:sz w:val="16"/>
          <w:szCs w:val="16"/>
        </w:rPr>
        <w:t>сӯиистифода аз манб</w:t>
      </w:r>
      <w:r w:rsidR="00E94D54" w:rsidRPr="00BC3A56">
        <w:rPr>
          <w:rFonts w:cstheme="minorHAnsi"/>
          <w:sz w:val="16"/>
          <w:szCs w:val="16"/>
        </w:rPr>
        <w:t xml:space="preserve">аъ, қаллобӣ ё коррупсия </w:t>
      </w:r>
      <w:r w:rsidR="005152F7" w:rsidRPr="00BC3A56">
        <w:rPr>
          <w:rFonts w:cstheme="minorHAnsi"/>
          <w:sz w:val="16"/>
          <w:szCs w:val="16"/>
          <w:lang w:val="tg-Cyrl-TJ"/>
        </w:rPr>
        <w:t>шубҳа бошад</w:t>
      </w:r>
      <w:r w:rsidRPr="00BC3A56">
        <w:rPr>
          <w:rFonts w:cstheme="minorHAnsi"/>
          <w:sz w:val="16"/>
          <w:szCs w:val="16"/>
        </w:rPr>
        <w:t xml:space="preserve">, </w:t>
      </w:r>
      <w:r w:rsidR="000B3D4C" w:rsidRPr="00BC3A56">
        <w:rPr>
          <w:rFonts w:cstheme="minorHAnsi"/>
          <w:sz w:val="16"/>
          <w:szCs w:val="16"/>
        </w:rPr>
        <w:t>ҳар як тараф бояд барои қатъ кардан, тафтиш кардан ва дар ҳолати зарурӣ таъқиб</w:t>
      </w:r>
      <w:r w:rsidR="000B3D4C" w:rsidRPr="00BC3A56">
        <w:rPr>
          <w:rFonts w:cstheme="minorHAnsi"/>
          <w:sz w:val="16"/>
          <w:szCs w:val="16"/>
          <w:lang w:val="tg-Cyrl-TJ"/>
        </w:rPr>
        <w:t>и судӣ</w:t>
      </w:r>
      <w:r w:rsidR="000B3D4C" w:rsidRPr="00BC3A56">
        <w:rPr>
          <w:rFonts w:cstheme="minorHAnsi"/>
          <w:sz w:val="16"/>
          <w:szCs w:val="16"/>
        </w:rPr>
        <w:t xml:space="preserve"> ва / ё санксия чораҳои фаврӣ андешад</w:t>
      </w:r>
      <w:r w:rsidRPr="00BC3A56">
        <w:rPr>
          <w:rFonts w:cstheme="minorHAnsi"/>
          <w:sz w:val="16"/>
          <w:szCs w:val="16"/>
        </w:rPr>
        <w:t>.</w:t>
      </w:r>
    </w:p>
    <w:p w14:paraId="081D66EB" w14:textId="629B0089" w:rsidR="0083273E" w:rsidRPr="00BC3A56" w:rsidRDefault="00F51220" w:rsidP="00E32CB2">
      <w:pPr>
        <w:numPr>
          <w:ilvl w:val="0"/>
          <w:numId w:val="9"/>
        </w:numPr>
        <w:tabs>
          <w:tab w:val="left" w:pos="9356"/>
        </w:tabs>
        <w:spacing w:after="0" w:line="240" w:lineRule="auto"/>
        <w:ind w:left="0" w:firstLine="0"/>
        <w:jc w:val="both"/>
        <w:rPr>
          <w:rFonts w:cstheme="minorHAnsi"/>
          <w:sz w:val="16"/>
          <w:szCs w:val="16"/>
        </w:rPr>
      </w:pPr>
      <w:r w:rsidRPr="00BC3A56">
        <w:rPr>
          <w:rFonts w:cstheme="minorHAnsi"/>
          <w:sz w:val="16"/>
          <w:szCs w:val="16"/>
        </w:rPr>
        <w:t xml:space="preserve">Ҳар як </w:t>
      </w:r>
      <w:r w:rsidRPr="00BC3A56">
        <w:rPr>
          <w:rFonts w:cstheme="minorHAnsi"/>
          <w:sz w:val="16"/>
          <w:szCs w:val="16"/>
          <w:lang w:val="tg-Cyrl-TJ"/>
        </w:rPr>
        <w:t>Г</w:t>
      </w:r>
      <w:r w:rsidRPr="00BC3A56">
        <w:rPr>
          <w:rFonts w:cstheme="minorHAnsi"/>
          <w:sz w:val="16"/>
          <w:szCs w:val="16"/>
        </w:rPr>
        <w:t>рантгир</w:t>
      </w:r>
      <w:r w:rsidRPr="00BC3A56">
        <w:rPr>
          <w:rFonts w:cstheme="minorHAnsi"/>
          <w:sz w:val="16"/>
          <w:szCs w:val="16"/>
          <w:lang w:val="tg-Cyrl-TJ"/>
        </w:rPr>
        <w:t>анда</w:t>
      </w:r>
      <w:r w:rsidR="000B3D4C" w:rsidRPr="00BC3A56">
        <w:rPr>
          <w:rFonts w:cstheme="minorHAnsi"/>
          <w:sz w:val="16"/>
          <w:szCs w:val="16"/>
        </w:rPr>
        <w:t xml:space="preserve"> ба Кодекси ахлоқӣ</w:t>
      </w:r>
      <w:r w:rsidR="000B3D4C" w:rsidRPr="00BC3A56">
        <w:rPr>
          <w:rFonts w:cstheme="minorHAnsi"/>
          <w:sz w:val="16"/>
          <w:szCs w:val="16"/>
          <w:lang w:val="tg-Cyrl-TJ"/>
        </w:rPr>
        <w:t>,</w:t>
      </w:r>
      <w:r w:rsidRPr="00BC3A56">
        <w:rPr>
          <w:rFonts w:cstheme="minorHAnsi"/>
          <w:sz w:val="16"/>
          <w:szCs w:val="16"/>
        </w:rPr>
        <w:t xml:space="preserve"> замимаи 4 ба ин </w:t>
      </w:r>
      <w:r w:rsidR="000B3D4C" w:rsidRPr="00BC3A56">
        <w:rPr>
          <w:rFonts w:cstheme="minorHAnsi"/>
          <w:sz w:val="16"/>
          <w:szCs w:val="16"/>
        </w:rPr>
        <w:t xml:space="preserve">Шартҳои стандартии грантҳои </w:t>
      </w:r>
      <w:r w:rsidR="000B3D4C" w:rsidRPr="00BC3A56">
        <w:rPr>
          <w:rFonts w:cstheme="minorHAnsi"/>
          <w:sz w:val="16"/>
          <w:szCs w:val="16"/>
          <w:lang w:val="tg-Cyrl-TJ"/>
        </w:rPr>
        <w:t>Фонд</w:t>
      </w:r>
      <w:r w:rsidR="000B3D4C" w:rsidRPr="00BC3A56">
        <w:rPr>
          <w:rFonts w:cstheme="minorHAnsi"/>
          <w:sz w:val="16"/>
          <w:szCs w:val="16"/>
        </w:rPr>
        <w:t xml:space="preserve"> розӣ </w:t>
      </w:r>
      <w:r w:rsidR="000B3D4C" w:rsidRPr="00BC3A56">
        <w:rPr>
          <w:rFonts w:cstheme="minorHAnsi"/>
          <w:sz w:val="16"/>
          <w:szCs w:val="16"/>
          <w:lang w:val="tg-Cyrl-TJ"/>
        </w:rPr>
        <w:t>мебошад</w:t>
      </w:r>
      <w:r w:rsidRPr="00BC3A56">
        <w:rPr>
          <w:rFonts w:cstheme="minorHAnsi"/>
          <w:sz w:val="16"/>
          <w:szCs w:val="16"/>
        </w:rPr>
        <w:t>.</w:t>
      </w:r>
    </w:p>
    <w:p w14:paraId="462165C6" w14:textId="77777777" w:rsidR="00284C56" w:rsidRPr="00BC3A56" w:rsidRDefault="00284C56" w:rsidP="00E32CB2">
      <w:pPr>
        <w:tabs>
          <w:tab w:val="left" w:pos="9356"/>
        </w:tabs>
        <w:spacing w:after="0" w:line="240" w:lineRule="auto"/>
        <w:jc w:val="both"/>
        <w:rPr>
          <w:rFonts w:cstheme="minorHAnsi"/>
          <w:sz w:val="16"/>
          <w:szCs w:val="16"/>
        </w:rPr>
      </w:pPr>
    </w:p>
    <w:p w14:paraId="0A4A2ADC" w14:textId="149B1735" w:rsidR="00387A89" w:rsidRPr="00BC3A56" w:rsidRDefault="000B3D4C" w:rsidP="00E32CB2">
      <w:pPr>
        <w:pStyle w:val="7"/>
        <w:numPr>
          <w:ilvl w:val="0"/>
          <w:numId w:val="0"/>
        </w:numPr>
        <w:tabs>
          <w:tab w:val="left" w:pos="9356"/>
        </w:tabs>
        <w:spacing w:before="0" w:after="0"/>
        <w:rPr>
          <w:rFonts w:asciiTheme="minorHAnsi" w:hAnsiTheme="minorHAnsi" w:cstheme="minorHAnsi"/>
          <w:b/>
          <w:bCs/>
          <w:sz w:val="16"/>
          <w:szCs w:val="16"/>
        </w:rPr>
      </w:pPr>
      <w:r w:rsidRPr="00BC3A56">
        <w:rPr>
          <w:rFonts w:asciiTheme="minorHAnsi" w:hAnsiTheme="minorHAnsi" w:cstheme="minorHAnsi"/>
          <w:b/>
          <w:bCs/>
          <w:sz w:val="16"/>
          <w:szCs w:val="16"/>
        </w:rPr>
        <w:t>Махфият</w:t>
      </w:r>
    </w:p>
    <w:p w14:paraId="4DEC7AA3" w14:textId="209D4080" w:rsidR="00587901" w:rsidRPr="00BC3A56" w:rsidRDefault="00591621" w:rsidP="00E32CB2">
      <w:pPr>
        <w:numPr>
          <w:ilvl w:val="0"/>
          <w:numId w:val="10"/>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rPr>
        <w:lastRenderedPageBreak/>
        <w:t>Маълумот дар бораи грант одатан барои омма дастрас аст.</w:t>
      </w:r>
      <w:r w:rsidRPr="00BC3A56">
        <w:rPr>
          <w:rFonts w:cstheme="minorHAnsi"/>
          <w:sz w:val="16"/>
          <w:szCs w:val="16"/>
          <w:lang w:val="tg-Cyrl-TJ"/>
        </w:rPr>
        <w:t xml:space="preserve"> </w:t>
      </w:r>
      <w:r w:rsidRPr="00BC3A56">
        <w:rPr>
          <w:rFonts w:cstheme="minorHAnsi"/>
          <w:sz w:val="16"/>
          <w:szCs w:val="16"/>
        </w:rPr>
        <w:t>Аммо, дар баъзе ҳолатҳо махфият талаб карда мешавад.</w:t>
      </w:r>
      <w:r w:rsidRPr="00BC3A56">
        <w:rPr>
          <w:rFonts w:cstheme="minorHAnsi"/>
          <w:sz w:val="16"/>
          <w:szCs w:val="16"/>
          <w:lang w:val="tg-Cyrl-TJ"/>
        </w:rPr>
        <w:t xml:space="preserve"> Дар ин сурат, мавод ё маълумот дар бораи грант, ба истиснои тавсифи умумии он, метавонад тавассути худи Грантгиранда махфӣ нигоҳ карда шавад ва ба ин шакл то вақте, ки Фонд зарур мешуморад истифода мешавад.</w:t>
      </w:r>
    </w:p>
    <w:p w14:paraId="2C5E2BED" w14:textId="4BD3F8BA" w:rsidR="00587901" w:rsidRPr="00BC3A56" w:rsidRDefault="00591621" w:rsidP="00E32CB2">
      <w:pPr>
        <w:tabs>
          <w:tab w:val="left" w:pos="2410"/>
          <w:tab w:val="left" w:pos="4536"/>
        </w:tabs>
        <w:spacing w:after="0" w:line="240" w:lineRule="auto"/>
        <w:jc w:val="both"/>
        <w:rPr>
          <w:rFonts w:cstheme="minorHAnsi"/>
          <w:sz w:val="16"/>
          <w:szCs w:val="16"/>
        </w:rPr>
      </w:pPr>
      <w:r w:rsidRPr="00BC3A56">
        <w:rPr>
          <w:rFonts w:cstheme="minorHAnsi"/>
          <w:sz w:val="16"/>
          <w:szCs w:val="16"/>
          <w:lang w:val="tg-Cyrl-TJ"/>
        </w:rPr>
        <w:t>З</w:t>
      </w:r>
      <w:r w:rsidR="00E72F96" w:rsidRPr="00BC3A56">
        <w:rPr>
          <w:rFonts w:cstheme="minorHAnsi"/>
          <w:sz w:val="16"/>
          <w:szCs w:val="16"/>
        </w:rPr>
        <w:t>амима</w:t>
      </w:r>
      <w:r w:rsidR="00E72F96" w:rsidRPr="00BC3A56">
        <w:rPr>
          <w:rFonts w:cstheme="minorHAnsi"/>
          <w:sz w:val="16"/>
          <w:szCs w:val="16"/>
          <w:lang w:val="tg-Cyrl-TJ"/>
        </w:rPr>
        <w:t>ҳо</w:t>
      </w:r>
      <w:r w:rsidR="00587901" w:rsidRPr="00BC3A56">
        <w:rPr>
          <w:rFonts w:cstheme="minorHAnsi"/>
          <w:b/>
          <w:bCs/>
          <w:sz w:val="16"/>
          <w:szCs w:val="16"/>
        </w:rPr>
        <w:t>:</w:t>
      </w:r>
      <w:r w:rsidRPr="00BC3A56">
        <w:rPr>
          <w:rFonts w:cstheme="minorHAnsi"/>
          <w:sz w:val="16"/>
          <w:szCs w:val="16"/>
        </w:rPr>
        <w:tab/>
      </w:r>
      <w:r w:rsidRPr="00BC3A56">
        <w:rPr>
          <w:rFonts w:cstheme="minorHAnsi"/>
          <w:sz w:val="16"/>
          <w:szCs w:val="16"/>
          <w:lang w:val="tg-Cyrl-TJ"/>
        </w:rPr>
        <w:t>З</w:t>
      </w:r>
      <w:r w:rsidRPr="00BC3A56">
        <w:rPr>
          <w:rFonts w:cstheme="minorHAnsi"/>
          <w:sz w:val="16"/>
          <w:szCs w:val="16"/>
        </w:rPr>
        <w:t>амимаи</w:t>
      </w:r>
      <w:r w:rsidR="00587901" w:rsidRPr="00BC3A56">
        <w:rPr>
          <w:rFonts w:cstheme="minorHAnsi"/>
          <w:sz w:val="16"/>
          <w:szCs w:val="16"/>
        </w:rPr>
        <w:t xml:space="preserve"> </w:t>
      </w:r>
      <w:r w:rsidR="00595764" w:rsidRPr="00BC3A56">
        <w:rPr>
          <w:rFonts w:cstheme="minorHAnsi"/>
          <w:sz w:val="16"/>
          <w:szCs w:val="16"/>
        </w:rPr>
        <w:t>1</w:t>
      </w:r>
      <w:r w:rsidR="00E72F96" w:rsidRPr="00BC3A56">
        <w:rPr>
          <w:rFonts w:cstheme="minorHAnsi"/>
          <w:sz w:val="16"/>
          <w:szCs w:val="16"/>
        </w:rPr>
        <w:tab/>
      </w:r>
      <w:r w:rsidR="00AB2458" w:rsidRPr="00BC3A56">
        <w:rPr>
          <w:rFonts w:cstheme="minorHAnsi"/>
          <w:sz w:val="16"/>
          <w:szCs w:val="16"/>
        </w:rPr>
        <w:t>Дастур оид ба гузоришҳо</w:t>
      </w:r>
      <w:r w:rsidR="00E72F96" w:rsidRPr="00BC3A56">
        <w:rPr>
          <w:rFonts w:cstheme="minorHAnsi"/>
          <w:sz w:val="16"/>
          <w:szCs w:val="16"/>
        </w:rPr>
        <w:t xml:space="preserve"> дар бораи грантҳои </w:t>
      </w:r>
      <w:r w:rsidR="00E72F96" w:rsidRPr="00BC3A56">
        <w:rPr>
          <w:rFonts w:cstheme="minorHAnsi"/>
          <w:sz w:val="16"/>
          <w:szCs w:val="16"/>
          <w:lang w:val="tg-Cyrl-TJ"/>
        </w:rPr>
        <w:t>Фонд</w:t>
      </w:r>
      <w:r w:rsidR="00587901" w:rsidRPr="00BC3A56">
        <w:rPr>
          <w:rFonts w:cstheme="minorHAnsi"/>
          <w:sz w:val="16"/>
          <w:szCs w:val="16"/>
        </w:rPr>
        <w:t xml:space="preserve"> </w:t>
      </w:r>
    </w:p>
    <w:p w14:paraId="1E3992B2" w14:textId="1E9ACB5E" w:rsidR="00587901" w:rsidRPr="00BC3A56" w:rsidRDefault="00591621" w:rsidP="00E32CB2">
      <w:pPr>
        <w:tabs>
          <w:tab w:val="left" w:pos="2410"/>
          <w:tab w:val="left" w:pos="4536"/>
        </w:tabs>
        <w:spacing w:after="0" w:line="240" w:lineRule="auto"/>
        <w:jc w:val="both"/>
        <w:rPr>
          <w:rFonts w:cstheme="minorHAnsi"/>
          <w:sz w:val="16"/>
          <w:szCs w:val="16"/>
        </w:rPr>
      </w:pPr>
      <w:r w:rsidRPr="00BC3A56">
        <w:rPr>
          <w:rFonts w:cstheme="minorHAnsi"/>
          <w:sz w:val="16"/>
          <w:szCs w:val="16"/>
        </w:rPr>
        <w:tab/>
      </w:r>
      <w:r w:rsidRPr="00BC3A56">
        <w:rPr>
          <w:rFonts w:cstheme="minorHAnsi"/>
          <w:sz w:val="16"/>
          <w:szCs w:val="16"/>
          <w:lang w:val="tg-Cyrl-TJ"/>
        </w:rPr>
        <w:t>З</w:t>
      </w:r>
      <w:r w:rsidRPr="00BC3A56">
        <w:rPr>
          <w:rFonts w:cstheme="minorHAnsi"/>
          <w:sz w:val="16"/>
          <w:szCs w:val="16"/>
        </w:rPr>
        <w:t>амимаи</w:t>
      </w:r>
      <w:r w:rsidR="00587901" w:rsidRPr="00BC3A56">
        <w:rPr>
          <w:rFonts w:cstheme="minorHAnsi"/>
          <w:sz w:val="16"/>
          <w:szCs w:val="16"/>
        </w:rPr>
        <w:t xml:space="preserve"> </w:t>
      </w:r>
      <w:r w:rsidR="00595764" w:rsidRPr="00BC3A56">
        <w:rPr>
          <w:rFonts w:cstheme="minorHAnsi"/>
          <w:sz w:val="16"/>
          <w:szCs w:val="16"/>
        </w:rPr>
        <w:t>2</w:t>
      </w:r>
      <w:r w:rsidR="00587901" w:rsidRPr="00BC3A56">
        <w:rPr>
          <w:rFonts w:cstheme="minorHAnsi"/>
          <w:sz w:val="16"/>
          <w:szCs w:val="16"/>
        </w:rPr>
        <w:tab/>
      </w:r>
      <w:r w:rsidR="00AB2458" w:rsidRPr="00BC3A56">
        <w:rPr>
          <w:rFonts w:cstheme="minorHAnsi"/>
          <w:sz w:val="16"/>
          <w:szCs w:val="16"/>
        </w:rPr>
        <w:t xml:space="preserve">Формати </w:t>
      </w:r>
      <w:r w:rsidR="008828F3" w:rsidRPr="00BC3A56">
        <w:rPr>
          <w:rFonts w:cstheme="minorHAnsi"/>
          <w:sz w:val="16"/>
          <w:szCs w:val="16"/>
        </w:rPr>
        <w:t>гузориш</w:t>
      </w:r>
      <w:r w:rsidR="00AB2458" w:rsidRPr="00BC3A56">
        <w:rPr>
          <w:rFonts w:cstheme="minorHAnsi"/>
          <w:sz w:val="16"/>
          <w:szCs w:val="16"/>
          <w:lang w:val="tg-Cyrl-TJ"/>
        </w:rPr>
        <w:t>и</w:t>
      </w:r>
      <w:r w:rsidR="00E72F96" w:rsidRPr="00BC3A56">
        <w:rPr>
          <w:rFonts w:cstheme="minorHAnsi"/>
          <w:sz w:val="16"/>
          <w:szCs w:val="16"/>
        </w:rPr>
        <w:t xml:space="preserve"> молиявӣ</w:t>
      </w:r>
    </w:p>
    <w:p w14:paraId="7B6F8F4E" w14:textId="238F450A" w:rsidR="00587901" w:rsidRPr="00BC3A56" w:rsidRDefault="00591621" w:rsidP="00E32CB2">
      <w:pPr>
        <w:tabs>
          <w:tab w:val="left" w:pos="2410"/>
          <w:tab w:val="left" w:pos="4536"/>
        </w:tabs>
        <w:spacing w:after="0" w:line="240" w:lineRule="auto"/>
        <w:jc w:val="both"/>
        <w:rPr>
          <w:rFonts w:cstheme="minorHAnsi"/>
          <w:sz w:val="16"/>
          <w:szCs w:val="16"/>
          <w:lang w:val="tg-Cyrl-TJ"/>
        </w:rPr>
      </w:pPr>
      <w:r w:rsidRPr="00BC3A56">
        <w:rPr>
          <w:rFonts w:cstheme="minorHAnsi"/>
          <w:sz w:val="16"/>
          <w:szCs w:val="16"/>
        </w:rPr>
        <w:tab/>
      </w:r>
      <w:r w:rsidRPr="00BC3A56">
        <w:rPr>
          <w:rFonts w:cstheme="minorHAnsi"/>
          <w:sz w:val="16"/>
          <w:szCs w:val="16"/>
          <w:lang w:val="tg-Cyrl-TJ"/>
        </w:rPr>
        <w:t>З</w:t>
      </w:r>
      <w:r w:rsidRPr="00BC3A56">
        <w:rPr>
          <w:rFonts w:cstheme="minorHAnsi"/>
          <w:sz w:val="16"/>
          <w:szCs w:val="16"/>
        </w:rPr>
        <w:t>амимаи</w:t>
      </w:r>
      <w:r w:rsidR="00587901" w:rsidRPr="00BC3A56">
        <w:rPr>
          <w:rFonts w:cstheme="minorHAnsi"/>
          <w:sz w:val="16"/>
          <w:szCs w:val="16"/>
        </w:rPr>
        <w:t xml:space="preserve"> </w:t>
      </w:r>
      <w:r w:rsidR="00595764" w:rsidRPr="00BC3A56">
        <w:rPr>
          <w:rFonts w:cstheme="minorHAnsi"/>
          <w:sz w:val="16"/>
          <w:szCs w:val="16"/>
        </w:rPr>
        <w:t>3</w:t>
      </w:r>
      <w:r w:rsidR="00587901" w:rsidRPr="00BC3A56">
        <w:rPr>
          <w:rFonts w:cstheme="minorHAnsi"/>
          <w:sz w:val="16"/>
          <w:szCs w:val="16"/>
        </w:rPr>
        <w:tab/>
      </w:r>
      <w:r w:rsidR="00E72F96" w:rsidRPr="00BC3A56">
        <w:rPr>
          <w:rFonts w:cstheme="minorHAnsi"/>
          <w:sz w:val="16"/>
          <w:szCs w:val="16"/>
        </w:rPr>
        <w:t>Чораҳои муҳофизат</w:t>
      </w:r>
      <w:r w:rsidR="00E72F96" w:rsidRPr="00BC3A56">
        <w:rPr>
          <w:rFonts w:cstheme="minorHAnsi"/>
          <w:sz w:val="16"/>
          <w:szCs w:val="16"/>
          <w:lang w:val="tg-Cyrl-TJ"/>
        </w:rPr>
        <w:t>ии Фонд</w:t>
      </w:r>
    </w:p>
    <w:p w14:paraId="01D9A929" w14:textId="1AE23425" w:rsidR="00587901" w:rsidRPr="00BC3A56" w:rsidRDefault="00591621" w:rsidP="00E32CB2">
      <w:pPr>
        <w:tabs>
          <w:tab w:val="left" w:pos="2410"/>
          <w:tab w:val="left" w:pos="4536"/>
        </w:tabs>
        <w:spacing w:after="0" w:line="240" w:lineRule="auto"/>
        <w:jc w:val="both"/>
        <w:rPr>
          <w:rFonts w:cstheme="minorHAnsi"/>
          <w:sz w:val="16"/>
          <w:szCs w:val="16"/>
          <w:lang w:val="tg-Cyrl-TJ"/>
        </w:rPr>
      </w:pPr>
      <w:r w:rsidRPr="00BC3A56">
        <w:rPr>
          <w:rFonts w:cstheme="minorHAnsi"/>
          <w:sz w:val="16"/>
          <w:szCs w:val="16"/>
          <w:lang w:val="tg-Cyrl-TJ"/>
        </w:rPr>
        <w:t>Замимаи</w:t>
      </w:r>
      <w:r w:rsidR="00587901" w:rsidRPr="00BC3A56">
        <w:rPr>
          <w:rFonts w:cstheme="minorHAnsi"/>
          <w:sz w:val="16"/>
          <w:szCs w:val="16"/>
          <w:lang w:val="tg-Cyrl-TJ"/>
        </w:rPr>
        <w:t xml:space="preserve"> </w:t>
      </w:r>
      <w:r w:rsidR="00595764" w:rsidRPr="00BC3A56">
        <w:rPr>
          <w:rFonts w:cstheme="minorHAnsi"/>
          <w:sz w:val="16"/>
          <w:szCs w:val="16"/>
          <w:lang w:val="tg-Cyrl-TJ"/>
        </w:rPr>
        <w:t xml:space="preserve">4 </w:t>
      </w:r>
      <w:r w:rsidR="00595764" w:rsidRPr="00BC3A56">
        <w:rPr>
          <w:rFonts w:cstheme="minorHAnsi"/>
          <w:sz w:val="16"/>
          <w:szCs w:val="16"/>
          <w:lang w:val="tg-Cyrl-TJ"/>
        </w:rPr>
        <w:tab/>
      </w:r>
      <w:r w:rsidR="00E72F96" w:rsidRPr="00BC3A56">
        <w:rPr>
          <w:rFonts w:cstheme="minorHAnsi"/>
          <w:sz w:val="16"/>
          <w:szCs w:val="16"/>
          <w:lang w:val="tg-Cyrl-TJ"/>
        </w:rPr>
        <w:t>Кодекси ахлоқӣ (имзои алоҳидаро талаб мекунад)</w:t>
      </w:r>
    </w:p>
    <w:p w14:paraId="163B4D42" w14:textId="3D0772A4" w:rsidR="00587901" w:rsidRPr="00BC3A56" w:rsidRDefault="00587901" w:rsidP="00E32CB2">
      <w:pPr>
        <w:tabs>
          <w:tab w:val="left" w:pos="2410"/>
          <w:tab w:val="left" w:pos="4536"/>
        </w:tabs>
        <w:spacing w:after="0" w:line="240" w:lineRule="auto"/>
        <w:jc w:val="both"/>
        <w:rPr>
          <w:rFonts w:cstheme="minorHAnsi"/>
          <w:sz w:val="16"/>
          <w:szCs w:val="16"/>
          <w:lang w:val="tg-Cyrl-TJ"/>
        </w:rPr>
      </w:pPr>
      <w:r w:rsidRPr="00BC3A56">
        <w:rPr>
          <w:rFonts w:cstheme="minorHAnsi"/>
          <w:sz w:val="16"/>
          <w:szCs w:val="16"/>
          <w:lang w:val="tg-Cyrl-TJ"/>
        </w:rPr>
        <w:t xml:space="preserve"> </w:t>
      </w:r>
    </w:p>
    <w:p w14:paraId="6CC839EF" w14:textId="77777777" w:rsidR="00387A89" w:rsidRPr="00BC3A56" w:rsidRDefault="00387A89" w:rsidP="00E32CB2">
      <w:pPr>
        <w:tabs>
          <w:tab w:val="left" w:pos="9356"/>
        </w:tabs>
        <w:spacing w:after="0" w:line="240" w:lineRule="auto"/>
        <w:jc w:val="both"/>
        <w:rPr>
          <w:rFonts w:cstheme="minorHAnsi"/>
          <w:sz w:val="16"/>
          <w:szCs w:val="16"/>
          <w:lang w:val="tg-Cyrl-TJ"/>
        </w:rPr>
      </w:pPr>
    </w:p>
    <w:p w14:paraId="7C086518" w14:textId="4B8E5BEB" w:rsidR="001E129E" w:rsidRPr="00BC3A56" w:rsidRDefault="00E72F96" w:rsidP="00E32CB2">
      <w:pPr>
        <w:spacing w:after="0" w:line="240" w:lineRule="auto"/>
        <w:jc w:val="both"/>
        <w:rPr>
          <w:rFonts w:cstheme="minorHAnsi"/>
          <w:b/>
          <w:sz w:val="16"/>
          <w:szCs w:val="16"/>
        </w:rPr>
      </w:pPr>
      <w:r w:rsidRPr="00BC3A56">
        <w:rPr>
          <w:rFonts w:cstheme="minorHAnsi"/>
          <w:b/>
          <w:sz w:val="16"/>
          <w:szCs w:val="16"/>
        </w:rPr>
        <w:t>Ман ба шартҳои стандарт</w:t>
      </w:r>
      <w:r w:rsidRPr="00BC3A56">
        <w:rPr>
          <w:rFonts w:cstheme="minorHAnsi"/>
          <w:b/>
          <w:sz w:val="16"/>
          <w:szCs w:val="16"/>
          <w:lang w:val="tg-Cyrl-TJ"/>
        </w:rPr>
        <w:t>ӣ</w:t>
      </w:r>
      <w:r w:rsidRPr="00BC3A56">
        <w:rPr>
          <w:rFonts w:cstheme="minorHAnsi"/>
          <w:b/>
          <w:sz w:val="16"/>
          <w:szCs w:val="16"/>
        </w:rPr>
        <w:t xml:space="preserve"> барои таъмин ва истифодаи гранти дар боло муайяншуда розӣ ҳастам.</w:t>
      </w:r>
    </w:p>
    <w:p w14:paraId="691B3504" w14:textId="77777777" w:rsidR="001E129E" w:rsidRPr="00BC3A56" w:rsidRDefault="001E129E" w:rsidP="00E32CB2">
      <w:pPr>
        <w:spacing w:after="0" w:line="240" w:lineRule="auto"/>
        <w:jc w:val="both"/>
        <w:rPr>
          <w:rFonts w:cstheme="minorHAnsi"/>
          <w:sz w:val="16"/>
          <w:szCs w:val="16"/>
        </w:rPr>
      </w:pPr>
    </w:p>
    <w:p w14:paraId="162B6BAE" w14:textId="77777777" w:rsidR="001E129E" w:rsidRPr="00BC3A56" w:rsidRDefault="001E129E" w:rsidP="00E32CB2">
      <w:pPr>
        <w:spacing w:after="0" w:line="240" w:lineRule="auto"/>
        <w:jc w:val="both"/>
        <w:rPr>
          <w:rFonts w:cstheme="minorHAnsi"/>
          <w:sz w:val="16"/>
          <w:szCs w:val="16"/>
        </w:rPr>
      </w:pPr>
    </w:p>
    <w:tbl>
      <w:tblPr>
        <w:tblW w:w="7740" w:type="dxa"/>
        <w:tblInd w:w="18" w:type="dxa"/>
        <w:tblLayout w:type="fixed"/>
        <w:tblLook w:val="04A0" w:firstRow="1" w:lastRow="0" w:firstColumn="1" w:lastColumn="0" w:noHBand="0" w:noVBand="1"/>
      </w:tblPr>
      <w:tblGrid>
        <w:gridCol w:w="3132"/>
        <w:gridCol w:w="1548"/>
        <w:gridCol w:w="3060"/>
      </w:tblGrid>
      <w:tr w:rsidR="001E129E" w:rsidRPr="00BC3A56" w14:paraId="58E79C5E" w14:textId="77777777" w:rsidTr="00E72F96">
        <w:trPr>
          <w:cantSplit/>
          <w:trHeight w:val="224"/>
        </w:trPr>
        <w:tc>
          <w:tcPr>
            <w:tcW w:w="3132" w:type="dxa"/>
            <w:hideMark/>
          </w:tcPr>
          <w:p w14:paraId="048EE46D" w14:textId="4A4C4AA5" w:rsidR="001E129E" w:rsidRPr="00BC3A56" w:rsidRDefault="00E72F96" w:rsidP="00E32CB2">
            <w:pPr>
              <w:spacing w:after="0" w:line="240" w:lineRule="auto"/>
              <w:rPr>
                <w:rFonts w:eastAsia="Times New Roman" w:cstheme="minorHAnsi"/>
                <w:sz w:val="16"/>
                <w:szCs w:val="16"/>
                <w:lang w:val="en-US"/>
              </w:rPr>
            </w:pPr>
            <w:r w:rsidRPr="00BC3A56">
              <w:rPr>
                <w:rFonts w:cstheme="minorHAnsi"/>
                <w:color w:val="000000"/>
                <w:sz w:val="16"/>
                <w:szCs w:val="16"/>
                <w:lang w:val="tg-Cyrl-TJ"/>
              </w:rPr>
              <w:t xml:space="preserve">Номи пурра: </w:t>
            </w:r>
            <w:r w:rsidR="001E129E" w:rsidRPr="00BC3A56">
              <w:rPr>
                <w:rFonts w:cstheme="minorHAnsi"/>
                <w:color w:val="000000"/>
                <w:sz w:val="16"/>
                <w:szCs w:val="16"/>
              </w:rPr>
              <w:t>____</w:t>
            </w:r>
            <w:r w:rsidR="001E129E" w:rsidRPr="00BC3A56">
              <w:rPr>
                <w:rFonts w:cstheme="minorHAnsi"/>
                <w:color w:val="000000"/>
                <w:sz w:val="16"/>
                <w:szCs w:val="16"/>
                <w:lang w:val="en-US"/>
              </w:rPr>
              <w:t>____________</w:t>
            </w:r>
          </w:p>
        </w:tc>
        <w:tc>
          <w:tcPr>
            <w:tcW w:w="1548" w:type="dxa"/>
            <w:hideMark/>
          </w:tcPr>
          <w:p w14:paraId="78DDC997" w14:textId="77777777" w:rsidR="001E129E" w:rsidRPr="00BC3A56" w:rsidRDefault="001E129E" w:rsidP="00E32CB2">
            <w:pPr>
              <w:spacing w:after="0" w:line="240" w:lineRule="auto"/>
              <w:rPr>
                <w:rFonts w:eastAsia="Times New Roman" w:cstheme="minorHAnsi"/>
                <w:sz w:val="16"/>
                <w:szCs w:val="16"/>
              </w:rPr>
            </w:pPr>
          </w:p>
        </w:tc>
        <w:tc>
          <w:tcPr>
            <w:tcW w:w="3060" w:type="dxa"/>
            <w:hideMark/>
          </w:tcPr>
          <w:p w14:paraId="6F8B9532" w14:textId="53B7C3E1" w:rsidR="001E129E" w:rsidRPr="00BC3A56" w:rsidRDefault="00E72F96" w:rsidP="00E32CB2">
            <w:pPr>
              <w:spacing w:after="0" w:line="240" w:lineRule="auto"/>
              <w:rPr>
                <w:rFonts w:eastAsia="Times New Roman" w:cstheme="minorHAnsi"/>
                <w:sz w:val="16"/>
                <w:szCs w:val="16"/>
              </w:rPr>
            </w:pPr>
            <w:r w:rsidRPr="00BC3A56">
              <w:rPr>
                <w:rFonts w:cstheme="minorHAnsi"/>
                <w:color w:val="000000"/>
                <w:sz w:val="16"/>
                <w:szCs w:val="16"/>
                <w:lang w:val="tg-Cyrl-TJ"/>
              </w:rPr>
              <w:t>Таърих</w:t>
            </w:r>
            <w:r w:rsidR="001E129E" w:rsidRPr="00BC3A56">
              <w:rPr>
                <w:rFonts w:cstheme="minorHAnsi"/>
                <w:color w:val="000000"/>
                <w:sz w:val="16"/>
                <w:szCs w:val="16"/>
              </w:rPr>
              <w:t>:</w:t>
            </w:r>
            <w:r w:rsidR="001E129E" w:rsidRPr="00BC3A56">
              <w:rPr>
                <w:rFonts w:cstheme="minorHAnsi"/>
                <w:color w:val="000000"/>
                <w:sz w:val="16"/>
                <w:szCs w:val="16"/>
                <w:lang w:val="en-US"/>
              </w:rPr>
              <w:t xml:space="preserve"> </w:t>
            </w:r>
            <w:r w:rsidR="001E129E" w:rsidRPr="00BC3A56">
              <w:rPr>
                <w:rFonts w:cstheme="minorHAnsi"/>
                <w:color w:val="000000"/>
                <w:sz w:val="16"/>
                <w:szCs w:val="16"/>
              </w:rPr>
              <w:t>_____________</w:t>
            </w:r>
            <w:r w:rsidR="001E129E" w:rsidRPr="00BC3A56">
              <w:rPr>
                <w:rFonts w:cstheme="minorHAnsi"/>
                <w:color w:val="000000"/>
                <w:sz w:val="16"/>
                <w:szCs w:val="16"/>
                <w:lang w:val="en-US"/>
              </w:rPr>
              <w:t>_____</w:t>
            </w:r>
            <w:r w:rsidR="001E129E" w:rsidRPr="00BC3A56">
              <w:rPr>
                <w:rFonts w:cstheme="minorHAnsi"/>
                <w:color w:val="000000"/>
                <w:sz w:val="16"/>
                <w:szCs w:val="16"/>
              </w:rPr>
              <w:t>_</w:t>
            </w:r>
          </w:p>
        </w:tc>
      </w:tr>
      <w:tr w:rsidR="001E129E" w:rsidRPr="00BC3A56" w14:paraId="4B76E5E2" w14:textId="77777777" w:rsidTr="00E72F96">
        <w:trPr>
          <w:cantSplit/>
          <w:trHeight w:val="225"/>
        </w:trPr>
        <w:tc>
          <w:tcPr>
            <w:tcW w:w="3132" w:type="dxa"/>
          </w:tcPr>
          <w:p w14:paraId="4866B011" w14:textId="77777777" w:rsidR="001E129E" w:rsidRPr="00BC3A56" w:rsidRDefault="001E129E" w:rsidP="00E32CB2">
            <w:pPr>
              <w:spacing w:after="0" w:line="240" w:lineRule="auto"/>
              <w:rPr>
                <w:rFonts w:eastAsia="Times New Roman" w:cstheme="minorHAnsi"/>
                <w:sz w:val="16"/>
                <w:szCs w:val="16"/>
              </w:rPr>
            </w:pPr>
          </w:p>
        </w:tc>
        <w:tc>
          <w:tcPr>
            <w:tcW w:w="1548" w:type="dxa"/>
          </w:tcPr>
          <w:p w14:paraId="267D67ED" w14:textId="77777777" w:rsidR="001E129E" w:rsidRPr="00BC3A56" w:rsidRDefault="001E129E" w:rsidP="00E32CB2">
            <w:pPr>
              <w:spacing w:after="0" w:line="240" w:lineRule="auto"/>
              <w:rPr>
                <w:rFonts w:eastAsia="Times New Roman" w:cstheme="minorHAnsi"/>
                <w:sz w:val="16"/>
                <w:szCs w:val="16"/>
              </w:rPr>
            </w:pPr>
          </w:p>
        </w:tc>
        <w:tc>
          <w:tcPr>
            <w:tcW w:w="3060" w:type="dxa"/>
          </w:tcPr>
          <w:p w14:paraId="3408AA38" w14:textId="77777777" w:rsidR="001E129E" w:rsidRPr="00BC3A56" w:rsidRDefault="001E129E" w:rsidP="00E32CB2">
            <w:pPr>
              <w:spacing w:after="0" w:line="240" w:lineRule="auto"/>
              <w:rPr>
                <w:rFonts w:eastAsia="Times New Roman" w:cstheme="minorHAnsi"/>
                <w:sz w:val="16"/>
                <w:szCs w:val="16"/>
                <w:lang w:val="en-GB"/>
              </w:rPr>
            </w:pPr>
          </w:p>
        </w:tc>
      </w:tr>
    </w:tbl>
    <w:p w14:paraId="782E84EE" w14:textId="2B5DEA24" w:rsidR="00387A89" w:rsidRPr="00BC3A56" w:rsidRDefault="001E129E" w:rsidP="00E32CB2">
      <w:pPr>
        <w:tabs>
          <w:tab w:val="right" w:pos="9639"/>
        </w:tabs>
        <w:spacing w:after="0" w:line="240" w:lineRule="auto"/>
        <w:jc w:val="both"/>
        <w:rPr>
          <w:rFonts w:cstheme="minorHAnsi"/>
          <w:color w:val="000000"/>
          <w:sz w:val="16"/>
          <w:szCs w:val="16"/>
        </w:rPr>
      </w:pPr>
      <w:r w:rsidRPr="00BC3A56">
        <w:rPr>
          <w:rFonts w:cstheme="minorHAnsi"/>
          <w:b/>
          <w:bCs/>
          <w:sz w:val="16"/>
          <w:szCs w:val="16"/>
        </w:rPr>
        <w:br w:type="page"/>
      </w:r>
    </w:p>
    <w:p w14:paraId="6CFD5FFE" w14:textId="27C651DB" w:rsidR="00387A89" w:rsidRPr="00BC3A56" w:rsidRDefault="00E72F96" w:rsidP="00E32CB2">
      <w:pPr>
        <w:pStyle w:val="4"/>
        <w:tabs>
          <w:tab w:val="left" w:pos="720"/>
        </w:tabs>
        <w:spacing w:before="0"/>
        <w:ind w:left="0"/>
        <w:jc w:val="both"/>
        <w:outlineLvl w:val="3"/>
        <w:rPr>
          <w:rFonts w:asciiTheme="minorHAnsi" w:hAnsiTheme="minorHAnsi" w:cstheme="minorHAnsi"/>
          <w:color w:val="auto"/>
          <w:sz w:val="16"/>
          <w:szCs w:val="16"/>
        </w:rPr>
      </w:pPr>
      <w:r w:rsidRPr="00BC3A56">
        <w:rPr>
          <w:rFonts w:asciiTheme="minorHAnsi" w:hAnsiTheme="minorHAnsi" w:cstheme="minorHAnsi"/>
          <w:sz w:val="16"/>
          <w:szCs w:val="16"/>
          <w:lang w:val="ru-RU"/>
        </w:rPr>
        <w:lastRenderedPageBreak/>
        <w:t>Замимаи</w:t>
      </w:r>
      <w:r w:rsidR="00387A89" w:rsidRPr="00BC3A56">
        <w:rPr>
          <w:rFonts w:asciiTheme="minorHAnsi" w:hAnsiTheme="minorHAnsi" w:cstheme="minorHAnsi"/>
          <w:sz w:val="16"/>
          <w:szCs w:val="16"/>
          <w:lang w:val="ru-RU"/>
        </w:rPr>
        <w:t xml:space="preserve"> </w:t>
      </w:r>
      <w:r w:rsidR="008828F3" w:rsidRPr="00BC3A56">
        <w:rPr>
          <w:rFonts w:asciiTheme="minorHAnsi" w:hAnsiTheme="minorHAnsi" w:cstheme="minorHAnsi"/>
          <w:sz w:val="16"/>
          <w:szCs w:val="16"/>
        </w:rPr>
        <w:t>1</w:t>
      </w:r>
    </w:p>
    <w:p w14:paraId="6DF4872A" w14:textId="77777777" w:rsidR="00CF01EC" w:rsidRPr="00BC3A56" w:rsidRDefault="00CF01EC" w:rsidP="00E32CB2">
      <w:pPr>
        <w:widowControl w:val="0"/>
        <w:tabs>
          <w:tab w:val="left" w:pos="5954"/>
        </w:tabs>
        <w:spacing w:after="0" w:line="240" w:lineRule="auto"/>
        <w:ind w:right="332"/>
        <w:rPr>
          <w:rFonts w:cstheme="minorHAnsi"/>
          <w:color w:val="000000"/>
          <w:sz w:val="16"/>
          <w:szCs w:val="16"/>
        </w:rPr>
      </w:pPr>
    </w:p>
    <w:p w14:paraId="63F75BBD" w14:textId="05CA27F1" w:rsidR="00CF01EC" w:rsidRPr="00BC3A56" w:rsidRDefault="00E72F96" w:rsidP="00E32CB2">
      <w:pPr>
        <w:widowControl w:val="0"/>
        <w:tabs>
          <w:tab w:val="left" w:pos="5954"/>
        </w:tabs>
        <w:spacing w:after="0" w:line="240" w:lineRule="auto"/>
        <w:ind w:right="332"/>
        <w:rPr>
          <w:rFonts w:cstheme="minorHAnsi"/>
          <w:color w:val="000000"/>
          <w:sz w:val="16"/>
          <w:szCs w:val="16"/>
          <w:u w:val="single"/>
        </w:rPr>
      </w:pPr>
      <w:r w:rsidRPr="00BC3A56">
        <w:rPr>
          <w:rFonts w:cstheme="minorHAnsi"/>
          <w:color w:val="000000"/>
          <w:sz w:val="16"/>
          <w:szCs w:val="16"/>
          <w:lang w:val="tg-Cyrl-TJ"/>
        </w:rPr>
        <w:t>Таърих</w:t>
      </w:r>
      <w:r w:rsidR="003C534B" w:rsidRPr="00BC3A56">
        <w:rPr>
          <w:rFonts w:cstheme="minorHAnsi"/>
          <w:color w:val="000000"/>
          <w:sz w:val="16"/>
          <w:szCs w:val="16"/>
        </w:rPr>
        <w:t xml:space="preserve">: </w:t>
      </w:r>
      <w:r w:rsidR="00CF01EC" w:rsidRPr="00BC3A56">
        <w:rPr>
          <w:rFonts w:cstheme="minorHAnsi"/>
          <w:sz w:val="16"/>
          <w:szCs w:val="16"/>
        </w:rPr>
        <w:t xml:space="preserve">_____________________      </w:t>
      </w:r>
      <w:r w:rsidRPr="00BC3A56">
        <w:rPr>
          <w:rFonts w:cstheme="minorHAnsi"/>
          <w:sz w:val="16"/>
          <w:szCs w:val="16"/>
        </w:rPr>
        <w:t xml:space="preserve">       </w:t>
      </w:r>
      <w:r w:rsidR="00595764" w:rsidRPr="00BC3A56">
        <w:rPr>
          <w:rFonts w:cstheme="minorHAnsi"/>
          <w:sz w:val="16"/>
          <w:szCs w:val="16"/>
        </w:rPr>
        <w:t xml:space="preserve">                 </w:t>
      </w:r>
      <w:r w:rsidRPr="00BC3A56">
        <w:rPr>
          <w:rFonts w:cstheme="minorHAnsi"/>
          <w:sz w:val="16"/>
          <w:szCs w:val="16"/>
        </w:rPr>
        <w:t xml:space="preserve">                        </w:t>
      </w:r>
      <w:r w:rsidR="00595764" w:rsidRPr="00BC3A56">
        <w:rPr>
          <w:rFonts w:cstheme="minorHAnsi"/>
          <w:sz w:val="16"/>
          <w:szCs w:val="16"/>
        </w:rPr>
        <w:t xml:space="preserve">                  </w:t>
      </w:r>
      <w:r w:rsidR="00CF01EC" w:rsidRPr="00BC3A56">
        <w:rPr>
          <w:rFonts w:cstheme="minorHAnsi"/>
          <w:sz w:val="16"/>
          <w:szCs w:val="16"/>
        </w:rPr>
        <w:t xml:space="preserve">      </w:t>
      </w:r>
      <w:r w:rsidRPr="00BC3A56">
        <w:rPr>
          <w:rFonts w:cstheme="minorHAnsi"/>
          <w:color w:val="000000"/>
          <w:sz w:val="16"/>
          <w:szCs w:val="16"/>
        </w:rPr>
        <w:t>Рақами грант</w:t>
      </w:r>
      <w:r w:rsidR="00CF01EC" w:rsidRPr="00BC3A56">
        <w:rPr>
          <w:rFonts w:cstheme="minorHAnsi"/>
          <w:color w:val="000000"/>
          <w:sz w:val="16"/>
          <w:szCs w:val="16"/>
        </w:rPr>
        <w:t>:</w:t>
      </w:r>
      <w:r w:rsidR="00535F3C" w:rsidRPr="00BC3A56">
        <w:rPr>
          <w:rFonts w:cstheme="minorHAnsi"/>
          <w:color w:val="000000"/>
          <w:sz w:val="16"/>
          <w:szCs w:val="16"/>
        </w:rPr>
        <w:t xml:space="preserve"> </w:t>
      </w:r>
      <w:r w:rsidR="00CF01EC" w:rsidRPr="00BC3A56">
        <w:rPr>
          <w:rFonts w:cstheme="minorHAnsi"/>
          <w:color w:val="000000"/>
          <w:sz w:val="16"/>
          <w:szCs w:val="16"/>
        </w:rPr>
        <w:t>_____________</w:t>
      </w:r>
    </w:p>
    <w:p w14:paraId="013C18B1" w14:textId="64DFA8A2" w:rsidR="004E0D4F" w:rsidRPr="00BC3A56" w:rsidRDefault="004E0D4F" w:rsidP="00E32CB2">
      <w:pPr>
        <w:widowControl w:val="0"/>
        <w:tabs>
          <w:tab w:val="left" w:pos="720"/>
          <w:tab w:val="left" w:pos="5954"/>
        </w:tabs>
        <w:spacing w:after="0" w:line="240" w:lineRule="auto"/>
        <w:ind w:right="332"/>
        <w:jc w:val="both"/>
        <w:rPr>
          <w:rFonts w:cstheme="minorHAnsi"/>
          <w:color w:val="000000"/>
          <w:sz w:val="16"/>
          <w:szCs w:val="16"/>
        </w:rPr>
      </w:pPr>
    </w:p>
    <w:p w14:paraId="53D8BE61" w14:textId="4F2867E5" w:rsidR="00E72F96" w:rsidRPr="00BC3A56" w:rsidRDefault="00AB2458" w:rsidP="00E32CB2">
      <w:pPr>
        <w:tabs>
          <w:tab w:val="left" w:pos="720"/>
        </w:tabs>
        <w:spacing w:line="240" w:lineRule="auto"/>
        <w:jc w:val="center"/>
        <w:rPr>
          <w:rFonts w:cstheme="minorHAnsi"/>
          <w:b/>
          <w:bCs/>
          <w:sz w:val="16"/>
          <w:szCs w:val="16"/>
          <w:lang w:val="tg-Cyrl-TJ"/>
        </w:rPr>
      </w:pPr>
      <w:r w:rsidRPr="00BC3A56">
        <w:rPr>
          <w:rFonts w:cstheme="minorHAnsi"/>
          <w:b/>
          <w:bCs/>
          <w:sz w:val="16"/>
          <w:szCs w:val="16"/>
        </w:rPr>
        <w:t>Дастур оид ба гузоришҳо</w:t>
      </w:r>
      <w:r w:rsidR="00E72F96" w:rsidRPr="00BC3A56">
        <w:rPr>
          <w:rFonts w:cstheme="minorHAnsi"/>
          <w:b/>
          <w:bCs/>
          <w:sz w:val="16"/>
          <w:szCs w:val="16"/>
        </w:rPr>
        <w:t xml:space="preserve"> дар бораи грантҳои </w:t>
      </w:r>
      <w:r w:rsidR="00E72F96" w:rsidRPr="00BC3A56">
        <w:rPr>
          <w:rFonts w:cstheme="minorHAnsi"/>
          <w:b/>
          <w:bCs/>
          <w:sz w:val="16"/>
          <w:szCs w:val="16"/>
          <w:lang w:val="tg-Cyrl-TJ"/>
        </w:rPr>
        <w:t>Фонд</w:t>
      </w:r>
    </w:p>
    <w:p w14:paraId="798AEE64" w14:textId="58BD6A6F" w:rsidR="00387A89" w:rsidRPr="00BC3A56" w:rsidRDefault="00E72F96" w:rsidP="00E32CB2">
      <w:pPr>
        <w:tabs>
          <w:tab w:val="left" w:pos="720"/>
        </w:tabs>
        <w:spacing w:after="0" w:line="240" w:lineRule="auto"/>
        <w:jc w:val="both"/>
        <w:rPr>
          <w:rFonts w:cstheme="minorHAnsi"/>
          <w:sz w:val="16"/>
          <w:szCs w:val="16"/>
          <w:lang w:val="tg-Cyrl-TJ"/>
        </w:rPr>
      </w:pPr>
      <w:r w:rsidRPr="00BC3A56">
        <w:rPr>
          <w:rFonts w:cstheme="minorHAnsi"/>
          <w:sz w:val="16"/>
          <w:szCs w:val="16"/>
          <w:lang w:val="tg-Cyrl-TJ"/>
        </w:rPr>
        <w:t>Фонд аз донорҳои ҷамъиятӣ маблағ ҷамъ меорад ва, ба ин хотир, Фонд барои истифодаи дурусти ин маблағ ҷавобгар аст.</w:t>
      </w:r>
      <w:r w:rsidR="00FA4146" w:rsidRPr="00BC3A56">
        <w:rPr>
          <w:rFonts w:cstheme="minorHAnsi"/>
          <w:sz w:val="16"/>
          <w:szCs w:val="16"/>
          <w:lang w:val="tg-Cyrl-TJ"/>
        </w:rPr>
        <w:t xml:space="preserve"> </w:t>
      </w:r>
      <w:r w:rsidR="00AB2458" w:rsidRPr="00BC3A56">
        <w:rPr>
          <w:rFonts w:cstheme="minorHAnsi"/>
          <w:sz w:val="16"/>
          <w:szCs w:val="16"/>
          <w:lang w:val="tg-Cyrl-TJ"/>
        </w:rPr>
        <w:t>Гузоришҳо</w:t>
      </w:r>
      <w:r w:rsidR="00FA4146" w:rsidRPr="00BC3A56">
        <w:rPr>
          <w:rFonts w:cstheme="minorHAnsi"/>
          <w:sz w:val="16"/>
          <w:szCs w:val="16"/>
          <w:lang w:val="tg-Cyrl-TJ"/>
        </w:rPr>
        <w:t xml:space="preserve"> барои назорат кардани фаъолият ва хароҷотҳои Фонд нақши муҳим доранд ва ҳамчунин барои ҷамъоварии маблағҳо ва иттилоот хеле арзишманд мебошанд. </w:t>
      </w:r>
      <w:r w:rsidRPr="00BC3A56">
        <w:rPr>
          <w:rFonts w:cstheme="minorHAnsi"/>
          <w:sz w:val="16"/>
          <w:szCs w:val="16"/>
          <w:lang w:val="tg-Cyrl-TJ"/>
        </w:rPr>
        <w:t xml:space="preserve">Барои стандартисозӣ </w:t>
      </w:r>
      <w:r w:rsidR="00AB2458" w:rsidRPr="00BC3A56">
        <w:rPr>
          <w:rFonts w:cstheme="minorHAnsi"/>
          <w:sz w:val="16"/>
          <w:szCs w:val="16"/>
          <w:lang w:val="tg-Cyrl-TJ"/>
        </w:rPr>
        <w:t>ва соддагардонии тартиби гузоришҳо</w:t>
      </w:r>
      <w:r w:rsidRPr="00BC3A56">
        <w:rPr>
          <w:rFonts w:cstheme="minorHAnsi"/>
          <w:sz w:val="16"/>
          <w:szCs w:val="16"/>
          <w:lang w:val="tg-Cyrl-TJ"/>
        </w:rPr>
        <w:t xml:space="preserve"> формати зерин истифода шавад:</w:t>
      </w:r>
    </w:p>
    <w:p w14:paraId="6F3588BB" w14:textId="77777777" w:rsidR="00DE5E4D" w:rsidRPr="00BC3A56" w:rsidRDefault="00DE5E4D" w:rsidP="00E32CB2">
      <w:pPr>
        <w:pStyle w:val="23"/>
        <w:tabs>
          <w:tab w:val="left" w:pos="720"/>
        </w:tabs>
        <w:spacing w:before="0"/>
        <w:ind w:left="0"/>
        <w:jc w:val="both"/>
        <w:outlineLvl w:val="1"/>
        <w:rPr>
          <w:rFonts w:asciiTheme="minorHAnsi" w:hAnsiTheme="minorHAnsi" w:cstheme="minorHAnsi"/>
          <w:sz w:val="16"/>
          <w:szCs w:val="16"/>
          <w:lang w:val="tg-Cyrl-TJ"/>
        </w:rPr>
      </w:pPr>
    </w:p>
    <w:p w14:paraId="61E87992" w14:textId="5B445EDC" w:rsidR="00387A89" w:rsidRPr="00BC3A56" w:rsidRDefault="00FA4146" w:rsidP="00E32CB2">
      <w:pPr>
        <w:pStyle w:val="23"/>
        <w:tabs>
          <w:tab w:val="left" w:pos="720"/>
        </w:tabs>
        <w:spacing w:before="0"/>
        <w:ind w:left="0"/>
        <w:jc w:val="both"/>
        <w:outlineLvl w:val="1"/>
        <w:rPr>
          <w:rFonts w:asciiTheme="minorHAnsi" w:hAnsiTheme="minorHAnsi" w:cstheme="minorHAnsi"/>
          <w:sz w:val="16"/>
          <w:szCs w:val="16"/>
          <w:lang w:val="tg-Cyrl-TJ"/>
        </w:rPr>
      </w:pPr>
      <w:r w:rsidRPr="00BC3A56">
        <w:rPr>
          <w:rFonts w:asciiTheme="minorHAnsi" w:hAnsiTheme="minorHAnsi" w:cstheme="minorHAnsi"/>
          <w:sz w:val="16"/>
          <w:szCs w:val="16"/>
        </w:rPr>
        <w:t xml:space="preserve">(А) </w:t>
      </w:r>
      <w:r w:rsidR="00AB2458" w:rsidRPr="00BC3A56">
        <w:rPr>
          <w:rFonts w:asciiTheme="minorHAnsi" w:hAnsiTheme="minorHAnsi" w:cstheme="minorHAnsi"/>
          <w:sz w:val="16"/>
          <w:szCs w:val="16"/>
          <w:lang w:val="tg-Cyrl-TJ"/>
        </w:rPr>
        <w:t>Г</w:t>
      </w:r>
      <w:r w:rsidR="00AB2458" w:rsidRPr="00BC3A56">
        <w:rPr>
          <w:rFonts w:asciiTheme="minorHAnsi" w:hAnsiTheme="minorHAnsi" w:cstheme="minorHAnsi"/>
          <w:sz w:val="16"/>
          <w:szCs w:val="16"/>
        </w:rPr>
        <w:t>узоришҳо</w:t>
      </w:r>
      <w:r w:rsidR="00AB2458" w:rsidRPr="00BC3A56">
        <w:rPr>
          <w:rFonts w:asciiTheme="minorHAnsi" w:hAnsiTheme="minorHAnsi" w:cstheme="minorHAnsi"/>
          <w:sz w:val="16"/>
          <w:szCs w:val="16"/>
          <w:lang w:val="tg-Cyrl-TJ"/>
        </w:rPr>
        <w:t xml:space="preserve"> </w:t>
      </w:r>
      <w:r w:rsidRPr="00BC3A56">
        <w:rPr>
          <w:rFonts w:asciiTheme="minorHAnsi" w:hAnsiTheme="minorHAnsi" w:cstheme="minorHAnsi"/>
          <w:sz w:val="16"/>
          <w:szCs w:val="16"/>
        </w:rPr>
        <w:t>оид ба пешрафт</w:t>
      </w:r>
      <w:r w:rsidRPr="00BC3A56">
        <w:rPr>
          <w:rFonts w:asciiTheme="minorHAnsi" w:hAnsiTheme="minorHAnsi" w:cstheme="minorHAnsi"/>
          <w:sz w:val="16"/>
          <w:szCs w:val="16"/>
          <w:lang w:val="tg-Cyrl-TJ"/>
        </w:rPr>
        <w:t>и грант</w:t>
      </w:r>
    </w:p>
    <w:p w14:paraId="2E8CD0FF" w14:textId="60CFA07A" w:rsidR="00387A89" w:rsidRPr="00BC3A56" w:rsidRDefault="00AB2458" w:rsidP="00E32CB2">
      <w:pPr>
        <w:spacing w:after="0" w:line="240" w:lineRule="auto"/>
        <w:jc w:val="both"/>
        <w:rPr>
          <w:rFonts w:cstheme="minorHAnsi"/>
          <w:sz w:val="16"/>
          <w:szCs w:val="16"/>
          <w:lang w:val="tg-Cyrl-TJ"/>
        </w:rPr>
      </w:pPr>
      <w:r w:rsidRPr="00BC3A56">
        <w:rPr>
          <w:rFonts w:cstheme="minorHAnsi"/>
          <w:sz w:val="16"/>
          <w:szCs w:val="16"/>
          <w:lang w:val="tg-Cyrl-TJ"/>
        </w:rPr>
        <w:t>Ин</w:t>
      </w:r>
      <w:r w:rsidR="00B10168" w:rsidRPr="00BC3A56">
        <w:rPr>
          <w:rFonts w:cstheme="minorHAnsi"/>
          <w:sz w:val="16"/>
          <w:szCs w:val="16"/>
          <w:lang w:val="tg-Cyrl-TJ"/>
        </w:rPr>
        <w:t>ҳо</w:t>
      </w:r>
      <w:r w:rsidRPr="00BC3A56">
        <w:rPr>
          <w:rFonts w:cstheme="minorHAnsi"/>
          <w:sz w:val="16"/>
          <w:szCs w:val="16"/>
          <w:lang w:val="tg-Cyrl-TJ"/>
        </w:rPr>
        <w:t xml:space="preserve"> гузоришҳои техникӣ мебошанд, ки аз</w:t>
      </w:r>
      <w:r w:rsidR="00B10168" w:rsidRPr="00BC3A56">
        <w:rPr>
          <w:rFonts w:cstheme="minorHAnsi"/>
          <w:sz w:val="16"/>
          <w:szCs w:val="16"/>
          <w:lang w:val="tg-Cyrl-TJ"/>
        </w:rPr>
        <w:t xml:space="preserve"> ҷониби кормандони техникии Фон</w:t>
      </w:r>
      <w:r w:rsidRPr="00BC3A56">
        <w:rPr>
          <w:rFonts w:cstheme="minorHAnsi"/>
          <w:sz w:val="16"/>
          <w:szCs w:val="16"/>
          <w:lang w:val="tg-Cyrl-TJ"/>
        </w:rPr>
        <w:t xml:space="preserve">д ва дар ҳолати зарурӣ </w:t>
      </w:r>
      <w:r w:rsidR="00B10168" w:rsidRPr="00BC3A56">
        <w:rPr>
          <w:rFonts w:cstheme="minorHAnsi"/>
          <w:sz w:val="16"/>
          <w:szCs w:val="16"/>
          <w:lang w:val="tg-Cyrl-TJ"/>
        </w:rPr>
        <w:t>тавассути коршиносони дигар арзёбй</w:t>
      </w:r>
      <w:r w:rsidRPr="00BC3A56">
        <w:rPr>
          <w:rFonts w:cstheme="minorHAnsi"/>
          <w:sz w:val="16"/>
          <w:szCs w:val="16"/>
          <w:lang w:val="tg-Cyrl-TJ"/>
        </w:rPr>
        <w:t xml:space="preserve"> мешаванд.</w:t>
      </w:r>
      <w:r w:rsidR="00B10168" w:rsidRPr="00BC3A56">
        <w:rPr>
          <w:rFonts w:cstheme="minorHAnsi"/>
          <w:sz w:val="16"/>
          <w:szCs w:val="16"/>
          <w:lang w:val="tg-Cyrl-TJ"/>
        </w:rPr>
        <w:t xml:space="preserve"> Гузоришҳои мазкур ҳамчунин барои пур кардани бонк</w:t>
      </w:r>
      <w:r w:rsidRPr="00BC3A56">
        <w:rPr>
          <w:rFonts w:cstheme="minorHAnsi"/>
          <w:sz w:val="16"/>
          <w:szCs w:val="16"/>
          <w:lang w:val="tg-Cyrl-TJ"/>
        </w:rPr>
        <w:t>и маълумотҳои Фонд истифода хоҳанд шуд.</w:t>
      </w:r>
      <w:r w:rsidR="00B10168" w:rsidRPr="00BC3A56">
        <w:rPr>
          <w:rFonts w:cstheme="minorHAnsi"/>
          <w:sz w:val="16"/>
          <w:szCs w:val="16"/>
          <w:lang w:val="tg-Cyrl-TJ"/>
        </w:rPr>
        <w:t xml:space="preserve"> Ин гузоришҳо</w:t>
      </w:r>
      <w:r w:rsidRPr="00BC3A56">
        <w:rPr>
          <w:rFonts w:cstheme="minorHAnsi"/>
          <w:sz w:val="16"/>
          <w:szCs w:val="16"/>
          <w:lang w:val="tg-Cyrl-TJ"/>
        </w:rPr>
        <w:t xml:space="preserve"> бояд кӯтоҳ, воқеӣ бошанд ва набояд аз 1500 калимаҳо зиёд бошанд.</w:t>
      </w:r>
      <w:r w:rsidR="00B10168" w:rsidRPr="00BC3A56">
        <w:rPr>
          <w:rFonts w:cstheme="minorHAnsi"/>
          <w:sz w:val="16"/>
          <w:szCs w:val="16"/>
          <w:lang w:val="tg-Cyrl-TJ"/>
        </w:rPr>
        <w:t xml:space="preserve"> </w:t>
      </w:r>
      <w:r w:rsidRPr="00BC3A56">
        <w:rPr>
          <w:rFonts w:cstheme="minorHAnsi"/>
          <w:sz w:val="16"/>
          <w:szCs w:val="16"/>
        </w:rPr>
        <w:t>Маълумот бояд бо тартиби зерин пешниҳод карда шавад:</w:t>
      </w:r>
    </w:p>
    <w:p w14:paraId="56EDAEB7" w14:textId="77777777" w:rsidR="00DE5E4D" w:rsidRPr="00BC3A56" w:rsidRDefault="00DE5E4D" w:rsidP="00E32CB2">
      <w:pPr>
        <w:spacing w:after="0" w:line="240" w:lineRule="auto"/>
        <w:jc w:val="both"/>
        <w:rPr>
          <w:rFonts w:cstheme="minorHAnsi"/>
          <w:sz w:val="16"/>
          <w:szCs w:val="16"/>
        </w:rPr>
      </w:pPr>
    </w:p>
    <w:p w14:paraId="6B3AA33F" w14:textId="1A37BEC0" w:rsidR="00387A89" w:rsidRPr="00BC3A56" w:rsidRDefault="00B10168" w:rsidP="00E32CB2">
      <w:pPr>
        <w:pStyle w:val="af"/>
        <w:widowControl w:val="0"/>
        <w:numPr>
          <w:ilvl w:val="0"/>
          <w:numId w:val="28"/>
        </w:numPr>
        <w:tabs>
          <w:tab w:val="left" w:pos="630"/>
        </w:tabs>
        <w:spacing w:after="0" w:line="240" w:lineRule="auto"/>
        <w:ind w:left="0" w:right="1007" w:firstLine="0"/>
        <w:jc w:val="both"/>
        <w:rPr>
          <w:rFonts w:cstheme="minorHAnsi"/>
          <w:color w:val="000000"/>
          <w:sz w:val="16"/>
          <w:szCs w:val="16"/>
        </w:rPr>
      </w:pPr>
      <w:r w:rsidRPr="00BC3A56">
        <w:rPr>
          <w:rFonts w:cstheme="minorHAnsi"/>
          <w:color w:val="000000"/>
          <w:sz w:val="16"/>
          <w:szCs w:val="16"/>
          <w:lang w:val="tg-Cyrl-TJ"/>
        </w:rPr>
        <w:t>Рақам</w:t>
      </w:r>
      <w:r w:rsidRPr="00BC3A56">
        <w:rPr>
          <w:rFonts w:cstheme="minorHAnsi"/>
          <w:color w:val="000000"/>
          <w:sz w:val="16"/>
          <w:szCs w:val="16"/>
        </w:rPr>
        <w:t xml:space="preserve"> ва номи грант.</w:t>
      </w:r>
    </w:p>
    <w:p w14:paraId="43959535" w14:textId="75B1327C" w:rsidR="00387A89" w:rsidRPr="00BC3A56" w:rsidRDefault="00B10168"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 xml:space="preserve">Давраи </w:t>
      </w:r>
      <w:r w:rsidRPr="00BC3A56">
        <w:rPr>
          <w:rFonts w:cstheme="minorHAnsi"/>
          <w:sz w:val="16"/>
          <w:szCs w:val="16"/>
          <w:lang w:val="tg-Cyrl-TJ"/>
        </w:rPr>
        <w:t>гузоришдиҳи</w:t>
      </w:r>
      <w:r w:rsidR="00387A89" w:rsidRPr="00BC3A56">
        <w:rPr>
          <w:rFonts w:cstheme="minorHAnsi"/>
          <w:color w:val="000000"/>
          <w:sz w:val="16"/>
          <w:szCs w:val="16"/>
        </w:rPr>
        <w:t>.</w:t>
      </w:r>
    </w:p>
    <w:p w14:paraId="5C89ECB1" w14:textId="2F2A3E68" w:rsidR="00387A89" w:rsidRPr="00BC3A56" w:rsidRDefault="00B10168"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Ном ва суроғаи иҷрокунанда</w:t>
      </w:r>
      <w:r w:rsidR="00387A89" w:rsidRPr="00BC3A56">
        <w:rPr>
          <w:rFonts w:cstheme="minorHAnsi"/>
          <w:color w:val="000000"/>
          <w:sz w:val="16"/>
          <w:szCs w:val="16"/>
        </w:rPr>
        <w:t>.</w:t>
      </w:r>
    </w:p>
    <w:p w14:paraId="324A255B" w14:textId="16AB5672" w:rsidR="00387A89" w:rsidRPr="00BC3A56" w:rsidRDefault="00B10168"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Хулосаи мухтасар (на зиёда аз як саҳифа) барои исти</w:t>
      </w:r>
      <w:r w:rsidR="00176424" w:rsidRPr="00BC3A56">
        <w:rPr>
          <w:rFonts w:cstheme="minorHAnsi"/>
          <w:color w:val="000000"/>
          <w:sz w:val="16"/>
          <w:szCs w:val="16"/>
        </w:rPr>
        <w:t xml:space="preserve">фода дар бонки </w:t>
      </w:r>
      <w:r w:rsidR="00176424" w:rsidRPr="00BC3A56">
        <w:rPr>
          <w:rFonts w:cstheme="minorHAnsi"/>
          <w:sz w:val="16"/>
          <w:szCs w:val="16"/>
          <w:lang w:val="tg-Cyrl-TJ"/>
        </w:rPr>
        <w:t>маълумотҳои</w:t>
      </w:r>
      <w:r w:rsidR="00176424" w:rsidRPr="00BC3A56">
        <w:rPr>
          <w:rFonts w:cstheme="minorHAnsi"/>
          <w:color w:val="000000"/>
          <w:sz w:val="16"/>
          <w:szCs w:val="16"/>
        </w:rPr>
        <w:t xml:space="preserve"> грантҳои Фонд</w:t>
      </w:r>
      <w:r w:rsidR="00387A89" w:rsidRPr="00BC3A56">
        <w:rPr>
          <w:rFonts w:cstheme="minorHAnsi"/>
          <w:color w:val="000000"/>
          <w:sz w:val="16"/>
          <w:szCs w:val="16"/>
        </w:rPr>
        <w:t>.</w:t>
      </w:r>
    </w:p>
    <w:p w14:paraId="494F5F01" w14:textId="69305B66" w:rsidR="00DE5E4D" w:rsidRPr="00BC3A56" w:rsidRDefault="00176424"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Муқаддима. Тавсифи мухтасари мавзӯъ, мушаххасоти мушкилот ё талаботе, ки ба оғози грант оварда шудаанд.</w:t>
      </w:r>
    </w:p>
    <w:p w14:paraId="1B55B052" w14:textId="78A2D99F" w:rsidR="00DE5E4D" w:rsidRPr="00BC3A56" w:rsidRDefault="00176424"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lang w:val="tg-Cyrl-TJ"/>
        </w:rPr>
        <w:t>Ҳадафҳо</w:t>
      </w:r>
      <w:r w:rsidRPr="00BC3A56">
        <w:rPr>
          <w:rFonts w:cstheme="minorHAnsi"/>
          <w:color w:val="000000"/>
          <w:sz w:val="16"/>
          <w:szCs w:val="16"/>
        </w:rPr>
        <w:t xml:space="preserve"> ва вазифаҳо</w:t>
      </w:r>
      <w:r w:rsidR="00387A89" w:rsidRPr="00BC3A56">
        <w:rPr>
          <w:rFonts w:cstheme="minorHAnsi"/>
          <w:color w:val="000000"/>
          <w:sz w:val="16"/>
          <w:szCs w:val="16"/>
        </w:rPr>
        <w:t>.</w:t>
      </w:r>
    </w:p>
    <w:p w14:paraId="5CC4E177" w14:textId="5B642CDA" w:rsidR="00DE5E4D" w:rsidRPr="00BC3A56" w:rsidRDefault="00176424"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 xml:space="preserve">Пешравӣ дар татбиқи грант. Ин бахш бояд </w:t>
      </w:r>
      <w:r w:rsidRPr="00BC3A56">
        <w:rPr>
          <w:rFonts w:cstheme="minorHAnsi"/>
          <w:color w:val="000000"/>
          <w:sz w:val="16"/>
          <w:szCs w:val="16"/>
          <w:lang w:val="tg-Cyrl-TJ"/>
        </w:rPr>
        <w:t>Фонд</w:t>
      </w:r>
      <w:r w:rsidRPr="00BC3A56">
        <w:rPr>
          <w:rFonts w:cstheme="minorHAnsi"/>
          <w:color w:val="000000"/>
          <w:sz w:val="16"/>
          <w:szCs w:val="16"/>
        </w:rPr>
        <w:t>ро бо марҳилаи кор бо</w:t>
      </w:r>
      <w:r w:rsidRPr="00BC3A56">
        <w:rPr>
          <w:rFonts w:cstheme="minorHAnsi"/>
          <w:color w:val="000000"/>
          <w:sz w:val="16"/>
          <w:szCs w:val="16"/>
          <w:lang w:val="tg-Cyrl-TJ"/>
        </w:rPr>
        <w:t>ло</w:t>
      </w:r>
      <w:r w:rsidRPr="00BC3A56">
        <w:rPr>
          <w:rFonts w:cstheme="minorHAnsi"/>
          <w:color w:val="000000"/>
          <w:sz w:val="16"/>
          <w:szCs w:val="16"/>
        </w:rPr>
        <w:t>и грант, хусусан дар самти ноил шудан ба ҳадафҳои он шинос кунад. Дурнамои ноилшавӣ ба ҳадафҳо бояд қайд карда шавад ва монеаҳо барои татбиқи грант тавсиф карда шаванд.</w:t>
      </w:r>
    </w:p>
    <w:p w14:paraId="3C4B2EA2" w14:textId="3DC56FD3" w:rsidR="00DE5E4D" w:rsidRPr="00BC3A56" w:rsidRDefault="00176424"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 xml:space="preserve">Арзёбии методология: Усулҳои барои грант таҳияшуда бояд </w:t>
      </w:r>
      <w:r w:rsidRPr="00BC3A56">
        <w:rPr>
          <w:rFonts w:cstheme="minorHAnsi"/>
          <w:color w:val="000000"/>
          <w:sz w:val="16"/>
          <w:szCs w:val="16"/>
          <w:lang w:val="tg-Cyrl-TJ"/>
        </w:rPr>
        <w:t>арзёбӣ</w:t>
      </w:r>
      <w:r w:rsidRPr="00BC3A56">
        <w:rPr>
          <w:rFonts w:cstheme="minorHAnsi"/>
          <w:color w:val="000000"/>
          <w:sz w:val="16"/>
          <w:szCs w:val="16"/>
        </w:rPr>
        <w:t xml:space="preserve"> шаванд.</w:t>
      </w:r>
    </w:p>
    <w:p w14:paraId="0C131B66" w14:textId="5D07A97A" w:rsidR="00DE5E4D" w:rsidRPr="00BC3A56" w:rsidRDefault="00176424"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Фаъолиятҳои банақшагирифташуда</w:t>
      </w:r>
      <w:r w:rsidRPr="00BC3A56">
        <w:rPr>
          <w:rFonts w:cstheme="minorHAnsi"/>
          <w:color w:val="000000"/>
          <w:sz w:val="16"/>
          <w:szCs w:val="16"/>
          <w:lang w:val="tg-Cyrl-TJ"/>
        </w:rPr>
        <w:t xml:space="preserve"> </w:t>
      </w:r>
      <w:r w:rsidRPr="00BC3A56">
        <w:rPr>
          <w:rFonts w:cstheme="minorHAnsi"/>
          <w:color w:val="000000"/>
          <w:sz w:val="16"/>
          <w:szCs w:val="16"/>
        </w:rPr>
        <w:t xml:space="preserve">барои давраи </w:t>
      </w:r>
      <w:r w:rsidR="001932C6" w:rsidRPr="00BC3A56">
        <w:rPr>
          <w:rFonts w:cstheme="minorHAnsi"/>
          <w:sz w:val="16"/>
          <w:szCs w:val="16"/>
          <w:lang w:val="tg-Cyrl-TJ"/>
        </w:rPr>
        <w:t>гузоришдиҳии</w:t>
      </w:r>
      <w:r w:rsidR="001932C6" w:rsidRPr="00BC3A56">
        <w:rPr>
          <w:rFonts w:cstheme="minorHAnsi"/>
          <w:color w:val="000000"/>
          <w:sz w:val="16"/>
          <w:szCs w:val="16"/>
        </w:rPr>
        <w:t xml:space="preserve"> </w:t>
      </w:r>
      <w:r w:rsidRPr="00BC3A56">
        <w:rPr>
          <w:rFonts w:cstheme="minorHAnsi"/>
          <w:color w:val="000000"/>
          <w:sz w:val="16"/>
          <w:szCs w:val="16"/>
        </w:rPr>
        <w:t>оянда.</w:t>
      </w:r>
    </w:p>
    <w:p w14:paraId="3D995AC3" w14:textId="20D0562D" w:rsidR="00387A89" w:rsidRPr="00BC3A56" w:rsidRDefault="00CE3A6E" w:rsidP="00E32CB2">
      <w:pPr>
        <w:pStyle w:val="af"/>
        <w:widowControl w:val="0"/>
        <w:numPr>
          <w:ilvl w:val="0"/>
          <w:numId w:val="28"/>
        </w:numPr>
        <w:tabs>
          <w:tab w:val="left" w:pos="630"/>
        </w:tabs>
        <w:spacing w:after="0" w:line="240" w:lineRule="auto"/>
        <w:ind w:left="0" w:right="48" w:firstLine="0"/>
        <w:jc w:val="both"/>
        <w:rPr>
          <w:rFonts w:cstheme="minorHAnsi"/>
          <w:color w:val="000000"/>
          <w:sz w:val="16"/>
          <w:szCs w:val="16"/>
        </w:rPr>
      </w:pPr>
      <w:r w:rsidRPr="00BC3A56">
        <w:rPr>
          <w:rFonts w:cstheme="minorHAnsi"/>
          <w:color w:val="000000"/>
          <w:sz w:val="16"/>
          <w:szCs w:val="16"/>
        </w:rPr>
        <w:t>Хулоса</w:t>
      </w:r>
      <w:r w:rsidR="00387A89" w:rsidRPr="00BC3A56">
        <w:rPr>
          <w:rFonts w:cstheme="minorHAnsi"/>
          <w:color w:val="000000"/>
          <w:sz w:val="16"/>
          <w:szCs w:val="16"/>
        </w:rPr>
        <w:t>.</w:t>
      </w:r>
    </w:p>
    <w:p w14:paraId="3F3BADE7" w14:textId="77777777" w:rsidR="00047446" w:rsidRPr="00BC3A56" w:rsidRDefault="00047446" w:rsidP="00E32CB2">
      <w:pPr>
        <w:widowControl w:val="0"/>
        <w:tabs>
          <w:tab w:val="left" w:pos="630"/>
        </w:tabs>
        <w:spacing w:after="0" w:line="240" w:lineRule="auto"/>
        <w:ind w:right="48"/>
        <w:jc w:val="both"/>
        <w:rPr>
          <w:rFonts w:cstheme="minorHAnsi"/>
          <w:color w:val="000000"/>
          <w:sz w:val="16"/>
          <w:szCs w:val="16"/>
        </w:rPr>
      </w:pPr>
    </w:p>
    <w:p w14:paraId="6F8B4032" w14:textId="76245017" w:rsidR="00387A89" w:rsidRPr="00BC3A56" w:rsidRDefault="00387A89" w:rsidP="00E32CB2">
      <w:pPr>
        <w:pStyle w:val="23"/>
        <w:widowControl/>
        <w:spacing w:before="0"/>
        <w:ind w:left="0"/>
        <w:jc w:val="both"/>
        <w:outlineLvl w:val="1"/>
        <w:rPr>
          <w:rFonts w:asciiTheme="minorHAnsi" w:hAnsiTheme="minorHAnsi" w:cstheme="minorHAnsi"/>
          <w:sz w:val="16"/>
          <w:szCs w:val="16"/>
        </w:rPr>
      </w:pPr>
      <w:r w:rsidRPr="00BC3A56">
        <w:rPr>
          <w:rFonts w:asciiTheme="minorHAnsi" w:hAnsiTheme="minorHAnsi" w:cstheme="minorHAnsi"/>
          <w:sz w:val="16"/>
          <w:szCs w:val="16"/>
        </w:rPr>
        <w:t>(</w:t>
      </w:r>
      <w:r w:rsidR="001932C6" w:rsidRPr="00BC3A56">
        <w:rPr>
          <w:rFonts w:asciiTheme="minorHAnsi" w:hAnsiTheme="minorHAnsi" w:cstheme="minorHAnsi"/>
          <w:sz w:val="16"/>
          <w:szCs w:val="16"/>
        </w:rPr>
        <w:t xml:space="preserve">Б) </w:t>
      </w:r>
      <w:r w:rsidR="001932C6" w:rsidRPr="00BC3A56">
        <w:rPr>
          <w:rFonts w:asciiTheme="minorHAnsi" w:hAnsiTheme="minorHAnsi" w:cstheme="minorHAnsi"/>
          <w:sz w:val="16"/>
          <w:szCs w:val="16"/>
          <w:lang w:val="tg-Cyrl-TJ"/>
        </w:rPr>
        <w:t>Г</w:t>
      </w:r>
      <w:r w:rsidR="001932C6" w:rsidRPr="00BC3A56">
        <w:rPr>
          <w:rFonts w:asciiTheme="minorHAnsi" w:hAnsiTheme="minorHAnsi" w:cstheme="minorHAnsi"/>
          <w:sz w:val="16"/>
          <w:szCs w:val="16"/>
        </w:rPr>
        <w:t>узориш</w:t>
      </w:r>
      <w:r w:rsidR="001932C6" w:rsidRPr="00BC3A56">
        <w:rPr>
          <w:rFonts w:asciiTheme="minorHAnsi" w:hAnsiTheme="minorHAnsi" w:cstheme="minorHAnsi"/>
          <w:sz w:val="16"/>
          <w:szCs w:val="16"/>
          <w:lang w:val="tg-Cyrl-TJ"/>
        </w:rPr>
        <w:t>ҳои</w:t>
      </w:r>
      <w:r w:rsidR="001932C6" w:rsidRPr="00BC3A56">
        <w:rPr>
          <w:rFonts w:asciiTheme="minorHAnsi" w:hAnsiTheme="minorHAnsi" w:cstheme="minorHAnsi"/>
          <w:sz w:val="16"/>
          <w:szCs w:val="16"/>
        </w:rPr>
        <w:t xml:space="preserve"> ниҳоӣ оид ба грант</w:t>
      </w:r>
    </w:p>
    <w:p w14:paraId="4C2AB0BB" w14:textId="5266B776" w:rsidR="00387A89" w:rsidRPr="00BC3A56" w:rsidRDefault="001932C6" w:rsidP="00E32CB2">
      <w:pPr>
        <w:spacing w:after="0" w:line="240" w:lineRule="auto"/>
        <w:jc w:val="both"/>
        <w:rPr>
          <w:rFonts w:cstheme="minorHAnsi"/>
          <w:sz w:val="16"/>
          <w:szCs w:val="16"/>
        </w:rPr>
      </w:pPr>
      <w:r w:rsidRPr="00BC3A56">
        <w:rPr>
          <w:rFonts w:cstheme="minorHAnsi"/>
          <w:sz w:val="16"/>
          <w:szCs w:val="16"/>
          <w:lang w:val="tg-Cyrl-TJ"/>
        </w:rPr>
        <w:t>Г</w:t>
      </w:r>
      <w:r w:rsidRPr="00BC3A56">
        <w:rPr>
          <w:rFonts w:cstheme="minorHAnsi"/>
          <w:sz w:val="16"/>
          <w:szCs w:val="16"/>
        </w:rPr>
        <w:t xml:space="preserve">узориши ниҳоӣ, ки набояд аз 3000 калимаҳо зиёд бошад, бояд </w:t>
      </w:r>
      <w:r w:rsidRPr="00BC3A56">
        <w:rPr>
          <w:rFonts w:cstheme="minorHAnsi"/>
          <w:sz w:val="16"/>
          <w:szCs w:val="16"/>
          <w:lang w:val="tg-Cyrl-TJ"/>
        </w:rPr>
        <w:t>ба ҳамон</w:t>
      </w:r>
      <w:r w:rsidRPr="00BC3A56">
        <w:rPr>
          <w:rFonts w:cstheme="minorHAnsi"/>
          <w:sz w:val="16"/>
          <w:szCs w:val="16"/>
        </w:rPr>
        <w:t xml:space="preserve"> шакл бошад, аммо </w:t>
      </w:r>
      <w:r w:rsidRPr="00BC3A56">
        <w:rPr>
          <w:rFonts w:cstheme="minorHAnsi"/>
          <w:sz w:val="16"/>
          <w:szCs w:val="16"/>
          <w:lang w:val="tg-Cyrl-TJ"/>
        </w:rPr>
        <w:t>абзас</w:t>
      </w:r>
      <w:r w:rsidRPr="00BC3A56">
        <w:rPr>
          <w:rFonts w:cstheme="minorHAnsi"/>
          <w:sz w:val="16"/>
          <w:szCs w:val="16"/>
        </w:rPr>
        <w:t xml:space="preserve">и 9 бояд </w:t>
      </w:r>
      <w:r w:rsidRPr="00BC3A56">
        <w:rPr>
          <w:rFonts w:cstheme="minorHAnsi"/>
          <w:sz w:val="16"/>
          <w:szCs w:val="16"/>
          <w:lang w:val="tg-Cyrl-TJ"/>
        </w:rPr>
        <w:t xml:space="preserve">инчунин </w:t>
      </w:r>
      <w:r w:rsidRPr="00BC3A56">
        <w:rPr>
          <w:rFonts w:cstheme="minorHAnsi"/>
          <w:sz w:val="16"/>
          <w:szCs w:val="16"/>
        </w:rPr>
        <w:t>иваз карда шавад:</w:t>
      </w:r>
    </w:p>
    <w:p w14:paraId="1CCAC56F" w14:textId="440EFD1E" w:rsidR="00387A89" w:rsidRPr="00BC3A56" w:rsidRDefault="000A57BC" w:rsidP="00E32CB2">
      <w:pPr>
        <w:widowControl w:val="0"/>
        <w:tabs>
          <w:tab w:val="left" w:pos="630"/>
        </w:tabs>
        <w:spacing w:after="0" w:line="240" w:lineRule="auto"/>
        <w:ind w:right="48"/>
        <w:jc w:val="both"/>
        <w:rPr>
          <w:rFonts w:cstheme="minorHAnsi"/>
          <w:color w:val="000000"/>
          <w:sz w:val="16"/>
          <w:szCs w:val="16"/>
          <w:lang w:val="tg-Cyrl-TJ"/>
        </w:rPr>
      </w:pPr>
      <w:r w:rsidRPr="00BC3A56">
        <w:rPr>
          <w:rFonts w:cstheme="minorHAnsi"/>
          <w:color w:val="000000"/>
          <w:sz w:val="16"/>
          <w:szCs w:val="16"/>
        </w:rPr>
        <w:t>1.</w:t>
      </w:r>
      <w:r w:rsidRPr="00BC3A56">
        <w:rPr>
          <w:rFonts w:cstheme="minorHAnsi"/>
          <w:color w:val="000000"/>
          <w:sz w:val="16"/>
          <w:szCs w:val="16"/>
        </w:rPr>
        <w:tab/>
        <w:t>Хулоса ва тавсияҳо.</w:t>
      </w:r>
      <w:r w:rsidR="0086400C" w:rsidRPr="00BC3A56">
        <w:rPr>
          <w:rFonts w:cstheme="minorHAnsi"/>
          <w:color w:val="000000"/>
          <w:sz w:val="16"/>
          <w:szCs w:val="16"/>
          <w:lang w:val="tg-Cyrl-TJ"/>
        </w:rPr>
        <w:t xml:space="preserve"> </w:t>
      </w:r>
      <w:r w:rsidR="00CE3A6E" w:rsidRPr="00BC3A56">
        <w:rPr>
          <w:rFonts w:cstheme="minorHAnsi"/>
          <w:color w:val="000000"/>
          <w:sz w:val="16"/>
          <w:szCs w:val="16"/>
          <w:lang w:val="tg-Cyrl-TJ"/>
        </w:rPr>
        <w:t>Хулоса бояд натиҷаҳои грантро дар робита бо</w:t>
      </w:r>
      <w:r w:rsidRPr="00BC3A56">
        <w:rPr>
          <w:rFonts w:cstheme="minorHAnsi"/>
          <w:color w:val="000000"/>
          <w:sz w:val="16"/>
          <w:szCs w:val="16"/>
          <w:lang w:val="tg-Cyrl-TJ"/>
        </w:rPr>
        <w:t xml:space="preserve"> ҳадафҳо, манбаъҳои истифодашуда ва методологияи қабулшуда баррасӣ намояд.</w:t>
      </w:r>
      <w:r w:rsidR="0086400C" w:rsidRPr="00BC3A56">
        <w:rPr>
          <w:rFonts w:cstheme="minorHAnsi"/>
          <w:color w:val="000000"/>
          <w:sz w:val="16"/>
          <w:szCs w:val="16"/>
          <w:lang w:val="tg-Cyrl-TJ"/>
        </w:rPr>
        <w:t xml:space="preserve"> </w:t>
      </w:r>
      <w:r w:rsidR="00CE3A6E" w:rsidRPr="00BC3A56">
        <w:rPr>
          <w:rFonts w:cstheme="minorHAnsi"/>
          <w:color w:val="000000"/>
          <w:sz w:val="16"/>
          <w:szCs w:val="16"/>
          <w:lang w:val="tg-Cyrl-TJ"/>
        </w:rPr>
        <w:t>Тавсияҳо барои ояндаи фаъолият, агар зарур</w:t>
      </w:r>
      <w:r w:rsidRPr="00BC3A56">
        <w:rPr>
          <w:rFonts w:cstheme="minorHAnsi"/>
          <w:color w:val="000000"/>
          <w:sz w:val="16"/>
          <w:szCs w:val="16"/>
          <w:lang w:val="tg-Cyrl-TJ"/>
        </w:rPr>
        <w:t xml:space="preserve"> бошанд,</w:t>
      </w:r>
      <w:r w:rsidR="00CE3A6E" w:rsidRPr="00BC3A56">
        <w:rPr>
          <w:rFonts w:cstheme="minorHAnsi"/>
          <w:color w:val="000000"/>
          <w:sz w:val="16"/>
          <w:szCs w:val="16"/>
          <w:lang w:val="tg-Cyrl-TJ"/>
        </w:rPr>
        <w:t xml:space="preserve"> бояд ба қадри имкон мушаххас </w:t>
      </w:r>
      <w:r w:rsidRPr="00BC3A56">
        <w:rPr>
          <w:rFonts w:cstheme="minorHAnsi"/>
          <w:color w:val="000000"/>
          <w:sz w:val="16"/>
          <w:szCs w:val="16"/>
          <w:lang w:val="tg-Cyrl-TJ"/>
        </w:rPr>
        <w:t>ш</w:t>
      </w:r>
      <w:r w:rsidR="00CE3A6E" w:rsidRPr="00BC3A56">
        <w:rPr>
          <w:rFonts w:cstheme="minorHAnsi"/>
          <w:color w:val="000000"/>
          <w:sz w:val="16"/>
          <w:szCs w:val="16"/>
          <w:lang w:val="tg-Cyrl-TJ"/>
        </w:rPr>
        <w:t>ав</w:t>
      </w:r>
      <w:r w:rsidRPr="00BC3A56">
        <w:rPr>
          <w:rFonts w:cstheme="minorHAnsi"/>
          <w:color w:val="000000"/>
          <w:sz w:val="16"/>
          <w:szCs w:val="16"/>
          <w:lang w:val="tg-Cyrl-TJ"/>
        </w:rPr>
        <w:t>анд ва бояд ташкилоте</w:t>
      </w:r>
      <w:r w:rsidR="00CE3A6E" w:rsidRPr="00BC3A56">
        <w:rPr>
          <w:rFonts w:cstheme="minorHAnsi"/>
          <w:color w:val="000000"/>
          <w:sz w:val="16"/>
          <w:szCs w:val="16"/>
          <w:lang w:val="tg-Cyrl-TJ"/>
        </w:rPr>
        <w:t>ро</w:t>
      </w:r>
      <w:r w:rsidRPr="00BC3A56">
        <w:rPr>
          <w:rFonts w:cstheme="minorHAnsi"/>
          <w:color w:val="000000"/>
          <w:sz w:val="16"/>
          <w:szCs w:val="16"/>
          <w:lang w:val="tg-Cyrl-TJ"/>
        </w:rPr>
        <w:t>, ки барои иҷрои онҳо лозим аст, муайян кунанд.</w:t>
      </w:r>
      <w:r w:rsidR="0086400C" w:rsidRPr="00BC3A56">
        <w:rPr>
          <w:rFonts w:cstheme="minorHAnsi"/>
          <w:color w:val="000000"/>
          <w:sz w:val="16"/>
          <w:szCs w:val="16"/>
          <w:lang w:val="tg-Cyrl-TJ"/>
        </w:rPr>
        <w:t xml:space="preserve"> </w:t>
      </w:r>
      <w:r w:rsidR="00CE3A6E" w:rsidRPr="00BC3A56">
        <w:rPr>
          <w:rFonts w:cstheme="minorHAnsi"/>
          <w:color w:val="000000"/>
          <w:sz w:val="16"/>
          <w:szCs w:val="16"/>
          <w:lang w:val="tg-Cyrl-TJ"/>
        </w:rPr>
        <w:t xml:space="preserve">То ҳадди имкон, бояд </w:t>
      </w:r>
      <w:r w:rsidR="0086400C" w:rsidRPr="00BC3A56">
        <w:rPr>
          <w:rFonts w:cstheme="minorHAnsi"/>
          <w:color w:val="000000"/>
          <w:sz w:val="16"/>
          <w:szCs w:val="16"/>
          <w:lang w:val="tg-Cyrl-TJ"/>
        </w:rPr>
        <w:t xml:space="preserve">талаботи </w:t>
      </w:r>
      <w:r w:rsidR="00CE3A6E" w:rsidRPr="00BC3A56">
        <w:rPr>
          <w:rFonts w:cstheme="minorHAnsi"/>
          <w:color w:val="000000"/>
          <w:sz w:val="16"/>
          <w:szCs w:val="16"/>
          <w:lang w:val="tg-Cyrl-TJ"/>
        </w:rPr>
        <w:t>кормандон, арзиш, таҷҳизот, буҷа ва вақ</w:t>
      </w:r>
      <w:r w:rsidR="0086400C" w:rsidRPr="00BC3A56">
        <w:rPr>
          <w:rFonts w:cstheme="minorHAnsi"/>
          <w:color w:val="000000"/>
          <w:sz w:val="16"/>
          <w:szCs w:val="16"/>
          <w:lang w:val="tg-Cyrl-TJ"/>
        </w:rPr>
        <w:t>ти ин гуна фаъолиятҳо ба тафсил мушаххас шаванд</w:t>
      </w:r>
      <w:r w:rsidR="00CE3A6E" w:rsidRPr="00BC3A56">
        <w:rPr>
          <w:rFonts w:cstheme="minorHAnsi"/>
          <w:color w:val="000000"/>
          <w:sz w:val="16"/>
          <w:szCs w:val="16"/>
          <w:lang w:val="tg-Cyrl-TJ"/>
        </w:rPr>
        <w:t>.</w:t>
      </w:r>
    </w:p>
    <w:p w14:paraId="2A050273" w14:textId="5574335C" w:rsidR="00FA12F1" w:rsidRPr="00BC3A56" w:rsidRDefault="0086400C" w:rsidP="00E32CB2">
      <w:pPr>
        <w:widowControl w:val="0"/>
        <w:tabs>
          <w:tab w:val="left" w:pos="630"/>
        </w:tabs>
        <w:spacing w:after="0" w:line="240" w:lineRule="auto"/>
        <w:ind w:right="48"/>
        <w:jc w:val="both"/>
        <w:rPr>
          <w:rFonts w:cstheme="minorHAnsi"/>
          <w:color w:val="000000"/>
          <w:sz w:val="16"/>
          <w:szCs w:val="16"/>
          <w:lang w:val="tg-Cyrl-TJ"/>
        </w:rPr>
      </w:pPr>
      <w:r w:rsidRPr="00BC3A56">
        <w:rPr>
          <w:rFonts w:cstheme="minorHAnsi"/>
          <w:color w:val="000000"/>
          <w:sz w:val="16"/>
          <w:szCs w:val="16"/>
          <w:lang w:val="tg-Cyrl-TJ"/>
        </w:rPr>
        <w:t>2.</w:t>
      </w:r>
      <w:r w:rsidRPr="00BC3A56">
        <w:rPr>
          <w:rFonts w:cstheme="minorHAnsi"/>
          <w:color w:val="000000"/>
          <w:sz w:val="16"/>
          <w:szCs w:val="16"/>
          <w:lang w:val="tg-Cyrl-TJ"/>
        </w:rPr>
        <w:tab/>
      </w:r>
      <w:r w:rsidRPr="00BC3A56">
        <w:rPr>
          <w:rFonts w:cstheme="minorHAnsi"/>
          <w:sz w:val="16"/>
          <w:szCs w:val="16"/>
          <w:lang w:val="tg-Cyrl-TJ"/>
        </w:rPr>
        <w:t>Г</w:t>
      </w:r>
      <w:r w:rsidRPr="00BC3A56">
        <w:rPr>
          <w:rFonts w:cstheme="minorHAnsi"/>
          <w:sz w:val="16"/>
          <w:szCs w:val="16"/>
        </w:rPr>
        <w:t>узориш</w:t>
      </w:r>
      <w:r w:rsidRPr="00BC3A56">
        <w:rPr>
          <w:rFonts w:cstheme="minorHAnsi"/>
          <w:color w:val="000000"/>
          <w:sz w:val="16"/>
          <w:szCs w:val="16"/>
          <w:lang w:val="tg-Cyrl-TJ"/>
        </w:rPr>
        <w:t xml:space="preserve"> да бораи ҳолати таҷҳизот. Дар тавсифи воситаҳои нақлиёт ва таҷҳизоти асосӣ (тибқи қонунгузории миллӣ), ки бо маблағҳои грантӣ харида шудааст, худро маҳдудтар кунед.</w:t>
      </w:r>
    </w:p>
    <w:p w14:paraId="1D3BC86D" w14:textId="3AFF8564" w:rsidR="00387A89" w:rsidRPr="00BC3A56" w:rsidRDefault="0086400C" w:rsidP="00E32CB2">
      <w:pPr>
        <w:pStyle w:val="af"/>
        <w:widowControl w:val="0"/>
        <w:numPr>
          <w:ilvl w:val="0"/>
          <w:numId w:val="29"/>
        </w:numPr>
        <w:tabs>
          <w:tab w:val="left" w:pos="630"/>
        </w:tabs>
        <w:spacing w:after="0" w:line="240" w:lineRule="auto"/>
        <w:ind w:left="0" w:right="48" w:firstLine="0"/>
        <w:jc w:val="both"/>
        <w:rPr>
          <w:rFonts w:cstheme="minorHAnsi"/>
          <w:color w:val="000000"/>
          <w:sz w:val="16"/>
          <w:szCs w:val="16"/>
          <w:lang w:val="tg-Cyrl-TJ"/>
        </w:rPr>
      </w:pPr>
      <w:r w:rsidRPr="00BC3A56">
        <w:rPr>
          <w:rFonts w:cstheme="minorHAnsi"/>
          <w:color w:val="000000"/>
          <w:sz w:val="16"/>
          <w:szCs w:val="16"/>
          <w:lang w:val="tg-Cyrl-TJ"/>
        </w:rPr>
        <w:t>Ҳолати таҷҳизот, яъне қисмҳои эҳтиётии зарурӣ, километр воситаҳои нақлиёт ва ғ.</w:t>
      </w:r>
    </w:p>
    <w:p w14:paraId="0E10974A" w14:textId="77777777" w:rsidR="00DB542D" w:rsidRPr="00BC3A56" w:rsidRDefault="0086400C" w:rsidP="00E32CB2">
      <w:pPr>
        <w:pStyle w:val="af"/>
        <w:widowControl w:val="0"/>
        <w:numPr>
          <w:ilvl w:val="0"/>
          <w:numId w:val="29"/>
        </w:numPr>
        <w:tabs>
          <w:tab w:val="left" w:pos="630"/>
        </w:tabs>
        <w:spacing w:after="0" w:line="240" w:lineRule="auto"/>
        <w:ind w:left="0" w:right="45" w:firstLine="0"/>
        <w:jc w:val="both"/>
        <w:rPr>
          <w:rFonts w:cstheme="minorHAnsi"/>
          <w:color w:val="000000"/>
          <w:sz w:val="16"/>
          <w:szCs w:val="16"/>
        </w:rPr>
      </w:pPr>
      <w:r w:rsidRPr="00BC3A56">
        <w:rPr>
          <w:rFonts w:cstheme="minorHAnsi"/>
          <w:color w:val="000000"/>
          <w:sz w:val="16"/>
          <w:szCs w:val="16"/>
        </w:rPr>
        <w:t>Арзёбии мувофиқати таҷҳизот бо грант.</w:t>
      </w:r>
    </w:p>
    <w:p w14:paraId="148C806E" w14:textId="765DC00F" w:rsidR="00387A89" w:rsidRPr="00BC3A56" w:rsidRDefault="00DB542D" w:rsidP="00E32CB2">
      <w:pPr>
        <w:pStyle w:val="af"/>
        <w:widowControl w:val="0"/>
        <w:numPr>
          <w:ilvl w:val="0"/>
          <w:numId w:val="29"/>
        </w:numPr>
        <w:tabs>
          <w:tab w:val="left" w:pos="630"/>
        </w:tabs>
        <w:spacing w:after="0" w:line="240" w:lineRule="auto"/>
        <w:ind w:left="0" w:right="45" w:firstLine="0"/>
        <w:jc w:val="both"/>
        <w:rPr>
          <w:rFonts w:cstheme="minorHAnsi"/>
          <w:color w:val="000000"/>
          <w:sz w:val="16"/>
          <w:szCs w:val="16"/>
        </w:rPr>
      </w:pPr>
      <w:r w:rsidRPr="00BC3A56">
        <w:rPr>
          <w:rFonts w:cstheme="minorHAnsi"/>
          <w:color w:val="000000"/>
          <w:sz w:val="16"/>
          <w:szCs w:val="16"/>
        </w:rPr>
        <w:t>Тавсияҳо оид ба истифодаи минбаъдаи таҷҳизот, агар он бо грант муайян нашуда бошад, масалан, ба ташкилотҳои ҳукуматӣ додан</w:t>
      </w:r>
      <w:r w:rsidRPr="00BC3A56">
        <w:rPr>
          <w:rFonts w:cstheme="minorHAnsi"/>
          <w:color w:val="000000"/>
          <w:sz w:val="16"/>
          <w:szCs w:val="16"/>
          <w:lang w:val="tg-Cyrl-TJ"/>
        </w:rPr>
        <w:t>, истифода бурдан барои</w:t>
      </w:r>
      <w:r w:rsidRPr="00BC3A56">
        <w:rPr>
          <w:rFonts w:cstheme="minorHAnsi"/>
          <w:color w:val="000000"/>
          <w:sz w:val="16"/>
          <w:szCs w:val="16"/>
        </w:rPr>
        <w:t xml:space="preserve"> гранти нав.</w:t>
      </w:r>
    </w:p>
    <w:p w14:paraId="6D27A638" w14:textId="77777777" w:rsidR="009C398B" w:rsidRPr="00BC3A56" w:rsidRDefault="009C398B" w:rsidP="00E32CB2">
      <w:pPr>
        <w:widowControl w:val="0"/>
        <w:tabs>
          <w:tab w:val="left" w:pos="630"/>
        </w:tabs>
        <w:spacing w:after="0" w:line="240" w:lineRule="auto"/>
        <w:ind w:right="45"/>
        <w:jc w:val="both"/>
        <w:rPr>
          <w:rFonts w:cstheme="minorHAnsi"/>
          <w:color w:val="000000"/>
          <w:sz w:val="16"/>
          <w:szCs w:val="16"/>
        </w:rPr>
      </w:pPr>
    </w:p>
    <w:p w14:paraId="25209D45" w14:textId="13D01A09" w:rsidR="00387A89" w:rsidRPr="00BC3A56" w:rsidRDefault="002A76F8" w:rsidP="00E32CB2">
      <w:pPr>
        <w:pStyle w:val="23"/>
        <w:tabs>
          <w:tab w:val="left" w:pos="630"/>
        </w:tabs>
        <w:spacing w:before="0"/>
        <w:ind w:left="0"/>
        <w:jc w:val="both"/>
        <w:outlineLvl w:val="1"/>
        <w:rPr>
          <w:rFonts w:asciiTheme="minorHAnsi" w:hAnsiTheme="minorHAnsi" w:cstheme="minorHAnsi"/>
          <w:sz w:val="16"/>
          <w:szCs w:val="16"/>
        </w:rPr>
      </w:pPr>
      <w:r w:rsidRPr="00BC3A56">
        <w:rPr>
          <w:rFonts w:asciiTheme="minorHAnsi" w:hAnsiTheme="minorHAnsi" w:cstheme="minorHAnsi"/>
          <w:sz w:val="16"/>
          <w:szCs w:val="16"/>
        </w:rPr>
        <w:t xml:space="preserve">(В) </w:t>
      </w:r>
      <w:r w:rsidRPr="00BC3A56">
        <w:rPr>
          <w:rFonts w:asciiTheme="minorHAnsi" w:hAnsiTheme="minorHAnsi" w:cstheme="minorHAnsi"/>
          <w:sz w:val="16"/>
          <w:szCs w:val="16"/>
          <w:lang w:val="tg-Cyrl-TJ"/>
        </w:rPr>
        <w:t>Г</w:t>
      </w:r>
      <w:r w:rsidRPr="00BC3A56">
        <w:rPr>
          <w:rFonts w:asciiTheme="minorHAnsi" w:hAnsiTheme="minorHAnsi" w:cstheme="minorHAnsi"/>
          <w:sz w:val="16"/>
          <w:szCs w:val="16"/>
        </w:rPr>
        <w:t>узориши молиявӣ</w:t>
      </w:r>
    </w:p>
    <w:p w14:paraId="0D16D684" w14:textId="190E51F6" w:rsidR="00DE5E4D" w:rsidRPr="00BC3A56" w:rsidRDefault="002A76F8" w:rsidP="00E32CB2">
      <w:pPr>
        <w:spacing w:after="0" w:line="240" w:lineRule="auto"/>
        <w:jc w:val="both"/>
        <w:rPr>
          <w:rFonts w:cstheme="minorHAnsi"/>
          <w:sz w:val="16"/>
          <w:szCs w:val="16"/>
          <w:lang w:val="tg-Cyrl-TJ"/>
        </w:rPr>
      </w:pPr>
      <w:r w:rsidRPr="00BC3A56">
        <w:rPr>
          <w:rFonts w:cstheme="minorHAnsi"/>
          <w:sz w:val="16"/>
          <w:szCs w:val="16"/>
          <w:lang w:val="tg-Cyrl-TJ"/>
        </w:rPr>
        <w:t>Г</w:t>
      </w:r>
      <w:r w:rsidRPr="00BC3A56">
        <w:rPr>
          <w:rFonts w:cstheme="minorHAnsi"/>
          <w:sz w:val="16"/>
          <w:szCs w:val="16"/>
        </w:rPr>
        <w:t>узориши молиявӣ оид ба грант тасдиқи истифодаи мақсадноки маблағҳои гранти мебошад.</w:t>
      </w:r>
      <w:r w:rsidR="00BF09F3" w:rsidRPr="00BC3A56">
        <w:rPr>
          <w:rFonts w:cstheme="minorHAnsi"/>
          <w:sz w:val="16"/>
          <w:szCs w:val="16"/>
          <w:lang w:val="tg-Cyrl-TJ"/>
        </w:rPr>
        <w:t xml:space="preserve"> </w:t>
      </w:r>
      <w:r w:rsidRPr="00BC3A56">
        <w:rPr>
          <w:rFonts w:cstheme="minorHAnsi"/>
          <w:sz w:val="16"/>
          <w:szCs w:val="16"/>
          <w:lang w:val="tg-Cyrl-TJ"/>
        </w:rPr>
        <w:t>Он бояд бо тавсифи лоиҳа, ҳадафҳои ва натиҷаҳои пешбинишавандаи лоиҳа, буҷаи лоиҳа ва мӯҳлати иҷро мувофиқ бошад.</w:t>
      </w:r>
    </w:p>
    <w:p w14:paraId="153A8115" w14:textId="77777777" w:rsidR="00DE5E4D" w:rsidRPr="00BC3A56" w:rsidRDefault="00DE5E4D" w:rsidP="00E32CB2">
      <w:pPr>
        <w:spacing w:after="0" w:line="240" w:lineRule="auto"/>
        <w:rPr>
          <w:rFonts w:cstheme="minorHAnsi"/>
          <w:sz w:val="16"/>
          <w:szCs w:val="16"/>
          <w:lang w:val="tg-Cyrl-TJ"/>
        </w:rPr>
      </w:pPr>
    </w:p>
    <w:p w14:paraId="3CAB7FB8" w14:textId="138C628A" w:rsidR="00387A89" w:rsidRPr="00BC3A56" w:rsidRDefault="002A76F8" w:rsidP="00E32CB2">
      <w:pPr>
        <w:spacing w:after="0" w:line="240" w:lineRule="auto"/>
        <w:jc w:val="both"/>
        <w:rPr>
          <w:rFonts w:cstheme="minorHAnsi"/>
          <w:sz w:val="16"/>
          <w:szCs w:val="16"/>
          <w:lang w:val="tg-Cyrl-TJ"/>
        </w:rPr>
      </w:pPr>
      <w:r w:rsidRPr="00BC3A56">
        <w:rPr>
          <w:rFonts w:cstheme="minorHAnsi"/>
          <w:sz w:val="16"/>
          <w:szCs w:val="16"/>
          <w:lang w:val="tg-Cyrl-TJ"/>
        </w:rPr>
        <w:t>Дар сурате, ки иҷро намудани лоиҳа дар мӯҳлати муайян кардашуда имконнопазир на</w:t>
      </w:r>
      <w:r w:rsidR="00BF09F3" w:rsidRPr="00BC3A56">
        <w:rPr>
          <w:rFonts w:cstheme="minorHAnsi"/>
          <w:sz w:val="16"/>
          <w:szCs w:val="16"/>
          <w:lang w:val="tg-Cyrl-TJ"/>
        </w:rPr>
        <w:t>бошад, Грантгира</w:t>
      </w:r>
      <w:r w:rsidRPr="00BC3A56">
        <w:rPr>
          <w:rFonts w:cstheme="minorHAnsi"/>
          <w:sz w:val="16"/>
          <w:szCs w:val="16"/>
          <w:lang w:val="tg-Cyrl-TJ"/>
        </w:rPr>
        <w:t xml:space="preserve">нда вазифадор аст, ки аз грантдиҳанда </w:t>
      </w:r>
      <w:r w:rsidR="00BF09F3" w:rsidRPr="00BC3A56">
        <w:rPr>
          <w:rFonts w:cstheme="minorHAnsi"/>
          <w:sz w:val="16"/>
          <w:szCs w:val="16"/>
          <w:lang w:val="tg-Cyrl-TJ"/>
        </w:rPr>
        <w:t>барои тамдиди мӯҳлати лоиҳа</w:t>
      </w:r>
      <w:r w:rsidRPr="00BC3A56">
        <w:rPr>
          <w:rFonts w:cstheme="minorHAnsi"/>
          <w:sz w:val="16"/>
          <w:szCs w:val="16"/>
          <w:lang w:val="tg-Cyrl-TJ"/>
        </w:rPr>
        <w:t xml:space="preserve"> </w:t>
      </w:r>
      <w:r w:rsidR="00BF09F3" w:rsidRPr="00BC3A56">
        <w:rPr>
          <w:rFonts w:cstheme="minorHAnsi"/>
          <w:sz w:val="16"/>
          <w:szCs w:val="16"/>
          <w:lang w:val="tg-Cyrl-TJ"/>
        </w:rPr>
        <w:t xml:space="preserve">ба шакли хаттӣ </w:t>
      </w:r>
      <w:r w:rsidRPr="00BC3A56">
        <w:rPr>
          <w:rFonts w:cstheme="minorHAnsi"/>
          <w:sz w:val="16"/>
          <w:szCs w:val="16"/>
          <w:lang w:val="tg-Cyrl-TJ"/>
        </w:rPr>
        <w:t>дархост кунад.</w:t>
      </w:r>
      <w:r w:rsidR="00BF09F3" w:rsidRPr="00BC3A56">
        <w:rPr>
          <w:rFonts w:cstheme="minorHAnsi"/>
          <w:sz w:val="16"/>
          <w:szCs w:val="16"/>
          <w:lang w:val="tg-Cyrl-TJ"/>
        </w:rPr>
        <w:t xml:space="preserve"> </w:t>
      </w:r>
      <w:r w:rsidRPr="00BC3A56">
        <w:rPr>
          <w:rFonts w:cstheme="minorHAnsi"/>
          <w:sz w:val="16"/>
          <w:szCs w:val="16"/>
          <w:lang w:val="tg-Cyrl-TJ"/>
        </w:rPr>
        <w:t>Хароҷотҳои грантӣ бояд ба буҷ</w:t>
      </w:r>
      <w:r w:rsidR="00BF09F3" w:rsidRPr="00BC3A56">
        <w:rPr>
          <w:rFonts w:cstheme="minorHAnsi"/>
          <w:sz w:val="16"/>
          <w:szCs w:val="16"/>
          <w:lang w:val="tg-Cyrl-TJ"/>
        </w:rPr>
        <w:t>аи лоиҳа</w:t>
      </w:r>
      <w:r w:rsidRPr="00BC3A56">
        <w:rPr>
          <w:rFonts w:cstheme="minorHAnsi"/>
          <w:sz w:val="16"/>
          <w:szCs w:val="16"/>
          <w:lang w:val="tg-Cyrl-TJ"/>
        </w:rPr>
        <w:t xml:space="preserve"> қатъиян мувофиқат кунанд. Маблағҳои грантӣ бидуни розигии пешакии хаттии Фонд бо мақсадҳои дигар истифода шуда наметавонанд.</w:t>
      </w:r>
    </w:p>
    <w:p w14:paraId="1A4F88CB" w14:textId="77777777" w:rsidR="009C398B" w:rsidRPr="00BC3A56" w:rsidRDefault="009C398B" w:rsidP="00E32CB2">
      <w:pPr>
        <w:spacing w:after="0" w:line="240" w:lineRule="auto"/>
        <w:jc w:val="both"/>
        <w:rPr>
          <w:rFonts w:cstheme="minorHAnsi"/>
          <w:sz w:val="16"/>
          <w:szCs w:val="16"/>
          <w:lang w:val="tg-Cyrl-TJ"/>
        </w:rPr>
      </w:pPr>
    </w:p>
    <w:p w14:paraId="783F8A24" w14:textId="1EA1D645" w:rsidR="00387A89" w:rsidRPr="00BC3A56" w:rsidRDefault="00BF09F3" w:rsidP="00E32CB2">
      <w:pPr>
        <w:pStyle w:val="23"/>
        <w:spacing w:before="0"/>
        <w:ind w:left="0"/>
        <w:jc w:val="both"/>
        <w:outlineLvl w:val="1"/>
        <w:rPr>
          <w:rFonts w:asciiTheme="minorHAnsi" w:hAnsiTheme="minorHAnsi" w:cstheme="minorHAnsi"/>
          <w:sz w:val="16"/>
          <w:szCs w:val="16"/>
        </w:rPr>
      </w:pPr>
      <w:r w:rsidRPr="00BC3A56">
        <w:rPr>
          <w:rFonts w:asciiTheme="minorHAnsi" w:hAnsiTheme="minorHAnsi" w:cstheme="minorHAnsi"/>
          <w:sz w:val="16"/>
          <w:szCs w:val="16"/>
        </w:rPr>
        <w:t xml:space="preserve">Тартиби таҳия ва пешниҳоди </w:t>
      </w:r>
      <w:r w:rsidRPr="00BC3A56">
        <w:rPr>
          <w:rFonts w:asciiTheme="minorHAnsi" w:hAnsiTheme="minorHAnsi" w:cstheme="minorHAnsi"/>
          <w:sz w:val="16"/>
          <w:szCs w:val="16"/>
          <w:lang w:val="tg-Cyrl-TJ"/>
        </w:rPr>
        <w:t>г</w:t>
      </w:r>
      <w:r w:rsidRPr="00BC3A56">
        <w:rPr>
          <w:rFonts w:asciiTheme="minorHAnsi" w:hAnsiTheme="minorHAnsi" w:cstheme="minorHAnsi"/>
          <w:sz w:val="16"/>
          <w:szCs w:val="16"/>
        </w:rPr>
        <w:t>узориши молиявӣ ба Фонд</w:t>
      </w:r>
    </w:p>
    <w:p w14:paraId="38A38256" w14:textId="65EB6AF8" w:rsidR="00387A89" w:rsidRPr="00BC3A56" w:rsidRDefault="00BF09F3" w:rsidP="00E32CB2">
      <w:pPr>
        <w:tabs>
          <w:tab w:val="left" w:pos="360"/>
        </w:tabs>
        <w:spacing w:after="0" w:line="240" w:lineRule="auto"/>
        <w:jc w:val="both"/>
        <w:rPr>
          <w:rFonts w:cstheme="minorHAnsi"/>
          <w:sz w:val="16"/>
          <w:szCs w:val="16"/>
        </w:rPr>
      </w:pPr>
      <w:r w:rsidRPr="00BC3A56">
        <w:rPr>
          <w:rFonts w:cstheme="minorHAnsi"/>
          <w:sz w:val="16"/>
          <w:szCs w:val="16"/>
        </w:rPr>
        <w:t xml:space="preserve">Ҳама </w:t>
      </w:r>
      <w:r w:rsidRPr="00BC3A56">
        <w:rPr>
          <w:rFonts w:cstheme="minorHAnsi"/>
          <w:sz w:val="16"/>
          <w:szCs w:val="16"/>
          <w:lang w:val="tg-Cyrl-TJ"/>
        </w:rPr>
        <w:t>г</w:t>
      </w:r>
      <w:r w:rsidRPr="00BC3A56">
        <w:rPr>
          <w:rFonts w:cstheme="minorHAnsi"/>
          <w:sz w:val="16"/>
          <w:szCs w:val="16"/>
        </w:rPr>
        <w:t>узориш</w:t>
      </w:r>
      <w:r w:rsidRPr="00BC3A56">
        <w:rPr>
          <w:rFonts w:cstheme="minorHAnsi"/>
          <w:sz w:val="16"/>
          <w:szCs w:val="16"/>
          <w:lang w:val="tg-Cyrl-TJ"/>
        </w:rPr>
        <w:t>ҳои</w:t>
      </w:r>
      <w:r w:rsidRPr="00BC3A56">
        <w:rPr>
          <w:rFonts w:cstheme="minorHAnsi"/>
          <w:sz w:val="16"/>
          <w:szCs w:val="16"/>
        </w:rPr>
        <w:t xml:space="preserve"> молиявӣ аз ҷониби </w:t>
      </w:r>
      <w:r w:rsidRPr="00BC3A56">
        <w:rPr>
          <w:rFonts w:cstheme="minorHAnsi"/>
          <w:sz w:val="16"/>
          <w:szCs w:val="16"/>
          <w:lang w:val="tg-Cyrl-TJ"/>
        </w:rPr>
        <w:t>Г</w:t>
      </w:r>
      <w:r w:rsidRPr="00BC3A56">
        <w:rPr>
          <w:rFonts w:cstheme="minorHAnsi"/>
          <w:sz w:val="16"/>
          <w:szCs w:val="16"/>
        </w:rPr>
        <w:t>рантгир</w:t>
      </w:r>
      <w:r w:rsidRPr="00BC3A56">
        <w:rPr>
          <w:rFonts w:cstheme="minorHAnsi"/>
          <w:sz w:val="16"/>
          <w:szCs w:val="16"/>
          <w:lang w:val="tg-Cyrl-TJ"/>
        </w:rPr>
        <w:t>анда</w:t>
      </w:r>
      <w:r w:rsidRPr="00BC3A56">
        <w:rPr>
          <w:rFonts w:cstheme="minorHAnsi"/>
          <w:sz w:val="16"/>
          <w:szCs w:val="16"/>
        </w:rPr>
        <w:t xml:space="preserve"> таҳия карда мешаванд. </w:t>
      </w:r>
      <w:r w:rsidRPr="00BC3A56">
        <w:rPr>
          <w:rFonts w:cstheme="minorHAnsi"/>
          <w:sz w:val="16"/>
          <w:szCs w:val="16"/>
          <w:lang w:val="tg-Cyrl-TJ"/>
        </w:rPr>
        <w:t>Г</w:t>
      </w:r>
      <w:r w:rsidRPr="00BC3A56">
        <w:rPr>
          <w:rFonts w:cstheme="minorHAnsi"/>
          <w:sz w:val="16"/>
          <w:szCs w:val="16"/>
        </w:rPr>
        <w:t xml:space="preserve">узориш дар бораи грант бояд бо назардошти талаботи зерин тартиб </w:t>
      </w:r>
      <w:r w:rsidRPr="00BC3A56">
        <w:rPr>
          <w:rFonts w:cstheme="minorHAnsi"/>
          <w:sz w:val="16"/>
          <w:szCs w:val="16"/>
          <w:lang w:val="tg-Cyrl-TJ"/>
        </w:rPr>
        <w:t>кар</w:t>
      </w:r>
      <w:r w:rsidRPr="00BC3A56">
        <w:rPr>
          <w:rFonts w:cstheme="minorHAnsi"/>
          <w:sz w:val="16"/>
          <w:szCs w:val="16"/>
        </w:rPr>
        <w:t>да шавад:</w:t>
      </w:r>
    </w:p>
    <w:p w14:paraId="746F5634" w14:textId="4BCEBBC0" w:rsidR="00C17C9E" w:rsidRPr="00BC3A56" w:rsidRDefault="00C17C9E" w:rsidP="00E32CB2">
      <w:pPr>
        <w:widowControl w:val="0"/>
        <w:autoSpaceDE w:val="0"/>
        <w:autoSpaceDN w:val="0"/>
        <w:spacing w:after="0" w:line="240" w:lineRule="auto"/>
        <w:ind w:right="400"/>
        <w:jc w:val="both"/>
        <w:rPr>
          <w:rFonts w:cstheme="minorHAnsi"/>
          <w:sz w:val="16"/>
          <w:szCs w:val="16"/>
        </w:rPr>
      </w:pPr>
    </w:p>
    <w:p w14:paraId="473812D3" w14:textId="3D6F9BA7" w:rsidR="00CA28D6" w:rsidRPr="00BC3A56" w:rsidRDefault="00BF09F3"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 xml:space="preserve">Шумо вазифадоред, ки ҳамаи хароҷотҳои грантиро дуруст ба ҳисоб гиред, </w:t>
      </w:r>
      <w:r w:rsidRPr="00BC3A56">
        <w:rPr>
          <w:rFonts w:cstheme="minorHAnsi"/>
          <w:sz w:val="16"/>
          <w:szCs w:val="16"/>
          <w:lang w:val="tg-Cyrl-TJ"/>
        </w:rPr>
        <w:t>ҳам</w:t>
      </w:r>
      <w:r w:rsidRPr="00BC3A56">
        <w:rPr>
          <w:rFonts w:cstheme="minorHAnsi"/>
          <w:sz w:val="16"/>
          <w:szCs w:val="16"/>
        </w:rPr>
        <w:t xml:space="preserve">чунин ҳама ҳуҷҷатҳои </w:t>
      </w:r>
      <w:r w:rsidR="0071139E" w:rsidRPr="00BC3A56">
        <w:rPr>
          <w:rFonts w:cstheme="minorHAnsi"/>
          <w:sz w:val="16"/>
          <w:szCs w:val="16"/>
        </w:rPr>
        <w:t>тасдиқкунандаи хароҷот ва нусха</w:t>
      </w:r>
      <w:r w:rsidR="0071139E" w:rsidRPr="00BC3A56">
        <w:rPr>
          <w:rFonts w:cstheme="minorHAnsi"/>
          <w:sz w:val="16"/>
          <w:szCs w:val="16"/>
          <w:lang w:val="tg-Cyrl-TJ"/>
        </w:rPr>
        <w:t>ҳои</w:t>
      </w:r>
      <w:r w:rsidR="0071139E" w:rsidRPr="00BC3A56">
        <w:rPr>
          <w:rFonts w:cstheme="minorHAnsi"/>
          <w:sz w:val="16"/>
          <w:szCs w:val="16"/>
        </w:rPr>
        <w:t xml:space="preserve"> </w:t>
      </w:r>
      <w:r w:rsidR="00B3605A" w:rsidRPr="00BC3A56">
        <w:rPr>
          <w:rFonts w:cstheme="minorHAnsi"/>
          <w:sz w:val="16"/>
          <w:szCs w:val="16"/>
        </w:rPr>
        <w:t>гузориш</w:t>
      </w:r>
      <w:r w:rsidR="0071139E" w:rsidRPr="00BC3A56">
        <w:rPr>
          <w:rFonts w:cstheme="minorHAnsi"/>
          <w:sz w:val="16"/>
          <w:szCs w:val="16"/>
          <w:lang w:val="tg-Cyrl-TJ"/>
        </w:rPr>
        <w:t>ҳоро, ки</w:t>
      </w:r>
      <w:r w:rsidR="0071139E" w:rsidRPr="00BC3A56">
        <w:rPr>
          <w:rFonts w:cstheme="minorHAnsi"/>
          <w:sz w:val="16"/>
          <w:szCs w:val="16"/>
        </w:rPr>
        <w:t xml:space="preserve"> ба Фон</w:t>
      </w:r>
      <w:r w:rsidR="0071139E" w:rsidRPr="00BC3A56">
        <w:rPr>
          <w:rFonts w:cstheme="minorHAnsi"/>
          <w:sz w:val="16"/>
          <w:szCs w:val="16"/>
          <w:lang w:val="tg-Cyrl-TJ"/>
        </w:rPr>
        <w:t>д</w:t>
      </w:r>
      <w:r w:rsidRPr="00BC3A56">
        <w:rPr>
          <w:rFonts w:cstheme="minorHAnsi"/>
          <w:sz w:val="16"/>
          <w:szCs w:val="16"/>
        </w:rPr>
        <w:t xml:space="preserve"> </w:t>
      </w:r>
      <w:r w:rsidR="0071139E" w:rsidRPr="00BC3A56">
        <w:rPr>
          <w:rFonts w:cstheme="minorHAnsi"/>
          <w:sz w:val="16"/>
          <w:szCs w:val="16"/>
        </w:rPr>
        <w:t>фиристодед</w:t>
      </w:r>
      <w:r w:rsidR="0071139E" w:rsidRPr="00BC3A56">
        <w:rPr>
          <w:rFonts w:cstheme="minorHAnsi"/>
          <w:sz w:val="16"/>
          <w:szCs w:val="16"/>
          <w:lang w:val="tg-Cyrl-TJ"/>
        </w:rPr>
        <w:t xml:space="preserve"> </w:t>
      </w:r>
      <w:r w:rsidRPr="00BC3A56">
        <w:rPr>
          <w:rFonts w:cstheme="minorHAnsi"/>
          <w:sz w:val="16"/>
          <w:szCs w:val="16"/>
        </w:rPr>
        <w:t>нигоҳ доред.</w:t>
      </w:r>
      <w:r w:rsidR="00CA28D6" w:rsidRPr="00BC3A56">
        <w:rPr>
          <w:rFonts w:cstheme="minorHAnsi"/>
          <w:b/>
          <w:sz w:val="16"/>
          <w:szCs w:val="16"/>
        </w:rPr>
        <w:br/>
      </w:r>
    </w:p>
    <w:p w14:paraId="71AD7F7D" w14:textId="2CB26843" w:rsidR="00387A89" w:rsidRPr="00BC3A56" w:rsidRDefault="0071139E"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 xml:space="preserve">Ҳар як варақаи </w:t>
      </w:r>
      <w:r w:rsidR="00B3605A" w:rsidRPr="00BC3A56">
        <w:rPr>
          <w:rFonts w:cstheme="minorHAnsi"/>
          <w:sz w:val="16"/>
          <w:szCs w:val="16"/>
        </w:rPr>
        <w:t>гузориш</w:t>
      </w:r>
      <w:r w:rsidRPr="00BC3A56">
        <w:rPr>
          <w:rFonts w:cstheme="minorHAnsi"/>
          <w:sz w:val="16"/>
          <w:szCs w:val="16"/>
        </w:rPr>
        <w:t xml:space="preserve"> бояд бо рақам ва номи грант (лоиҳа), </w:t>
      </w:r>
      <w:r w:rsidRPr="00BC3A56">
        <w:rPr>
          <w:rFonts w:cstheme="minorHAnsi"/>
          <w:sz w:val="16"/>
          <w:szCs w:val="16"/>
          <w:lang w:val="tg-Cyrl-TJ"/>
        </w:rPr>
        <w:t>ҳам</w:t>
      </w:r>
      <w:r w:rsidRPr="00BC3A56">
        <w:rPr>
          <w:rFonts w:cstheme="minorHAnsi"/>
          <w:sz w:val="16"/>
          <w:szCs w:val="16"/>
        </w:rPr>
        <w:t xml:space="preserve">чунин номи </w:t>
      </w:r>
      <w:r w:rsidRPr="00BC3A56">
        <w:rPr>
          <w:rFonts w:cstheme="minorHAnsi"/>
          <w:sz w:val="16"/>
          <w:szCs w:val="16"/>
          <w:lang w:val="tg-Cyrl-TJ"/>
        </w:rPr>
        <w:t>Г</w:t>
      </w:r>
      <w:r w:rsidRPr="00BC3A56">
        <w:rPr>
          <w:rFonts w:cstheme="minorHAnsi"/>
          <w:sz w:val="16"/>
          <w:szCs w:val="16"/>
        </w:rPr>
        <w:t>рант</w:t>
      </w:r>
      <w:r w:rsidRPr="00BC3A56">
        <w:rPr>
          <w:rFonts w:cstheme="minorHAnsi"/>
          <w:sz w:val="16"/>
          <w:szCs w:val="16"/>
          <w:lang w:val="tg-Cyrl-TJ"/>
        </w:rPr>
        <w:t>гира</w:t>
      </w:r>
      <w:r w:rsidRPr="00BC3A56">
        <w:rPr>
          <w:rFonts w:cstheme="minorHAnsi"/>
          <w:sz w:val="16"/>
          <w:szCs w:val="16"/>
        </w:rPr>
        <w:t>нда</w:t>
      </w:r>
      <w:r w:rsidRPr="00BC3A56">
        <w:rPr>
          <w:rFonts w:cstheme="minorHAnsi"/>
          <w:sz w:val="16"/>
          <w:szCs w:val="16"/>
          <w:lang w:val="tg-Cyrl-TJ"/>
        </w:rPr>
        <w:t xml:space="preserve"> </w:t>
      </w:r>
      <w:r w:rsidRPr="00BC3A56">
        <w:rPr>
          <w:rFonts w:cstheme="minorHAnsi"/>
          <w:sz w:val="16"/>
          <w:szCs w:val="16"/>
        </w:rPr>
        <w:t>қайд карда шавад;</w:t>
      </w:r>
    </w:p>
    <w:p w14:paraId="2800DC84" w14:textId="77777777" w:rsidR="00387A89" w:rsidRPr="00BC3A56" w:rsidRDefault="00387A89" w:rsidP="00E32CB2">
      <w:pPr>
        <w:spacing w:after="0" w:line="240" w:lineRule="auto"/>
        <w:jc w:val="both"/>
        <w:rPr>
          <w:rFonts w:cstheme="minorHAnsi"/>
          <w:sz w:val="16"/>
          <w:szCs w:val="16"/>
        </w:rPr>
      </w:pPr>
    </w:p>
    <w:p w14:paraId="19B5DDB4" w14:textId="02E6C9DF" w:rsidR="00B978C7" w:rsidRPr="00BC3A56" w:rsidRDefault="00B978C7" w:rsidP="00E32CB2">
      <w:pPr>
        <w:widowControl w:val="0"/>
        <w:numPr>
          <w:ilvl w:val="0"/>
          <w:numId w:val="11"/>
        </w:numPr>
        <w:autoSpaceDE w:val="0"/>
        <w:autoSpaceDN w:val="0"/>
        <w:spacing w:after="0" w:line="240" w:lineRule="auto"/>
        <w:ind w:left="0" w:right="400" w:firstLine="0"/>
        <w:jc w:val="both"/>
        <w:rPr>
          <w:rFonts w:cstheme="minorHAnsi"/>
          <w:sz w:val="16"/>
          <w:szCs w:val="16"/>
          <w:lang w:val="tg-Cyrl-TJ"/>
        </w:rPr>
      </w:pPr>
      <w:r w:rsidRPr="00BC3A56">
        <w:rPr>
          <w:rFonts w:cstheme="minorHAnsi"/>
          <w:sz w:val="16"/>
          <w:szCs w:val="16"/>
        </w:rPr>
        <w:t>Ҳама хароҷоти вобаста ба грант бояд бо нусхаҳои тасдиқшудаи ҳуҷҷатҳо тасдиқ карда шаванд.</w:t>
      </w:r>
      <w:r w:rsidRPr="00BC3A56">
        <w:rPr>
          <w:rFonts w:cstheme="minorHAnsi"/>
          <w:sz w:val="16"/>
          <w:szCs w:val="16"/>
          <w:lang w:val="tg-Cyrl-TJ"/>
        </w:rPr>
        <w:t xml:space="preserve"> Нусхаи асли ҳуҷҷатҳои пайвандшуда ба </w:t>
      </w:r>
      <w:r w:rsidR="00B3605A" w:rsidRPr="00BC3A56">
        <w:rPr>
          <w:rFonts w:cstheme="minorHAnsi"/>
          <w:sz w:val="16"/>
          <w:szCs w:val="16"/>
          <w:lang w:val="tg-Cyrl-TJ"/>
        </w:rPr>
        <w:t>гузориш</w:t>
      </w:r>
      <w:r w:rsidRPr="00BC3A56">
        <w:rPr>
          <w:rFonts w:cstheme="minorHAnsi"/>
          <w:sz w:val="16"/>
          <w:szCs w:val="16"/>
          <w:lang w:val="tg-Cyrl-TJ"/>
        </w:rPr>
        <w:t xml:space="preserve">ро бояд Грантгиранда нигоҳ дорад. Нусхаҳо бо мӯҳр ва имзои шахсии директор ва / ё сармуҳосиби Грантгиранда ва зикри номи пурра ва вазифа тасдиқ карда мешаванд. </w:t>
      </w:r>
      <w:r w:rsidR="00B3605A" w:rsidRPr="00BC3A56">
        <w:rPr>
          <w:rFonts w:cstheme="minorHAnsi"/>
          <w:sz w:val="16"/>
          <w:szCs w:val="16"/>
          <w:lang w:val="tg-Cyrl-TJ"/>
        </w:rPr>
        <w:t>Агар гузориш</w:t>
      </w:r>
      <w:r w:rsidRPr="00BC3A56">
        <w:rPr>
          <w:rFonts w:cstheme="minorHAnsi"/>
          <w:sz w:val="16"/>
          <w:szCs w:val="16"/>
          <w:lang w:val="tg-Cyrl-TJ"/>
        </w:rPr>
        <w:t xml:space="preserve"> миқдори зиёди варақҳоро дар бар гирад, тасдиқи я</w:t>
      </w:r>
      <w:r w:rsidR="00B3605A" w:rsidRPr="00BC3A56">
        <w:rPr>
          <w:rFonts w:cstheme="minorHAnsi"/>
          <w:sz w:val="16"/>
          <w:szCs w:val="16"/>
          <w:lang w:val="tg-Cyrl-TJ"/>
        </w:rPr>
        <w:t>квақтаии ҳамаи варақаҳои гузориш</w:t>
      </w:r>
      <w:r w:rsidRPr="00BC3A56">
        <w:rPr>
          <w:rFonts w:cstheme="minorHAnsi"/>
          <w:sz w:val="16"/>
          <w:szCs w:val="16"/>
          <w:lang w:val="tg-Cyrl-TJ"/>
        </w:rPr>
        <w:t xml:space="preserve"> иҷозат дода мешавад.</w:t>
      </w:r>
      <w:r w:rsidR="0022388C" w:rsidRPr="00BC3A56">
        <w:rPr>
          <w:rFonts w:cstheme="minorHAnsi"/>
          <w:sz w:val="16"/>
          <w:szCs w:val="16"/>
          <w:lang w:val="tg-Cyrl-TJ"/>
        </w:rPr>
        <w:t xml:space="preserve"> Барои ин, бояд гузориш дӯхта шавад. Дар қафо, ҷое, ки </w:t>
      </w:r>
      <w:r w:rsidR="00B3605A" w:rsidRPr="00BC3A56">
        <w:rPr>
          <w:rFonts w:cstheme="minorHAnsi"/>
          <w:sz w:val="16"/>
          <w:szCs w:val="16"/>
          <w:lang w:val="tg-Cyrl-TJ"/>
        </w:rPr>
        <w:t>гузориш</w:t>
      </w:r>
      <w:r w:rsidR="0022388C" w:rsidRPr="00BC3A56">
        <w:rPr>
          <w:rFonts w:cstheme="minorHAnsi"/>
          <w:sz w:val="16"/>
          <w:szCs w:val="16"/>
          <w:lang w:val="tg-Cyrl-TJ"/>
        </w:rPr>
        <w:t xml:space="preserve"> дӯхта шудааст, як варақи хурд бо ин навиштаҷот ч</w:t>
      </w:r>
      <w:r w:rsidR="00C20E37" w:rsidRPr="00BC3A56">
        <w:rPr>
          <w:rFonts w:cstheme="minorHAnsi"/>
          <w:sz w:val="16"/>
          <w:szCs w:val="16"/>
          <w:lang w:val="tg-Cyrl-TJ"/>
        </w:rPr>
        <w:t>асп</w:t>
      </w:r>
      <w:r w:rsidR="0022388C" w:rsidRPr="00BC3A56">
        <w:rPr>
          <w:rFonts w:cstheme="minorHAnsi"/>
          <w:sz w:val="16"/>
          <w:szCs w:val="16"/>
          <w:lang w:val="tg-Cyrl-TJ"/>
        </w:rPr>
        <w:t>онед: “</w:t>
      </w:r>
      <w:r w:rsidR="00C20E37" w:rsidRPr="00BC3A56">
        <w:rPr>
          <w:rFonts w:cstheme="minorHAnsi"/>
          <w:sz w:val="16"/>
          <w:szCs w:val="16"/>
          <w:lang w:val="tg-Cyrl-TJ"/>
        </w:rPr>
        <w:t>Дӯхташуд, рақамгузорӣ кардашуд ва бо мӯхр пайванд кардашуд __________ (миқдори нусхаҳои тасдиқшуда зикр мешавад).” Ҳаказо, мӯҳр ва имзои директор ва / ё сармуҳосиби Грантгиранда ва зикри номи пурра ва вазифаи он.</w:t>
      </w:r>
    </w:p>
    <w:p w14:paraId="7B4F8A12" w14:textId="77777777" w:rsidR="00387A89" w:rsidRPr="00BC3A56" w:rsidRDefault="00387A89" w:rsidP="00E32CB2">
      <w:pPr>
        <w:spacing w:after="0" w:line="240" w:lineRule="auto"/>
        <w:jc w:val="both"/>
        <w:rPr>
          <w:rFonts w:cstheme="minorHAnsi"/>
          <w:sz w:val="16"/>
          <w:szCs w:val="16"/>
          <w:lang w:val="tg-Cyrl-TJ"/>
        </w:rPr>
      </w:pPr>
    </w:p>
    <w:p w14:paraId="3570E0E1" w14:textId="2B3F57D4" w:rsidR="00387A89" w:rsidRPr="00BC3A56" w:rsidRDefault="0071139E"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lang w:val="tg-Cyrl-TJ"/>
        </w:rPr>
        <w:t xml:space="preserve">Ҳама варақаҳои </w:t>
      </w:r>
      <w:r w:rsidR="00B3605A" w:rsidRPr="00BC3A56">
        <w:rPr>
          <w:rFonts w:cstheme="minorHAnsi"/>
          <w:sz w:val="16"/>
          <w:szCs w:val="16"/>
          <w:lang w:val="tg-Cyrl-TJ"/>
        </w:rPr>
        <w:t>гузориш</w:t>
      </w:r>
      <w:r w:rsidRPr="00BC3A56">
        <w:rPr>
          <w:rFonts w:cstheme="minorHAnsi"/>
          <w:sz w:val="16"/>
          <w:szCs w:val="16"/>
          <w:lang w:val="tg-Cyrl-TJ"/>
        </w:rPr>
        <w:t xml:space="preserve"> бояд рақамгузорӣ карда шаванд. </w:t>
      </w:r>
      <w:r w:rsidRPr="00BC3A56">
        <w:rPr>
          <w:rFonts w:cstheme="minorHAnsi"/>
          <w:sz w:val="16"/>
          <w:szCs w:val="16"/>
        </w:rPr>
        <w:t>Саҳифаҳо дар кунҷи рости болоии варақ рақамгузорӣ карда мешаванд;</w:t>
      </w:r>
    </w:p>
    <w:p w14:paraId="466FF9D2" w14:textId="77777777" w:rsidR="00387A89" w:rsidRPr="00BC3A56" w:rsidRDefault="00387A89" w:rsidP="00E32CB2">
      <w:pPr>
        <w:spacing w:after="0" w:line="240" w:lineRule="auto"/>
        <w:jc w:val="both"/>
        <w:rPr>
          <w:rFonts w:cstheme="minorHAnsi"/>
          <w:sz w:val="16"/>
          <w:szCs w:val="16"/>
        </w:rPr>
      </w:pPr>
    </w:p>
    <w:p w14:paraId="50CFBE36" w14:textId="54744AC1" w:rsidR="00387A89" w:rsidRPr="00BC3A56" w:rsidRDefault="00B3605A"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lang w:val="tg-Cyrl-TJ"/>
        </w:rPr>
        <w:t>Гузориш</w:t>
      </w:r>
      <w:r w:rsidR="0071139E" w:rsidRPr="00BC3A56">
        <w:rPr>
          <w:rFonts w:cstheme="minorHAnsi"/>
          <w:sz w:val="16"/>
          <w:szCs w:val="16"/>
        </w:rPr>
        <w:t xml:space="preserve">ҳо бояд бо забони русӣ омода шаванд. Ҳуҷҷатҳои бо забонҳои дигар таҳияшуда бояд тарҷумаи русӣ бо тасдиқи </w:t>
      </w:r>
      <w:r w:rsidR="0071139E" w:rsidRPr="00BC3A56">
        <w:rPr>
          <w:rFonts w:cstheme="minorHAnsi"/>
          <w:sz w:val="16"/>
          <w:szCs w:val="16"/>
          <w:lang w:val="tg-Cyrl-TJ"/>
        </w:rPr>
        <w:t>Грантг</w:t>
      </w:r>
      <w:r w:rsidR="0071139E" w:rsidRPr="00BC3A56">
        <w:rPr>
          <w:rFonts w:cstheme="minorHAnsi"/>
          <w:sz w:val="16"/>
          <w:szCs w:val="16"/>
        </w:rPr>
        <w:t>иранда дошта бошанд;</w:t>
      </w:r>
    </w:p>
    <w:p w14:paraId="4CC0FE0D" w14:textId="77777777" w:rsidR="00387A89" w:rsidRPr="00BC3A56" w:rsidRDefault="00387A89" w:rsidP="00E32CB2">
      <w:pPr>
        <w:spacing w:after="0" w:line="240" w:lineRule="auto"/>
        <w:jc w:val="both"/>
        <w:rPr>
          <w:rFonts w:cstheme="minorHAnsi"/>
          <w:sz w:val="16"/>
          <w:szCs w:val="16"/>
        </w:rPr>
      </w:pPr>
    </w:p>
    <w:p w14:paraId="22DF09CC" w14:textId="7AE6AED2" w:rsidR="00387A89" w:rsidRPr="00BC3A56" w:rsidRDefault="0071139E"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 xml:space="preserve">Ҳуҷҷатҳои тасдиқкунандаи воқеияти харҷи маблағҳо бояд ба таври возеҳ пардохткунанда, яъне гирандаи грантро муайян кунанд. Дар </w:t>
      </w:r>
      <w:r w:rsidR="00B3605A" w:rsidRPr="00BC3A56">
        <w:rPr>
          <w:rFonts w:cstheme="minorHAnsi"/>
          <w:sz w:val="16"/>
          <w:szCs w:val="16"/>
        </w:rPr>
        <w:t>гузориш</w:t>
      </w:r>
      <w:r w:rsidRPr="00BC3A56">
        <w:rPr>
          <w:rFonts w:cstheme="minorHAnsi"/>
          <w:sz w:val="16"/>
          <w:szCs w:val="16"/>
          <w:lang w:val="tg-Cyrl-TJ"/>
        </w:rPr>
        <w:t>и</w:t>
      </w:r>
      <w:r w:rsidRPr="00BC3A56">
        <w:rPr>
          <w:rFonts w:cstheme="minorHAnsi"/>
          <w:sz w:val="16"/>
          <w:szCs w:val="16"/>
        </w:rPr>
        <w:t xml:space="preserve"> молиявӣ мавҷуд будани ҳуҷҷатҳои тасдиқкунан</w:t>
      </w:r>
      <w:r w:rsidR="00043ACA" w:rsidRPr="00BC3A56">
        <w:rPr>
          <w:rFonts w:cstheme="minorHAnsi"/>
          <w:sz w:val="16"/>
          <w:szCs w:val="16"/>
        </w:rPr>
        <w:t>даи пардохт</w:t>
      </w:r>
      <w:r w:rsidR="00043ACA" w:rsidRPr="00BC3A56">
        <w:rPr>
          <w:rFonts w:cstheme="minorHAnsi"/>
          <w:sz w:val="16"/>
          <w:szCs w:val="16"/>
          <w:lang w:val="tg-Cyrl-TJ"/>
        </w:rPr>
        <w:t xml:space="preserve"> тавассути</w:t>
      </w:r>
      <w:r w:rsidR="00043ACA" w:rsidRPr="00BC3A56">
        <w:rPr>
          <w:rFonts w:cstheme="minorHAnsi"/>
          <w:sz w:val="16"/>
          <w:szCs w:val="16"/>
        </w:rPr>
        <w:t xml:space="preserve"> шахси ҳуқуқӣ ё </w:t>
      </w:r>
      <w:r w:rsidR="00C8147D" w:rsidRPr="00BC3A56">
        <w:rPr>
          <w:rFonts w:cstheme="minorHAnsi"/>
          <w:sz w:val="16"/>
          <w:szCs w:val="16"/>
          <w:lang w:val="tg-Cyrl-TJ"/>
        </w:rPr>
        <w:t xml:space="preserve">шакси </w:t>
      </w:r>
      <w:r w:rsidR="00C8147D" w:rsidRPr="00BC3A56">
        <w:rPr>
          <w:rFonts w:cstheme="minorHAnsi"/>
          <w:sz w:val="16"/>
          <w:szCs w:val="16"/>
        </w:rPr>
        <w:t>воқе</w:t>
      </w:r>
      <w:r w:rsidR="00C8147D" w:rsidRPr="00BC3A56">
        <w:rPr>
          <w:rFonts w:cstheme="minorHAnsi"/>
          <w:sz w:val="16"/>
          <w:szCs w:val="16"/>
          <w:lang w:val="tg-Cyrl-TJ"/>
        </w:rPr>
        <w:t>ии</w:t>
      </w:r>
      <w:r w:rsidRPr="00BC3A56">
        <w:rPr>
          <w:rFonts w:cstheme="minorHAnsi"/>
          <w:sz w:val="16"/>
          <w:szCs w:val="16"/>
        </w:rPr>
        <w:t xml:space="preserve"> дигар манъ аст;</w:t>
      </w:r>
    </w:p>
    <w:p w14:paraId="61879F1D" w14:textId="77777777" w:rsidR="00387A89" w:rsidRPr="00BC3A56" w:rsidRDefault="00387A89" w:rsidP="00E32CB2">
      <w:pPr>
        <w:spacing w:after="0" w:line="240" w:lineRule="auto"/>
        <w:jc w:val="both"/>
        <w:rPr>
          <w:rFonts w:cstheme="minorHAnsi"/>
          <w:sz w:val="16"/>
          <w:szCs w:val="16"/>
        </w:rPr>
      </w:pPr>
    </w:p>
    <w:p w14:paraId="55D870B0" w14:textId="6F7D1D7E" w:rsidR="00387A89" w:rsidRPr="00BC3A56" w:rsidRDefault="00043ACA" w:rsidP="00E32CB2">
      <w:pPr>
        <w:widowControl w:val="0"/>
        <w:numPr>
          <w:ilvl w:val="0"/>
          <w:numId w:val="11"/>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 xml:space="preserve">Нусхаҳои ҳамаи ҳуҷҷатҳои ибтидоӣ бояд сифатнок бошанд. Нусхабардории ҳуҷҷатҳо дар шакли </w:t>
      </w:r>
      <w:r w:rsidRPr="00BC3A56">
        <w:rPr>
          <w:rFonts w:cstheme="minorHAnsi"/>
          <w:sz w:val="16"/>
          <w:szCs w:val="16"/>
          <w:lang w:val="tg-Cyrl-TJ"/>
        </w:rPr>
        <w:t>пайвандшуда</w:t>
      </w:r>
      <w:r w:rsidRPr="00BC3A56">
        <w:rPr>
          <w:rFonts w:cstheme="minorHAnsi"/>
          <w:sz w:val="16"/>
          <w:szCs w:val="16"/>
        </w:rPr>
        <w:t xml:space="preserve"> манъ карда шудаа</w:t>
      </w:r>
      <w:r w:rsidR="00532023" w:rsidRPr="00BC3A56">
        <w:rPr>
          <w:rFonts w:cstheme="minorHAnsi"/>
          <w:sz w:val="16"/>
          <w:szCs w:val="16"/>
        </w:rPr>
        <w:t>ст (масалан, квитансияи фурӯш</w:t>
      </w:r>
      <w:r w:rsidR="00532023" w:rsidRPr="00BC3A56">
        <w:rPr>
          <w:rFonts w:cstheme="minorHAnsi"/>
          <w:sz w:val="16"/>
          <w:szCs w:val="16"/>
          <w:lang w:val="tg-Cyrl-TJ"/>
        </w:rPr>
        <w:t>,</w:t>
      </w:r>
      <w:r w:rsidR="00532023" w:rsidRPr="00BC3A56">
        <w:rPr>
          <w:rFonts w:cstheme="minorHAnsi"/>
          <w:sz w:val="16"/>
          <w:szCs w:val="16"/>
        </w:rPr>
        <w:t xml:space="preserve"> </w:t>
      </w:r>
      <w:r w:rsidR="00532023" w:rsidRPr="00BC3A56">
        <w:rPr>
          <w:rFonts w:cstheme="minorHAnsi"/>
          <w:sz w:val="16"/>
          <w:szCs w:val="16"/>
          <w:lang w:val="tg-Cyrl-TJ"/>
        </w:rPr>
        <w:t>ки</w:t>
      </w:r>
      <w:r w:rsidRPr="00BC3A56">
        <w:rPr>
          <w:rFonts w:cstheme="minorHAnsi"/>
          <w:sz w:val="16"/>
          <w:szCs w:val="16"/>
        </w:rPr>
        <w:t xml:space="preserve"> </w:t>
      </w:r>
      <w:r w:rsidR="00532023" w:rsidRPr="00BC3A56">
        <w:rPr>
          <w:rFonts w:cstheme="minorHAnsi"/>
          <w:sz w:val="16"/>
          <w:szCs w:val="16"/>
          <w:lang w:val="tg-Cyrl-TJ"/>
        </w:rPr>
        <w:t xml:space="preserve">чеки </w:t>
      </w:r>
      <w:r w:rsidR="00532023" w:rsidRPr="00BC3A56">
        <w:rPr>
          <w:rFonts w:cstheme="minorHAnsi"/>
          <w:sz w:val="16"/>
          <w:szCs w:val="16"/>
        </w:rPr>
        <w:t xml:space="preserve">касса ба он </w:t>
      </w:r>
      <w:r w:rsidR="00532023" w:rsidRPr="00BC3A56">
        <w:rPr>
          <w:rFonts w:cstheme="minorHAnsi"/>
          <w:sz w:val="16"/>
          <w:szCs w:val="16"/>
          <w:lang w:val="tg-Cyrl-TJ"/>
        </w:rPr>
        <w:t>пайвандшуда</w:t>
      </w:r>
      <w:r w:rsidRPr="00BC3A56">
        <w:rPr>
          <w:rFonts w:cstheme="minorHAnsi"/>
          <w:sz w:val="16"/>
          <w:szCs w:val="16"/>
        </w:rPr>
        <w:t>), буридани ҳуҷҷатҳо манъ аст</w:t>
      </w:r>
      <w:r w:rsidR="00532023" w:rsidRPr="00BC3A56">
        <w:rPr>
          <w:rFonts w:cstheme="minorHAnsi"/>
          <w:sz w:val="16"/>
          <w:szCs w:val="16"/>
        </w:rPr>
        <w:t xml:space="preserve"> (масалан, агар </w:t>
      </w:r>
      <w:r w:rsidR="00532023" w:rsidRPr="00BC3A56">
        <w:rPr>
          <w:rFonts w:cstheme="minorHAnsi"/>
          <w:sz w:val="16"/>
          <w:szCs w:val="16"/>
          <w:lang w:val="tg-Cyrl-TJ"/>
        </w:rPr>
        <w:t xml:space="preserve">чеки </w:t>
      </w:r>
      <w:r w:rsidR="00532023" w:rsidRPr="00BC3A56">
        <w:rPr>
          <w:rFonts w:cstheme="minorHAnsi"/>
          <w:sz w:val="16"/>
          <w:szCs w:val="16"/>
        </w:rPr>
        <w:t>касса</w:t>
      </w:r>
      <w:r w:rsidRPr="00BC3A56">
        <w:rPr>
          <w:rFonts w:cstheme="minorHAnsi"/>
          <w:sz w:val="16"/>
          <w:szCs w:val="16"/>
        </w:rPr>
        <w:t xml:space="preserve"> аз як саҳифа дарозтар бошад, пас беҳтар аст, ки </w:t>
      </w:r>
      <w:r w:rsidR="00532023" w:rsidRPr="00BC3A56">
        <w:rPr>
          <w:rFonts w:cstheme="minorHAnsi"/>
          <w:sz w:val="16"/>
          <w:szCs w:val="16"/>
        </w:rPr>
        <w:t xml:space="preserve">тамоми харидро ба якчанд </w:t>
      </w:r>
      <w:r w:rsidR="00532023" w:rsidRPr="00BC3A56">
        <w:rPr>
          <w:rFonts w:cstheme="minorHAnsi"/>
          <w:sz w:val="16"/>
          <w:szCs w:val="16"/>
          <w:lang w:val="tg-Cyrl-TJ"/>
        </w:rPr>
        <w:t>чек</w:t>
      </w:r>
      <w:r w:rsidRPr="00BC3A56">
        <w:rPr>
          <w:rFonts w:cstheme="minorHAnsi"/>
          <w:sz w:val="16"/>
          <w:szCs w:val="16"/>
        </w:rPr>
        <w:t xml:space="preserve"> тақсим кунед);</w:t>
      </w:r>
    </w:p>
    <w:p w14:paraId="1C3FB2A3" w14:textId="7D8E716F" w:rsidR="00043ACA" w:rsidRPr="00BC3A56" w:rsidRDefault="00043ACA" w:rsidP="00E32CB2">
      <w:pPr>
        <w:widowControl w:val="0"/>
        <w:autoSpaceDE w:val="0"/>
        <w:autoSpaceDN w:val="0"/>
        <w:spacing w:after="0" w:line="240" w:lineRule="auto"/>
        <w:ind w:right="400"/>
        <w:jc w:val="both"/>
        <w:rPr>
          <w:rFonts w:cstheme="minorHAnsi"/>
          <w:sz w:val="16"/>
          <w:szCs w:val="16"/>
        </w:rPr>
      </w:pPr>
    </w:p>
    <w:p w14:paraId="6B67F816" w14:textId="7CE29110" w:rsidR="00387A89" w:rsidRPr="00BC3A56" w:rsidRDefault="00532023" w:rsidP="00E32CB2">
      <w:pPr>
        <w:widowControl w:val="0"/>
        <w:numPr>
          <w:ilvl w:val="0"/>
          <w:numId w:val="11"/>
        </w:numPr>
        <w:autoSpaceDE w:val="0"/>
        <w:autoSpaceDN w:val="0"/>
        <w:spacing w:after="0" w:line="240" w:lineRule="auto"/>
        <w:ind w:left="0" w:right="400" w:firstLine="0"/>
        <w:jc w:val="both"/>
        <w:rPr>
          <w:rFonts w:cstheme="minorHAnsi"/>
          <w:sz w:val="16"/>
          <w:szCs w:val="16"/>
          <w:lang w:val="tg-Cyrl-TJ"/>
        </w:rPr>
      </w:pPr>
      <w:r w:rsidRPr="00BC3A56">
        <w:rPr>
          <w:rFonts w:cstheme="minorHAnsi"/>
          <w:sz w:val="16"/>
          <w:szCs w:val="16"/>
        </w:rPr>
        <w:t xml:space="preserve">Дар </w:t>
      </w:r>
      <w:r w:rsidR="00B3605A" w:rsidRPr="00BC3A56">
        <w:rPr>
          <w:rFonts w:cstheme="minorHAnsi"/>
          <w:sz w:val="16"/>
          <w:szCs w:val="16"/>
        </w:rPr>
        <w:t>гузориш</w:t>
      </w:r>
      <w:r w:rsidRPr="00BC3A56">
        <w:rPr>
          <w:rFonts w:cstheme="minorHAnsi"/>
          <w:sz w:val="16"/>
          <w:szCs w:val="16"/>
        </w:rPr>
        <w:t>и молиявӣ п</w:t>
      </w:r>
      <w:r w:rsidR="0098363A" w:rsidRPr="00BC3A56">
        <w:rPr>
          <w:rFonts w:cstheme="minorHAnsi"/>
          <w:sz w:val="16"/>
          <w:szCs w:val="16"/>
        </w:rPr>
        <w:t>ешниҳод кардани ҳуҷҷатҳо</w:t>
      </w:r>
      <w:r w:rsidR="0098363A" w:rsidRPr="00BC3A56">
        <w:rPr>
          <w:rFonts w:cstheme="minorHAnsi"/>
          <w:sz w:val="16"/>
          <w:szCs w:val="16"/>
          <w:lang w:val="tg-Cyrl-TJ"/>
        </w:rPr>
        <w:t>и тасдиқкунандаи</w:t>
      </w:r>
      <w:r w:rsidR="00B97838" w:rsidRPr="00BC3A56">
        <w:rPr>
          <w:rFonts w:cstheme="minorHAnsi"/>
          <w:sz w:val="16"/>
          <w:szCs w:val="16"/>
          <w:lang w:val="tg-Cyrl-TJ"/>
        </w:rPr>
        <w:t xml:space="preserve"> ҳарҷ кардани</w:t>
      </w:r>
      <w:r w:rsidRPr="00BC3A56">
        <w:rPr>
          <w:rFonts w:cstheme="minorHAnsi"/>
          <w:sz w:val="16"/>
          <w:szCs w:val="16"/>
        </w:rPr>
        <w:t xml:space="preserve"> маблағҳои</w:t>
      </w:r>
      <w:r w:rsidR="00B97838" w:rsidRPr="00BC3A56">
        <w:rPr>
          <w:rFonts w:cstheme="minorHAnsi"/>
          <w:sz w:val="16"/>
          <w:szCs w:val="16"/>
        </w:rPr>
        <w:t xml:space="preserve"> грантӣ дар доираи мӯҳлат</w:t>
      </w:r>
      <w:r w:rsidR="00B97838" w:rsidRPr="00BC3A56">
        <w:rPr>
          <w:rFonts w:cstheme="minorHAnsi"/>
          <w:sz w:val="16"/>
          <w:szCs w:val="16"/>
          <w:lang w:val="tg-Cyrl-TJ"/>
        </w:rPr>
        <w:t xml:space="preserve">ҳои ғайр аз ончи ки дар мактуби грант барои пешниҳоди </w:t>
      </w:r>
      <w:r w:rsidR="00B3605A" w:rsidRPr="00BC3A56">
        <w:rPr>
          <w:rFonts w:cstheme="minorHAnsi"/>
          <w:sz w:val="16"/>
          <w:szCs w:val="16"/>
          <w:lang w:val="tg-Cyrl-TJ"/>
        </w:rPr>
        <w:t>гузориш</w:t>
      </w:r>
      <w:r w:rsidR="00B97838" w:rsidRPr="00BC3A56">
        <w:rPr>
          <w:rFonts w:cstheme="minorHAnsi"/>
          <w:sz w:val="16"/>
          <w:szCs w:val="16"/>
          <w:lang w:val="tg-Cyrl-TJ"/>
        </w:rPr>
        <w:t>ҳо муқарраршуда, иҷозат дода намешавад;</w:t>
      </w:r>
    </w:p>
    <w:p w14:paraId="0EA55044" w14:textId="77777777" w:rsidR="00387A89" w:rsidRPr="00BC3A56" w:rsidRDefault="00387A89" w:rsidP="00E32CB2">
      <w:pPr>
        <w:spacing w:after="0" w:line="240" w:lineRule="auto"/>
        <w:jc w:val="both"/>
        <w:rPr>
          <w:rFonts w:cstheme="minorHAnsi"/>
          <w:sz w:val="16"/>
          <w:szCs w:val="16"/>
          <w:lang w:val="tg-Cyrl-TJ"/>
        </w:rPr>
      </w:pPr>
    </w:p>
    <w:p w14:paraId="16CFFB17" w14:textId="70EDD744" w:rsidR="00387A89" w:rsidRPr="00BC3A56" w:rsidRDefault="0098363A" w:rsidP="00E32CB2">
      <w:pPr>
        <w:pStyle w:val="30"/>
        <w:widowControl w:val="0"/>
        <w:numPr>
          <w:ilvl w:val="0"/>
          <w:numId w:val="11"/>
        </w:numPr>
        <w:ind w:left="0" w:right="400" w:firstLine="0"/>
        <w:rPr>
          <w:rFonts w:asciiTheme="minorHAnsi" w:hAnsiTheme="minorHAnsi" w:cstheme="minorHAnsi"/>
          <w:sz w:val="16"/>
          <w:szCs w:val="16"/>
          <w:lang w:val="tg-Cyrl-TJ"/>
        </w:rPr>
      </w:pPr>
      <w:r w:rsidRPr="00BC3A56">
        <w:rPr>
          <w:rFonts w:asciiTheme="minorHAnsi" w:hAnsiTheme="minorHAnsi" w:cstheme="minorHAnsi"/>
          <w:sz w:val="16"/>
          <w:szCs w:val="16"/>
          <w:lang w:val="tg-Cyrl-TJ"/>
        </w:rPr>
        <w:t>Мӯҳлат</w:t>
      </w:r>
      <w:r w:rsidR="00C8147D" w:rsidRPr="00BC3A56">
        <w:rPr>
          <w:rFonts w:asciiTheme="minorHAnsi" w:hAnsiTheme="minorHAnsi" w:cstheme="minorHAnsi"/>
          <w:sz w:val="16"/>
          <w:szCs w:val="16"/>
          <w:lang w:val="tg-Cyrl-TJ"/>
        </w:rPr>
        <w:t xml:space="preserve">ҳои мушаххаси пешниҳоди </w:t>
      </w:r>
      <w:r w:rsidR="00B3605A" w:rsidRPr="00BC3A56">
        <w:rPr>
          <w:rFonts w:asciiTheme="minorHAnsi" w:hAnsiTheme="minorHAnsi" w:cstheme="minorHAnsi"/>
          <w:sz w:val="16"/>
          <w:szCs w:val="16"/>
          <w:lang w:val="tg-Cyrl-TJ"/>
        </w:rPr>
        <w:t>гузориш</w:t>
      </w:r>
      <w:r w:rsidR="00C8147D" w:rsidRPr="00BC3A56">
        <w:rPr>
          <w:rFonts w:asciiTheme="minorHAnsi" w:hAnsiTheme="minorHAnsi" w:cstheme="minorHAnsi"/>
          <w:sz w:val="16"/>
          <w:szCs w:val="16"/>
          <w:lang w:val="tg-Cyrl-TJ"/>
        </w:rPr>
        <w:t>и</w:t>
      </w:r>
      <w:r w:rsidRPr="00BC3A56">
        <w:rPr>
          <w:rFonts w:asciiTheme="minorHAnsi" w:hAnsiTheme="minorHAnsi" w:cstheme="minorHAnsi"/>
          <w:sz w:val="16"/>
          <w:szCs w:val="16"/>
          <w:lang w:val="tg-Cyrl-TJ"/>
        </w:rPr>
        <w:t xml:space="preserve"> м</w:t>
      </w:r>
      <w:r w:rsidR="00C8147D" w:rsidRPr="00BC3A56">
        <w:rPr>
          <w:rFonts w:asciiTheme="minorHAnsi" w:hAnsiTheme="minorHAnsi" w:cstheme="minorHAnsi"/>
          <w:sz w:val="16"/>
          <w:szCs w:val="16"/>
          <w:lang w:val="tg-Cyrl-TJ"/>
        </w:rPr>
        <w:t xml:space="preserve">олиявӣ бо мудир, менеҷер ё идоракунандаи </w:t>
      </w:r>
      <w:r w:rsidRPr="00BC3A56">
        <w:rPr>
          <w:rFonts w:asciiTheme="minorHAnsi" w:hAnsiTheme="minorHAnsi" w:cstheme="minorHAnsi"/>
          <w:sz w:val="16"/>
          <w:szCs w:val="16"/>
          <w:lang w:val="tg-Cyrl-TJ"/>
        </w:rPr>
        <w:t>лоиҳа мувофиқа карда мешаванд ё дар тавсифи лоиҳа (Замимаи I) ба мактуби грантӣ тасдиқ карда мешаванд.</w:t>
      </w:r>
    </w:p>
    <w:p w14:paraId="39C0D4B3" w14:textId="3E4ED7B5" w:rsidR="00C8147D" w:rsidRPr="00BC3A56" w:rsidRDefault="00C8147D" w:rsidP="00E32CB2">
      <w:pPr>
        <w:pStyle w:val="30"/>
        <w:widowControl w:val="0"/>
        <w:tabs>
          <w:tab w:val="num" w:pos="360"/>
        </w:tabs>
        <w:ind w:right="400" w:firstLine="0"/>
        <w:rPr>
          <w:rFonts w:asciiTheme="minorHAnsi" w:hAnsiTheme="minorHAnsi" w:cstheme="minorHAnsi"/>
          <w:sz w:val="16"/>
          <w:szCs w:val="16"/>
          <w:lang w:val="tg-Cyrl-TJ"/>
        </w:rPr>
      </w:pPr>
    </w:p>
    <w:p w14:paraId="417219A6" w14:textId="5347FFBF" w:rsidR="00DE5E4D" w:rsidRPr="00BC3A56" w:rsidRDefault="00C8147D" w:rsidP="00E32CB2">
      <w:pPr>
        <w:pStyle w:val="30"/>
        <w:widowControl w:val="0"/>
        <w:numPr>
          <w:ilvl w:val="0"/>
          <w:numId w:val="11"/>
        </w:numPr>
        <w:ind w:left="0" w:right="400" w:firstLine="0"/>
        <w:rPr>
          <w:rFonts w:asciiTheme="minorHAnsi" w:hAnsiTheme="minorHAnsi" w:cstheme="minorHAnsi"/>
          <w:sz w:val="16"/>
          <w:szCs w:val="16"/>
          <w:lang w:val="tg-Cyrl-TJ"/>
        </w:rPr>
      </w:pPr>
      <w:r w:rsidRPr="00BC3A56">
        <w:rPr>
          <w:rFonts w:asciiTheme="minorHAnsi" w:hAnsiTheme="minorHAnsi" w:cstheme="minorHAnsi"/>
          <w:sz w:val="16"/>
          <w:szCs w:val="16"/>
          <w:lang w:val="tg-Cyrl-TJ"/>
        </w:rPr>
        <w:t>Дар сурати дарёфти маблағҳо бо як асъор ва харҷ кардан бо асъори дигар, ҳуҷҷатҳои тасдиқкунандаи мубодилаи асъор дар давраи харҳи маблағҳо зарур аст.</w:t>
      </w:r>
      <w:r w:rsidR="00F61F2A" w:rsidRPr="00BC3A56">
        <w:rPr>
          <w:rFonts w:asciiTheme="minorHAnsi" w:hAnsiTheme="minorHAnsi" w:cstheme="minorHAnsi"/>
          <w:sz w:val="16"/>
          <w:szCs w:val="16"/>
          <w:lang w:val="tg-Cyrl-TJ"/>
        </w:rPr>
        <w:t xml:space="preserve"> </w:t>
      </w:r>
      <w:r w:rsidRPr="00BC3A56">
        <w:rPr>
          <w:rFonts w:asciiTheme="minorHAnsi" w:hAnsiTheme="minorHAnsi" w:cstheme="minorHAnsi"/>
          <w:sz w:val="16"/>
          <w:szCs w:val="16"/>
          <w:lang w:val="tg-Cyrl-TJ"/>
        </w:rPr>
        <w:t>Чунин ҳуҷҷатҳо танҳо справкаҳо, чекҳои нуқтаҳои мубодилаи асъор (барои шахсони воқеӣ) ё изҳороти бонкӣ (барои шахсони ҳуқуқӣ) мебошанд.</w:t>
      </w:r>
    </w:p>
    <w:p w14:paraId="22F83D43" w14:textId="77777777" w:rsidR="00C8147D" w:rsidRPr="00BC3A56" w:rsidRDefault="00C8147D" w:rsidP="00E32CB2">
      <w:pPr>
        <w:pStyle w:val="30"/>
        <w:widowControl w:val="0"/>
        <w:tabs>
          <w:tab w:val="num" w:pos="360"/>
        </w:tabs>
        <w:ind w:right="400" w:firstLine="0"/>
        <w:rPr>
          <w:rFonts w:asciiTheme="minorHAnsi" w:hAnsiTheme="minorHAnsi" w:cstheme="minorHAnsi"/>
          <w:sz w:val="16"/>
          <w:szCs w:val="16"/>
          <w:lang w:val="tg-Cyrl-TJ"/>
        </w:rPr>
      </w:pPr>
    </w:p>
    <w:p w14:paraId="1017C192" w14:textId="60A279FB" w:rsidR="00B0437F" w:rsidRPr="00BC3A56" w:rsidRDefault="00F61F2A" w:rsidP="00E32CB2">
      <w:pPr>
        <w:tabs>
          <w:tab w:val="num" w:pos="360"/>
        </w:tabs>
        <w:spacing w:after="0" w:line="240" w:lineRule="auto"/>
        <w:jc w:val="both"/>
        <w:rPr>
          <w:rFonts w:cstheme="minorHAnsi"/>
          <w:sz w:val="16"/>
          <w:szCs w:val="16"/>
          <w:lang w:val="tg-Cyrl-TJ"/>
        </w:rPr>
      </w:pPr>
      <w:r w:rsidRPr="00BC3A56">
        <w:rPr>
          <w:rFonts w:cstheme="minorHAnsi"/>
          <w:sz w:val="16"/>
          <w:szCs w:val="16"/>
          <w:lang w:val="tg-Cyrl-TJ"/>
        </w:rPr>
        <w:t>Ҳангоми хариди молҳо ва хизматрасониҳо, ки арзиши онҳо 5000 (панҷ ҳазор) доллари ИМА ё бештар аз он аст ё бо асъори дигаре, ки ба ин маблағ баробар аст, Грантгиранда ӯҳдадор аст ба Фонд дар бораи ин планҳо хабар диҳад ва Фонд ҳуқуқ дорад тартиби харидро муайян намояд.</w:t>
      </w:r>
    </w:p>
    <w:p w14:paraId="4BCB5498" w14:textId="77777777" w:rsidR="00DE5E4D" w:rsidRPr="00BC3A56" w:rsidRDefault="00387A89" w:rsidP="00E32CB2">
      <w:pPr>
        <w:tabs>
          <w:tab w:val="num" w:pos="360"/>
        </w:tabs>
        <w:spacing w:after="0" w:line="240" w:lineRule="auto"/>
        <w:jc w:val="both"/>
        <w:rPr>
          <w:rFonts w:cstheme="minorHAnsi"/>
          <w:sz w:val="16"/>
          <w:szCs w:val="16"/>
          <w:lang w:val="tg-Cyrl-TJ"/>
        </w:rPr>
      </w:pPr>
      <w:r w:rsidRPr="00BC3A56">
        <w:rPr>
          <w:rFonts w:cstheme="minorHAnsi"/>
          <w:sz w:val="16"/>
          <w:szCs w:val="16"/>
          <w:lang w:val="tg-Cyrl-TJ"/>
        </w:rPr>
        <w:tab/>
      </w:r>
      <w:r w:rsidRPr="00BC3A56">
        <w:rPr>
          <w:rFonts w:cstheme="minorHAnsi"/>
          <w:sz w:val="16"/>
          <w:szCs w:val="16"/>
          <w:lang w:val="tg-Cyrl-TJ"/>
        </w:rPr>
        <w:tab/>
      </w:r>
    </w:p>
    <w:p w14:paraId="7A69C18C" w14:textId="00823E84" w:rsidR="00387A89" w:rsidRPr="00BC3A56" w:rsidRDefault="00F61F2A" w:rsidP="00E32CB2">
      <w:pPr>
        <w:tabs>
          <w:tab w:val="num" w:pos="360"/>
        </w:tabs>
        <w:spacing w:after="0" w:line="240" w:lineRule="auto"/>
        <w:jc w:val="both"/>
        <w:rPr>
          <w:rFonts w:cstheme="minorHAnsi"/>
          <w:sz w:val="16"/>
          <w:szCs w:val="16"/>
          <w:lang w:val="tg-Cyrl-TJ"/>
        </w:rPr>
      </w:pPr>
      <w:r w:rsidRPr="00BC3A56">
        <w:rPr>
          <w:rFonts w:cstheme="minorHAnsi"/>
          <w:sz w:val="16"/>
          <w:szCs w:val="16"/>
          <w:lang w:val="tg-Cyrl-TJ"/>
        </w:rPr>
        <w:t>Эҳтимол дорад, ки ҳуҷҷатҳои тасдиқкунандаи ҳисоби хароҷот маблағеро дар бар г</w:t>
      </w:r>
      <w:r w:rsidR="00B3605A" w:rsidRPr="00BC3A56">
        <w:rPr>
          <w:rFonts w:cstheme="minorHAnsi"/>
          <w:sz w:val="16"/>
          <w:szCs w:val="16"/>
          <w:lang w:val="tg-Cyrl-TJ"/>
        </w:rPr>
        <w:t>иранд, ки ба гузориш</w:t>
      </w:r>
      <w:r w:rsidRPr="00BC3A56">
        <w:rPr>
          <w:rFonts w:cstheme="minorHAnsi"/>
          <w:sz w:val="16"/>
          <w:szCs w:val="16"/>
          <w:lang w:val="tg-Cyrl-TJ"/>
        </w:rPr>
        <w:t>и умумӣ дохил карда намешаванд. Дар чунин ҳолатҳо, маблағеро, ки</w:t>
      </w:r>
      <w:r w:rsidR="00B3605A" w:rsidRPr="00BC3A56">
        <w:rPr>
          <w:rFonts w:cstheme="minorHAnsi"/>
          <w:sz w:val="16"/>
          <w:szCs w:val="16"/>
          <w:lang w:val="tg-Cyrl-TJ"/>
        </w:rPr>
        <w:t xml:space="preserve"> ба гузориш</w:t>
      </w:r>
      <w:r w:rsidRPr="00BC3A56">
        <w:rPr>
          <w:rFonts w:cstheme="minorHAnsi"/>
          <w:sz w:val="16"/>
          <w:szCs w:val="16"/>
          <w:lang w:val="tg-Cyrl-TJ"/>
        </w:rPr>
        <w:t xml:space="preserve"> дохил карда мешавад, тақсим кардан лозим аст. Барои намуна:</w:t>
      </w:r>
    </w:p>
    <w:p w14:paraId="46330AF3" w14:textId="2258E6D4" w:rsidR="00387A89" w:rsidRPr="00BC3A56" w:rsidRDefault="00F61F2A" w:rsidP="00E32CB2">
      <w:pPr>
        <w:numPr>
          <w:ilvl w:val="0"/>
          <w:numId w:val="12"/>
        </w:numPr>
        <w:autoSpaceDE w:val="0"/>
        <w:autoSpaceDN w:val="0"/>
        <w:spacing w:after="0" w:line="240" w:lineRule="auto"/>
        <w:ind w:left="0" w:firstLine="0"/>
        <w:jc w:val="both"/>
        <w:rPr>
          <w:rFonts w:cstheme="minorHAnsi"/>
          <w:sz w:val="16"/>
          <w:szCs w:val="16"/>
          <w:lang w:val="tg-Cyrl-TJ"/>
        </w:rPr>
      </w:pPr>
      <w:r w:rsidRPr="00BC3A56">
        <w:rPr>
          <w:rFonts w:cstheme="minorHAnsi"/>
          <w:sz w:val="16"/>
          <w:szCs w:val="16"/>
          <w:lang w:val="tg-Cyrl-TJ"/>
        </w:rPr>
        <w:t xml:space="preserve">чек дорои якчанд маблағ мебошад, ки яке аз онҳо ба </w:t>
      </w:r>
      <w:r w:rsidR="00B3605A" w:rsidRPr="00BC3A56">
        <w:rPr>
          <w:rFonts w:cstheme="minorHAnsi"/>
          <w:sz w:val="16"/>
          <w:szCs w:val="16"/>
          <w:lang w:val="tg-Cyrl-TJ"/>
        </w:rPr>
        <w:t>гузо</w:t>
      </w:r>
      <w:r w:rsidRPr="00BC3A56">
        <w:rPr>
          <w:rFonts w:cstheme="minorHAnsi"/>
          <w:sz w:val="16"/>
          <w:szCs w:val="16"/>
          <w:lang w:val="tg-Cyrl-TJ"/>
        </w:rPr>
        <w:t>риш дохил карда мешавад;</w:t>
      </w:r>
    </w:p>
    <w:p w14:paraId="2F37E61E" w14:textId="3CEFA1E4" w:rsidR="00387A89" w:rsidRPr="00BC3A56" w:rsidRDefault="00335193" w:rsidP="00E32CB2">
      <w:pPr>
        <w:numPr>
          <w:ilvl w:val="0"/>
          <w:numId w:val="12"/>
        </w:numPr>
        <w:autoSpaceDE w:val="0"/>
        <w:autoSpaceDN w:val="0"/>
        <w:spacing w:after="0" w:line="240" w:lineRule="auto"/>
        <w:ind w:left="0" w:firstLine="0"/>
        <w:jc w:val="both"/>
        <w:rPr>
          <w:rFonts w:cstheme="minorHAnsi"/>
          <w:sz w:val="16"/>
          <w:szCs w:val="16"/>
          <w:lang w:val="tg-Cyrl-TJ"/>
        </w:rPr>
      </w:pPr>
      <w:r w:rsidRPr="00BC3A56">
        <w:rPr>
          <w:rFonts w:cstheme="minorHAnsi"/>
          <w:sz w:val="16"/>
          <w:szCs w:val="16"/>
          <w:lang w:val="tg-Cyrl-TJ"/>
        </w:rPr>
        <w:t xml:space="preserve">ё дар маблағи умумии пардохт маблағе мавҷуд аст, ки дар </w:t>
      </w:r>
      <w:r w:rsidR="00B3605A" w:rsidRPr="00BC3A56">
        <w:rPr>
          <w:rFonts w:cstheme="minorHAnsi"/>
          <w:sz w:val="16"/>
          <w:szCs w:val="16"/>
          <w:lang w:val="tg-Cyrl-TJ"/>
        </w:rPr>
        <w:t>гузо</w:t>
      </w:r>
      <w:r w:rsidRPr="00BC3A56">
        <w:rPr>
          <w:rFonts w:cstheme="minorHAnsi"/>
          <w:sz w:val="16"/>
          <w:szCs w:val="16"/>
          <w:lang w:val="tg-Cyrl-TJ"/>
        </w:rPr>
        <w:t>риш бояд дохил карда шавад;</w:t>
      </w:r>
    </w:p>
    <w:p w14:paraId="0E83DE93" w14:textId="39BCB670" w:rsidR="00387A89" w:rsidRPr="00BC3A56" w:rsidRDefault="00335193" w:rsidP="00E32CB2">
      <w:pPr>
        <w:numPr>
          <w:ilvl w:val="0"/>
          <w:numId w:val="12"/>
        </w:numPr>
        <w:autoSpaceDE w:val="0"/>
        <w:autoSpaceDN w:val="0"/>
        <w:spacing w:after="0" w:line="240" w:lineRule="auto"/>
        <w:ind w:left="0" w:firstLine="0"/>
        <w:jc w:val="both"/>
        <w:rPr>
          <w:rFonts w:cstheme="minorHAnsi"/>
          <w:sz w:val="16"/>
          <w:szCs w:val="16"/>
          <w:lang w:val="tg-Cyrl-TJ"/>
        </w:rPr>
      </w:pPr>
      <w:r w:rsidRPr="00BC3A56">
        <w:rPr>
          <w:rFonts w:cstheme="minorHAnsi"/>
          <w:sz w:val="16"/>
          <w:szCs w:val="16"/>
          <w:lang w:val="tg-Cyrl-TJ"/>
        </w:rPr>
        <w:t>дар маблағи умумии квитансияи гуфтушунидҳо аз телефонҳои дар доираи лоиҳа танҳо дохил кардани гуфтушунидҳое зарур аст, ки ҷудо ва ҳисоб карда шудаанд;</w:t>
      </w:r>
    </w:p>
    <w:p w14:paraId="0DF9B1D4" w14:textId="77777777" w:rsidR="00DE5E4D" w:rsidRPr="00BC3A56" w:rsidRDefault="00DE5E4D" w:rsidP="00E32CB2">
      <w:pPr>
        <w:spacing w:after="0" w:line="240" w:lineRule="auto"/>
        <w:jc w:val="both"/>
        <w:rPr>
          <w:rFonts w:cstheme="minorHAnsi"/>
          <w:sz w:val="16"/>
          <w:szCs w:val="16"/>
          <w:lang w:val="tg-Cyrl-TJ"/>
        </w:rPr>
      </w:pPr>
    </w:p>
    <w:p w14:paraId="766B2670" w14:textId="476F3833" w:rsidR="00DE5E4D" w:rsidRPr="00BC3A56" w:rsidRDefault="00B3605A" w:rsidP="00E32CB2">
      <w:pPr>
        <w:spacing w:after="0" w:line="240" w:lineRule="auto"/>
        <w:jc w:val="both"/>
        <w:rPr>
          <w:rFonts w:cstheme="minorHAnsi"/>
          <w:sz w:val="16"/>
          <w:szCs w:val="16"/>
          <w:lang w:val="tg-Cyrl-TJ"/>
        </w:rPr>
      </w:pPr>
      <w:r w:rsidRPr="00BC3A56">
        <w:rPr>
          <w:rFonts w:cstheme="minorHAnsi"/>
          <w:sz w:val="16"/>
          <w:szCs w:val="16"/>
          <w:lang w:val="tg-Cyrl-TJ"/>
        </w:rPr>
        <w:t>Дар ин ҳолат, нусхаи ҳуҷҷати ибтидоии баҳисобгирӣ бо</w:t>
      </w:r>
      <w:r w:rsidR="00910806" w:rsidRPr="00BC3A56">
        <w:rPr>
          <w:rFonts w:cstheme="minorHAnsi"/>
          <w:sz w:val="16"/>
          <w:szCs w:val="16"/>
          <w:lang w:val="tg-Cyrl-TJ"/>
        </w:rPr>
        <w:t xml:space="preserve"> сабт аз тарафи</w:t>
      </w:r>
      <w:r w:rsidRPr="00BC3A56">
        <w:rPr>
          <w:rFonts w:cstheme="minorHAnsi"/>
          <w:sz w:val="16"/>
          <w:szCs w:val="16"/>
          <w:lang w:val="tg-Cyrl-TJ"/>
        </w:rPr>
        <w:t xml:space="preserve"> кормандони расмӣ, ки гузориш</w:t>
      </w:r>
      <w:r w:rsidR="00910806" w:rsidRPr="00BC3A56">
        <w:rPr>
          <w:rFonts w:cstheme="minorHAnsi"/>
          <w:sz w:val="16"/>
          <w:szCs w:val="16"/>
          <w:lang w:val="tg-Cyrl-TJ"/>
        </w:rPr>
        <w:t>ро ба</w:t>
      </w:r>
      <w:r w:rsidRPr="00BC3A56">
        <w:rPr>
          <w:rFonts w:cstheme="minorHAnsi"/>
          <w:sz w:val="16"/>
          <w:szCs w:val="16"/>
          <w:lang w:val="tg-Cyrl-TJ"/>
        </w:rPr>
        <w:t xml:space="preserve"> Грантгиранда пур мекунад, замима карда мешавад: </w:t>
      </w:r>
      <w:r w:rsidR="00910806" w:rsidRPr="00BC3A56">
        <w:rPr>
          <w:rFonts w:cstheme="minorHAnsi"/>
          <w:sz w:val="16"/>
          <w:szCs w:val="16"/>
          <w:lang w:val="tg-Cyrl-TJ"/>
        </w:rPr>
        <w:t>«Оид ба ҳуҷҷати рақами</w:t>
      </w:r>
      <w:r w:rsidR="00387A89" w:rsidRPr="00BC3A56">
        <w:rPr>
          <w:rFonts w:cstheme="minorHAnsi"/>
          <w:sz w:val="16"/>
          <w:szCs w:val="16"/>
          <w:lang w:val="tg-Cyrl-TJ"/>
        </w:rPr>
        <w:t xml:space="preserve"> ________ </w:t>
      </w:r>
      <w:r w:rsidR="00910806" w:rsidRPr="00BC3A56">
        <w:rPr>
          <w:rFonts w:cstheme="minorHAnsi"/>
          <w:sz w:val="16"/>
          <w:szCs w:val="16"/>
          <w:lang w:val="tg-Cyrl-TJ"/>
        </w:rPr>
        <w:t xml:space="preserve">барои гузориш оид ба гранти рақами ________ хароҷот ба маблағи </w:t>
      </w:r>
      <w:r w:rsidR="00387A89" w:rsidRPr="00BC3A56">
        <w:rPr>
          <w:rFonts w:cstheme="minorHAnsi"/>
          <w:sz w:val="16"/>
          <w:szCs w:val="16"/>
          <w:lang w:val="tg-Cyrl-TJ"/>
        </w:rPr>
        <w:t xml:space="preserve">__________ </w:t>
      </w:r>
    </w:p>
    <w:p w14:paraId="73FE606D" w14:textId="1D264CC3" w:rsidR="00387A89" w:rsidRPr="00BC3A56" w:rsidRDefault="009F3587" w:rsidP="00E32CB2">
      <w:pPr>
        <w:spacing w:after="0" w:line="240" w:lineRule="auto"/>
        <w:jc w:val="both"/>
        <w:rPr>
          <w:rFonts w:cstheme="minorHAnsi"/>
          <w:sz w:val="16"/>
          <w:szCs w:val="16"/>
        </w:rPr>
      </w:pPr>
      <w:r w:rsidRPr="00BC3A56">
        <w:rPr>
          <w:rFonts w:cstheme="minorHAnsi"/>
          <w:b/>
          <w:bCs/>
          <w:i/>
          <w:iCs/>
          <w:sz w:val="16"/>
          <w:szCs w:val="16"/>
          <w:lang w:val="tg-Cyrl-TJ"/>
        </w:rPr>
        <w:t>О</w:t>
      </w:r>
      <w:r w:rsidRPr="00BC3A56">
        <w:rPr>
          <w:rFonts w:cstheme="minorHAnsi"/>
          <w:b/>
          <w:bCs/>
          <w:i/>
          <w:iCs/>
          <w:sz w:val="16"/>
          <w:szCs w:val="16"/>
        </w:rPr>
        <w:t>гоҳӣ</w:t>
      </w:r>
      <w:r w:rsidR="00910806" w:rsidRPr="00BC3A56">
        <w:rPr>
          <w:rFonts w:cstheme="minorHAnsi"/>
          <w:b/>
          <w:bCs/>
          <w:i/>
          <w:iCs/>
          <w:sz w:val="16"/>
          <w:szCs w:val="16"/>
        </w:rPr>
        <w:t>!</w:t>
      </w:r>
      <w:r w:rsidR="00910806" w:rsidRPr="00BC3A56">
        <w:rPr>
          <w:rFonts w:cstheme="minorHAnsi"/>
          <w:sz w:val="16"/>
          <w:szCs w:val="16"/>
        </w:rPr>
        <w:t xml:space="preserve"> Маблағҳое, ​​ки ба </w:t>
      </w:r>
      <w:r w:rsidR="00910806" w:rsidRPr="00BC3A56">
        <w:rPr>
          <w:rFonts w:cstheme="minorHAnsi"/>
          <w:sz w:val="16"/>
          <w:szCs w:val="16"/>
          <w:lang w:val="tg-Cyrl-TJ"/>
        </w:rPr>
        <w:t>гузориш</w:t>
      </w:r>
      <w:r w:rsidR="00910806" w:rsidRPr="00BC3A56">
        <w:rPr>
          <w:rFonts w:cstheme="minorHAnsi"/>
          <w:sz w:val="16"/>
          <w:szCs w:val="16"/>
        </w:rPr>
        <w:t xml:space="preserve"> до</w:t>
      </w:r>
      <w:r w:rsidR="00AE6453" w:rsidRPr="00BC3A56">
        <w:rPr>
          <w:rFonts w:cstheme="minorHAnsi"/>
          <w:sz w:val="16"/>
          <w:szCs w:val="16"/>
        </w:rPr>
        <w:t xml:space="preserve">хил карда намешаванд, </w:t>
      </w:r>
      <w:r w:rsidR="00AE6453" w:rsidRPr="00BC3A56">
        <w:rPr>
          <w:rFonts w:cstheme="minorHAnsi"/>
          <w:sz w:val="16"/>
          <w:szCs w:val="16"/>
          <w:lang w:val="tg-Cyrl-TJ"/>
        </w:rPr>
        <w:t>хат зада</w:t>
      </w:r>
      <w:r w:rsidR="00910806" w:rsidRPr="00BC3A56">
        <w:rPr>
          <w:rFonts w:cstheme="minorHAnsi"/>
          <w:sz w:val="16"/>
          <w:szCs w:val="16"/>
        </w:rPr>
        <w:t xml:space="preserve"> намешаванд!</w:t>
      </w:r>
    </w:p>
    <w:p w14:paraId="277E06C8" w14:textId="4848F1DA" w:rsidR="003F5ADD" w:rsidRPr="00BC3A56" w:rsidRDefault="00387A89" w:rsidP="00E32CB2">
      <w:pPr>
        <w:tabs>
          <w:tab w:val="num" w:pos="360"/>
        </w:tabs>
        <w:spacing w:after="0" w:line="240" w:lineRule="auto"/>
        <w:jc w:val="both"/>
        <w:rPr>
          <w:rFonts w:cstheme="minorHAnsi"/>
          <w:b/>
          <w:sz w:val="16"/>
          <w:szCs w:val="16"/>
        </w:rPr>
      </w:pPr>
      <w:r w:rsidRPr="00BC3A56">
        <w:rPr>
          <w:rFonts w:cstheme="minorHAnsi"/>
          <w:b/>
          <w:sz w:val="16"/>
          <w:szCs w:val="16"/>
        </w:rPr>
        <w:tab/>
      </w:r>
    </w:p>
    <w:p w14:paraId="28D6ECA4" w14:textId="70C1B780" w:rsidR="00387A89" w:rsidRPr="00BC3A56" w:rsidRDefault="009F3587" w:rsidP="00E32CB2">
      <w:pPr>
        <w:tabs>
          <w:tab w:val="num" w:pos="360"/>
        </w:tabs>
        <w:spacing w:after="0" w:line="240" w:lineRule="auto"/>
        <w:jc w:val="both"/>
        <w:rPr>
          <w:rFonts w:cstheme="minorHAnsi"/>
          <w:b/>
          <w:sz w:val="16"/>
          <w:szCs w:val="16"/>
          <w:lang w:val="tg-Cyrl-TJ"/>
        </w:rPr>
      </w:pPr>
      <w:r w:rsidRPr="00BC3A56">
        <w:rPr>
          <w:rFonts w:cstheme="minorHAnsi"/>
          <w:b/>
          <w:sz w:val="16"/>
          <w:szCs w:val="16"/>
        </w:rPr>
        <w:t xml:space="preserve">Ҳуҷҷатҳои </w:t>
      </w:r>
      <w:r w:rsidRPr="00BC3A56">
        <w:rPr>
          <w:rFonts w:cstheme="minorHAnsi"/>
          <w:b/>
          <w:sz w:val="16"/>
          <w:szCs w:val="16"/>
          <w:lang w:val="tg-Cyrl-TJ"/>
        </w:rPr>
        <w:t>тасдиқкунанда</w:t>
      </w:r>
    </w:p>
    <w:p w14:paraId="58411C14" w14:textId="79F0B621" w:rsidR="00387A89" w:rsidRPr="00BC3A56" w:rsidRDefault="009F3587" w:rsidP="00E32CB2">
      <w:pPr>
        <w:tabs>
          <w:tab w:val="num" w:pos="360"/>
        </w:tabs>
        <w:spacing w:after="0" w:line="240" w:lineRule="auto"/>
        <w:jc w:val="both"/>
        <w:rPr>
          <w:rFonts w:cstheme="minorHAnsi"/>
          <w:sz w:val="16"/>
          <w:szCs w:val="16"/>
          <w:lang w:val="tg-Cyrl-TJ"/>
        </w:rPr>
      </w:pPr>
      <w:r w:rsidRPr="00BC3A56">
        <w:rPr>
          <w:rFonts w:cstheme="minorHAnsi"/>
          <w:sz w:val="16"/>
          <w:szCs w:val="16"/>
          <w:lang w:val="tg-Cyrl-TJ"/>
        </w:rPr>
        <w:t>Мӯҳлати ҳамаи ҳуҷҷатҳои тасдиқкунанда бояд ба мӯҳлате, ки грант ҷудо карда мешавад, мувофиқат кунанд. Дар гузориш оид ба грант дохил</w:t>
      </w:r>
      <w:r w:rsidR="006614C8" w:rsidRPr="00BC3A56">
        <w:rPr>
          <w:rFonts w:cstheme="minorHAnsi"/>
          <w:sz w:val="16"/>
          <w:szCs w:val="16"/>
          <w:lang w:val="tg-Cyrl-TJ"/>
        </w:rPr>
        <w:t xml:space="preserve"> кардани ҳуҷҷатҳо бо таърихи судур (бақайдгирӣ), ки аз таърихи додани грант фарқ дошта бошад, иҷозат дода намешавад.</w:t>
      </w:r>
      <w:r w:rsidR="00257468" w:rsidRPr="00BC3A56">
        <w:rPr>
          <w:rFonts w:cstheme="minorHAnsi"/>
          <w:sz w:val="16"/>
          <w:szCs w:val="16"/>
          <w:lang w:val="tg-Cyrl-TJ"/>
        </w:rPr>
        <w:t xml:space="preserve"> </w:t>
      </w:r>
      <w:r w:rsidR="00AA4C6D" w:rsidRPr="00BC3A56">
        <w:rPr>
          <w:rFonts w:cstheme="minorHAnsi"/>
          <w:b/>
          <w:sz w:val="16"/>
          <w:szCs w:val="16"/>
          <w:lang w:val="tg-Cyrl-TJ"/>
        </w:rPr>
        <w:t>Дар зер талаботҳои стандартӣ ба ҳуҷҷатҳо ва мундариҷаи онҳо оварда шудаанд, аммо талабот метавонанд аз ҷониби Грантгиранда бо назардошти талаботи қонунгузории кишвари Грантгиранда ислоҳ карда шаванд.</w:t>
      </w:r>
    </w:p>
    <w:p w14:paraId="54DF1690" w14:textId="49A40828" w:rsidR="00387A89" w:rsidRPr="00BC3A56" w:rsidRDefault="00AA4C6D" w:rsidP="00E32CB2">
      <w:pPr>
        <w:tabs>
          <w:tab w:val="num" w:pos="360"/>
        </w:tabs>
        <w:spacing w:after="0" w:line="240" w:lineRule="auto"/>
        <w:jc w:val="both"/>
        <w:rPr>
          <w:rFonts w:cstheme="minorHAnsi"/>
          <w:sz w:val="16"/>
          <w:szCs w:val="16"/>
        </w:rPr>
      </w:pPr>
      <w:r w:rsidRPr="00BC3A56">
        <w:rPr>
          <w:rFonts w:cstheme="minorHAnsi"/>
          <w:sz w:val="16"/>
          <w:szCs w:val="16"/>
        </w:rPr>
        <w:t>Намудҳои зерини ҳуҷҷатҳо талаб карда мешаванд</w:t>
      </w:r>
      <w:r w:rsidRPr="00BC3A56">
        <w:rPr>
          <w:rFonts w:cstheme="minorHAnsi"/>
          <w:sz w:val="16"/>
          <w:szCs w:val="16"/>
          <w:lang w:val="tg-Cyrl-TJ"/>
        </w:rPr>
        <w:t>, дар сурати</w:t>
      </w:r>
      <w:r w:rsidR="00387A89" w:rsidRPr="00BC3A56">
        <w:rPr>
          <w:rFonts w:cstheme="minorHAnsi"/>
          <w:sz w:val="16"/>
          <w:szCs w:val="16"/>
        </w:rPr>
        <w:t>:</w:t>
      </w:r>
    </w:p>
    <w:p w14:paraId="6C6DAA3A" w14:textId="77777777" w:rsidR="00DE5E4D" w:rsidRPr="00BC3A56" w:rsidRDefault="00DE5E4D" w:rsidP="00E32CB2">
      <w:pPr>
        <w:tabs>
          <w:tab w:val="num" w:pos="360"/>
        </w:tabs>
        <w:spacing w:after="0" w:line="240" w:lineRule="auto"/>
        <w:jc w:val="both"/>
        <w:rPr>
          <w:rFonts w:cstheme="minorHAnsi"/>
          <w:sz w:val="16"/>
          <w:szCs w:val="16"/>
        </w:rPr>
      </w:pPr>
    </w:p>
    <w:p w14:paraId="0D71705A" w14:textId="715D65A5" w:rsidR="00387A89" w:rsidRPr="00BC3A56" w:rsidRDefault="00AA4C6D" w:rsidP="00E32CB2">
      <w:pPr>
        <w:pStyle w:val="af"/>
        <w:numPr>
          <w:ilvl w:val="0"/>
          <w:numId w:val="30"/>
        </w:numPr>
        <w:autoSpaceDE w:val="0"/>
        <w:autoSpaceDN w:val="0"/>
        <w:spacing w:after="0" w:line="240" w:lineRule="auto"/>
        <w:ind w:left="0" w:firstLine="0"/>
        <w:jc w:val="both"/>
        <w:rPr>
          <w:rFonts w:cstheme="minorHAnsi"/>
          <w:b/>
          <w:sz w:val="16"/>
          <w:szCs w:val="16"/>
          <w:u w:val="single"/>
          <w:lang w:val="en-GB"/>
        </w:rPr>
      </w:pPr>
      <w:r w:rsidRPr="00BC3A56">
        <w:rPr>
          <w:rFonts w:cstheme="minorHAnsi"/>
          <w:b/>
          <w:sz w:val="16"/>
          <w:szCs w:val="16"/>
          <w:u w:val="single"/>
        </w:rPr>
        <w:t>Пардохт барои хизматрасониҳо</w:t>
      </w:r>
      <w:r w:rsidR="004663AE" w:rsidRPr="00BC3A56">
        <w:rPr>
          <w:rFonts w:cstheme="minorHAnsi"/>
          <w:b/>
          <w:sz w:val="16"/>
          <w:szCs w:val="16"/>
          <w:u w:val="single"/>
        </w:rPr>
        <w:t xml:space="preserve">: </w:t>
      </w:r>
    </w:p>
    <w:p w14:paraId="7D6FDF2F" w14:textId="25BEEA84" w:rsidR="00DE5E4D" w:rsidRPr="00BC3A56" w:rsidRDefault="00583345" w:rsidP="00E32CB2">
      <w:pPr>
        <w:widowControl w:val="0"/>
        <w:numPr>
          <w:ilvl w:val="0"/>
          <w:numId w:val="31"/>
        </w:numPr>
        <w:autoSpaceDE w:val="0"/>
        <w:autoSpaceDN w:val="0"/>
        <w:spacing w:after="0" w:line="240" w:lineRule="auto"/>
        <w:ind w:left="0" w:right="400" w:firstLine="0"/>
        <w:jc w:val="both"/>
        <w:rPr>
          <w:rFonts w:cstheme="minorHAnsi"/>
          <w:sz w:val="16"/>
          <w:szCs w:val="16"/>
          <w:lang w:val="en-GB"/>
        </w:rPr>
      </w:pPr>
      <w:r w:rsidRPr="00BC3A56">
        <w:rPr>
          <w:rFonts w:cstheme="minorHAnsi"/>
          <w:sz w:val="16"/>
          <w:szCs w:val="16"/>
        </w:rPr>
        <w:t>Супориши</w:t>
      </w:r>
      <w:r w:rsidRPr="00BC3A56">
        <w:rPr>
          <w:rFonts w:cstheme="minorHAnsi"/>
          <w:sz w:val="16"/>
          <w:szCs w:val="16"/>
          <w:lang w:val="en-GB"/>
        </w:rPr>
        <w:t xml:space="preserve"> </w:t>
      </w:r>
      <w:r w:rsidRPr="00BC3A56">
        <w:rPr>
          <w:rFonts w:cstheme="minorHAnsi"/>
          <w:sz w:val="16"/>
          <w:szCs w:val="16"/>
        </w:rPr>
        <w:t>пардохт</w:t>
      </w:r>
      <w:r w:rsidRPr="00BC3A56">
        <w:rPr>
          <w:rFonts w:cstheme="minorHAnsi"/>
          <w:sz w:val="16"/>
          <w:szCs w:val="16"/>
          <w:lang w:val="en-GB"/>
        </w:rPr>
        <w:t xml:space="preserve"> </w:t>
      </w:r>
      <w:r w:rsidRPr="00BC3A56">
        <w:rPr>
          <w:rFonts w:cstheme="minorHAnsi"/>
          <w:sz w:val="16"/>
          <w:szCs w:val="16"/>
        </w:rPr>
        <w:t>ба</w:t>
      </w:r>
      <w:r w:rsidRPr="00BC3A56">
        <w:rPr>
          <w:rFonts w:cstheme="minorHAnsi"/>
          <w:sz w:val="16"/>
          <w:szCs w:val="16"/>
          <w:lang w:val="en-GB"/>
        </w:rPr>
        <w:t xml:space="preserve"> </w:t>
      </w:r>
      <w:r w:rsidRPr="00BC3A56">
        <w:rPr>
          <w:rFonts w:cstheme="minorHAnsi"/>
          <w:sz w:val="16"/>
          <w:szCs w:val="16"/>
        </w:rPr>
        <w:t>таъминкунанда</w:t>
      </w:r>
      <w:r w:rsidR="00693A68" w:rsidRPr="00BC3A56">
        <w:rPr>
          <w:rFonts w:cstheme="minorHAnsi"/>
          <w:sz w:val="16"/>
          <w:szCs w:val="16"/>
        </w:rPr>
        <w:t>и</w:t>
      </w:r>
      <w:r w:rsidR="00693A68" w:rsidRPr="00BC3A56">
        <w:rPr>
          <w:rFonts w:cstheme="minorHAnsi"/>
          <w:sz w:val="16"/>
          <w:szCs w:val="16"/>
          <w:lang w:val="en-GB"/>
        </w:rPr>
        <w:t xml:space="preserve"> </w:t>
      </w:r>
      <w:r w:rsidR="00693A68" w:rsidRPr="00BC3A56">
        <w:rPr>
          <w:rFonts w:cstheme="minorHAnsi"/>
          <w:sz w:val="16"/>
          <w:szCs w:val="16"/>
        </w:rPr>
        <w:t>хизматрасониҳо</w:t>
      </w:r>
      <w:r w:rsidR="00693A68" w:rsidRPr="00BC3A56">
        <w:rPr>
          <w:rFonts w:cstheme="minorHAnsi"/>
          <w:sz w:val="16"/>
          <w:szCs w:val="16"/>
          <w:lang w:val="en-GB"/>
        </w:rPr>
        <w:t xml:space="preserve"> </w:t>
      </w:r>
      <w:r w:rsidR="00693A68" w:rsidRPr="00BC3A56">
        <w:rPr>
          <w:rFonts w:cstheme="minorHAnsi"/>
          <w:sz w:val="16"/>
          <w:szCs w:val="16"/>
        </w:rPr>
        <w:t>ё</w:t>
      </w:r>
      <w:r w:rsidR="00693A68" w:rsidRPr="00BC3A56">
        <w:rPr>
          <w:rFonts w:cstheme="minorHAnsi"/>
          <w:sz w:val="16"/>
          <w:szCs w:val="16"/>
          <w:lang w:val="en-GB"/>
        </w:rPr>
        <w:t xml:space="preserve"> </w:t>
      </w:r>
      <w:r w:rsidR="00693A68" w:rsidRPr="00BC3A56">
        <w:rPr>
          <w:rFonts w:cstheme="minorHAnsi"/>
          <w:sz w:val="16"/>
          <w:szCs w:val="16"/>
        </w:rPr>
        <w:t>ордери</w:t>
      </w:r>
      <w:r w:rsidR="00693A68" w:rsidRPr="00BC3A56">
        <w:rPr>
          <w:rFonts w:cstheme="minorHAnsi"/>
          <w:sz w:val="16"/>
          <w:szCs w:val="16"/>
          <w:lang w:val="en-GB"/>
        </w:rPr>
        <w:t xml:space="preserve"> </w:t>
      </w:r>
      <w:r w:rsidR="00693A68" w:rsidRPr="00BC3A56">
        <w:rPr>
          <w:rFonts w:cstheme="minorHAnsi"/>
          <w:sz w:val="16"/>
          <w:szCs w:val="16"/>
        </w:rPr>
        <w:t>касса</w:t>
      </w:r>
      <w:r w:rsidRPr="00BC3A56">
        <w:rPr>
          <w:rFonts w:cstheme="minorHAnsi"/>
          <w:sz w:val="16"/>
          <w:szCs w:val="16"/>
          <w:lang w:val="en-GB"/>
        </w:rPr>
        <w:t xml:space="preserve"> </w:t>
      </w:r>
      <w:r w:rsidRPr="00BC3A56">
        <w:rPr>
          <w:rFonts w:cstheme="minorHAnsi"/>
          <w:sz w:val="16"/>
          <w:szCs w:val="16"/>
        </w:rPr>
        <w:t>аз</w:t>
      </w:r>
      <w:r w:rsidR="00693A68" w:rsidRPr="00BC3A56">
        <w:rPr>
          <w:rFonts w:cstheme="minorHAnsi"/>
          <w:sz w:val="16"/>
          <w:szCs w:val="16"/>
          <w:lang w:val="en-GB"/>
        </w:rPr>
        <w:t xml:space="preserve"> </w:t>
      </w:r>
      <w:r w:rsidR="00693A68" w:rsidRPr="00BC3A56">
        <w:rPr>
          <w:rFonts w:cstheme="minorHAnsi"/>
          <w:sz w:val="16"/>
          <w:szCs w:val="16"/>
        </w:rPr>
        <w:t>таъминкунандаи</w:t>
      </w:r>
      <w:r w:rsidR="00693A68" w:rsidRPr="00BC3A56">
        <w:rPr>
          <w:rFonts w:cstheme="minorHAnsi"/>
          <w:sz w:val="16"/>
          <w:szCs w:val="16"/>
          <w:lang w:val="en-GB"/>
        </w:rPr>
        <w:t xml:space="preserve"> </w:t>
      </w:r>
      <w:r w:rsidR="00693A68" w:rsidRPr="00BC3A56">
        <w:rPr>
          <w:rFonts w:cstheme="minorHAnsi"/>
          <w:sz w:val="16"/>
          <w:szCs w:val="16"/>
        </w:rPr>
        <w:t>хизматрасониҳо</w:t>
      </w:r>
      <w:r w:rsidRPr="00BC3A56">
        <w:rPr>
          <w:rFonts w:cstheme="minorHAnsi"/>
          <w:sz w:val="16"/>
          <w:szCs w:val="16"/>
          <w:lang w:val="en-GB"/>
        </w:rPr>
        <w:t xml:space="preserve"> </w:t>
      </w:r>
      <w:r w:rsidRPr="00BC3A56">
        <w:rPr>
          <w:rFonts w:cstheme="minorHAnsi"/>
          <w:sz w:val="16"/>
          <w:szCs w:val="16"/>
        </w:rPr>
        <w:t>ё</w:t>
      </w:r>
      <w:r w:rsidRPr="00BC3A56">
        <w:rPr>
          <w:rFonts w:cstheme="minorHAnsi"/>
          <w:sz w:val="16"/>
          <w:szCs w:val="16"/>
          <w:lang w:val="en-GB"/>
        </w:rPr>
        <w:t xml:space="preserve"> </w:t>
      </w:r>
      <w:r w:rsidR="00693A68" w:rsidRPr="00BC3A56">
        <w:rPr>
          <w:rFonts w:cstheme="minorHAnsi"/>
          <w:sz w:val="16"/>
          <w:szCs w:val="16"/>
        </w:rPr>
        <w:t>чеки</w:t>
      </w:r>
      <w:r w:rsidR="00693A68" w:rsidRPr="00BC3A56">
        <w:rPr>
          <w:rFonts w:cstheme="minorHAnsi"/>
          <w:sz w:val="16"/>
          <w:szCs w:val="16"/>
          <w:lang w:val="en-GB"/>
        </w:rPr>
        <w:t xml:space="preserve"> </w:t>
      </w:r>
      <w:r w:rsidR="00693A68" w:rsidRPr="00BC3A56">
        <w:rPr>
          <w:rFonts w:cstheme="minorHAnsi"/>
          <w:sz w:val="16"/>
          <w:szCs w:val="16"/>
        </w:rPr>
        <w:t>касса</w:t>
      </w:r>
      <w:r w:rsidRPr="00BC3A56">
        <w:rPr>
          <w:rFonts w:cstheme="minorHAnsi"/>
          <w:sz w:val="16"/>
          <w:szCs w:val="16"/>
          <w:lang w:val="en-GB"/>
        </w:rPr>
        <w:t>.</w:t>
      </w:r>
    </w:p>
    <w:p w14:paraId="60244F6B" w14:textId="4577EF94" w:rsidR="00DE5E4D" w:rsidRPr="00BC3A56" w:rsidRDefault="00693A68" w:rsidP="00E32CB2">
      <w:pPr>
        <w:widowControl w:val="0"/>
        <w:numPr>
          <w:ilvl w:val="1"/>
          <w:numId w:val="31"/>
        </w:numPr>
        <w:autoSpaceDE w:val="0"/>
        <w:autoSpaceDN w:val="0"/>
        <w:spacing w:after="0" w:line="240" w:lineRule="auto"/>
        <w:ind w:left="0" w:right="400" w:firstLine="0"/>
        <w:jc w:val="both"/>
        <w:rPr>
          <w:rFonts w:cstheme="minorHAnsi"/>
          <w:sz w:val="16"/>
          <w:szCs w:val="16"/>
          <w:lang w:val="en-GB"/>
        </w:rPr>
      </w:pPr>
      <w:r w:rsidRPr="00BC3A56">
        <w:rPr>
          <w:rFonts w:cstheme="minorHAnsi"/>
          <w:b/>
          <w:bCs/>
          <w:i/>
          <w:iCs/>
          <w:sz w:val="16"/>
          <w:szCs w:val="16"/>
          <w:lang w:val="tg-Cyrl-TJ"/>
        </w:rPr>
        <w:t>О</w:t>
      </w:r>
      <w:r w:rsidRPr="00BC3A56">
        <w:rPr>
          <w:rFonts w:cstheme="minorHAnsi"/>
          <w:b/>
          <w:bCs/>
          <w:i/>
          <w:iCs/>
          <w:sz w:val="16"/>
          <w:szCs w:val="16"/>
        </w:rPr>
        <w:t>гоҳӣ</w:t>
      </w:r>
      <w:r w:rsidRPr="00BC3A56">
        <w:rPr>
          <w:rFonts w:cstheme="minorHAnsi"/>
          <w:b/>
          <w:bCs/>
          <w:i/>
          <w:iCs/>
          <w:sz w:val="16"/>
          <w:szCs w:val="16"/>
          <w:lang w:val="en-GB"/>
        </w:rPr>
        <w:t>!</w:t>
      </w:r>
      <w:r w:rsidR="001317C2" w:rsidRPr="00BC3A56">
        <w:rPr>
          <w:rFonts w:cstheme="minorHAnsi"/>
          <w:sz w:val="16"/>
          <w:szCs w:val="16"/>
          <w:lang w:val="en-GB"/>
        </w:rPr>
        <w:t xml:space="preserve"> </w:t>
      </w:r>
      <w:r w:rsidR="001317C2" w:rsidRPr="00BC3A56">
        <w:rPr>
          <w:rFonts w:cstheme="minorHAnsi"/>
          <w:sz w:val="16"/>
          <w:szCs w:val="16"/>
        </w:rPr>
        <w:t>Зарур</w:t>
      </w:r>
      <w:r w:rsidR="001317C2" w:rsidRPr="00BC3A56">
        <w:rPr>
          <w:rFonts w:cstheme="minorHAnsi"/>
          <w:sz w:val="16"/>
          <w:szCs w:val="16"/>
          <w:lang w:val="en-GB"/>
        </w:rPr>
        <w:t xml:space="preserve"> </w:t>
      </w:r>
      <w:r w:rsidR="001317C2" w:rsidRPr="00BC3A56">
        <w:rPr>
          <w:rFonts w:cstheme="minorHAnsi"/>
          <w:sz w:val="16"/>
          <w:szCs w:val="16"/>
        </w:rPr>
        <w:t>аст</w:t>
      </w:r>
      <w:r w:rsidR="001317C2" w:rsidRPr="00BC3A56">
        <w:rPr>
          <w:rFonts w:cstheme="minorHAnsi"/>
          <w:sz w:val="16"/>
          <w:szCs w:val="16"/>
          <w:lang w:val="en-GB"/>
        </w:rPr>
        <w:t xml:space="preserve">, </w:t>
      </w:r>
      <w:r w:rsidR="001317C2" w:rsidRPr="00BC3A56">
        <w:rPr>
          <w:rFonts w:cstheme="minorHAnsi"/>
          <w:sz w:val="16"/>
          <w:szCs w:val="16"/>
        </w:rPr>
        <w:t>ки</w:t>
      </w:r>
      <w:r w:rsidR="001317C2" w:rsidRPr="00BC3A56">
        <w:rPr>
          <w:rFonts w:cstheme="minorHAnsi"/>
          <w:sz w:val="16"/>
          <w:szCs w:val="16"/>
          <w:lang w:val="en-GB"/>
        </w:rPr>
        <w:t xml:space="preserve"> </w:t>
      </w:r>
      <w:r w:rsidR="001317C2" w:rsidRPr="00BC3A56">
        <w:rPr>
          <w:rFonts w:cstheme="minorHAnsi"/>
          <w:sz w:val="16"/>
          <w:szCs w:val="16"/>
        </w:rPr>
        <w:t>нусха</w:t>
      </w:r>
      <w:r w:rsidR="001317C2" w:rsidRPr="00BC3A56">
        <w:rPr>
          <w:rFonts w:cstheme="minorHAnsi"/>
          <w:sz w:val="16"/>
          <w:szCs w:val="16"/>
          <w:lang w:val="tg-Cyrl-TJ"/>
        </w:rPr>
        <w:t>ҳо</w:t>
      </w:r>
      <w:r w:rsidR="001317C2" w:rsidRPr="00BC3A56">
        <w:rPr>
          <w:rFonts w:cstheme="minorHAnsi"/>
          <w:sz w:val="16"/>
          <w:szCs w:val="16"/>
        </w:rPr>
        <w:t>и</w:t>
      </w:r>
      <w:r w:rsidR="001317C2" w:rsidRPr="00BC3A56">
        <w:rPr>
          <w:rFonts w:cstheme="minorHAnsi"/>
          <w:sz w:val="16"/>
          <w:szCs w:val="16"/>
          <w:lang w:val="en-GB"/>
        </w:rPr>
        <w:t xml:space="preserve"> </w:t>
      </w:r>
      <w:r w:rsidR="001317C2" w:rsidRPr="00BC3A56">
        <w:rPr>
          <w:rFonts w:cstheme="minorHAnsi"/>
          <w:sz w:val="16"/>
          <w:szCs w:val="16"/>
          <w:lang w:val="tg-Cyrl-TJ"/>
        </w:rPr>
        <w:t xml:space="preserve">чекҳои </w:t>
      </w:r>
      <w:r w:rsidR="001317C2" w:rsidRPr="00BC3A56">
        <w:rPr>
          <w:rFonts w:cstheme="minorHAnsi"/>
          <w:sz w:val="16"/>
          <w:szCs w:val="16"/>
        </w:rPr>
        <w:t>касса</w:t>
      </w:r>
      <w:r w:rsidR="001317C2" w:rsidRPr="00BC3A56">
        <w:rPr>
          <w:rFonts w:cstheme="minorHAnsi"/>
          <w:sz w:val="16"/>
          <w:szCs w:val="16"/>
          <w:lang w:val="en-GB"/>
        </w:rPr>
        <w:t xml:space="preserve"> </w:t>
      </w:r>
      <w:r w:rsidR="001317C2" w:rsidRPr="00BC3A56">
        <w:rPr>
          <w:rFonts w:cstheme="minorHAnsi"/>
          <w:sz w:val="16"/>
          <w:szCs w:val="16"/>
        </w:rPr>
        <w:t>фавран</w:t>
      </w:r>
      <w:r w:rsidR="001317C2" w:rsidRPr="00BC3A56">
        <w:rPr>
          <w:rFonts w:cstheme="minorHAnsi"/>
          <w:sz w:val="16"/>
          <w:szCs w:val="16"/>
          <w:lang w:val="en-GB"/>
        </w:rPr>
        <w:t xml:space="preserve"> </w:t>
      </w:r>
      <w:r w:rsidR="001317C2" w:rsidRPr="00BC3A56">
        <w:rPr>
          <w:rFonts w:cstheme="minorHAnsi"/>
          <w:sz w:val="16"/>
          <w:szCs w:val="16"/>
        </w:rPr>
        <w:t>таҳия</w:t>
      </w:r>
      <w:r w:rsidR="001317C2" w:rsidRPr="00BC3A56">
        <w:rPr>
          <w:rFonts w:cstheme="minorHAnsi"/>
          <w:sz w:val="16"/>
          <w:szCs w:val="16"/>
          <w:lang w:val="en-GB"/>
        </w:rPr>
        <w:t xml:space="preserve"> </w:t>
      </w:r>
      <w:r w:rsidR="001317C2" w:rsidRPr="00BC3A56">
        <w:rPr>
          <w:rFonts w:cstheme="minorHAnsi"/>
          <w:sz w:val="16"/>
          <w:szCs w:val="16"/>
        </w:rPr>
        <w:t>карда</w:t>
      </w:r>
      <w:r w:rsidR="001317C2" w:rsidRPr="00BC3A56">
        <w:rPr>
          <w:rFonts w:cstheme="minorHAnsi"/>
          <w:sz w:val="16"/>
          <w:szCs w:val="16"/>
          <w:lang w:val="en-GB"/>
        </w:rPr>
        <w:t xml:space="preserve"> </w:t>
      </w:r>
      <w:r w:rsidR="001317C2" w:rsidRPr="00BC3A56">
        <w:rPr>
          <w:rFonts w:cstheme="minorHAnsi"/>
          <w:sz w:val="16"/>
          <w:szCs w:val="16"/>
        </w:rPr>
        <w:t>шавад</w:t>
      </w:r>
      <w:r w:rsidR="001317C2" w:rsidRPr="00BC3A56">
        <w:rPr>
          <w:rFonts w:cstheme="minorHAnsi"/>
          <w:sz w:val="16"/>
          <w:szCs w:val="16"/>
          <w:lang w:val="en-GB"/>
        </w:rPr>
        <w:t xml:space="preserve">. </w:t>
      </w:r>
      <w:r w:rsidR="001317C2" w:rsidRPr="00BC3A56">
        <w:rPr>
          <w:rFonts w:cstheme="minorHAnsi"/>
          <w:sz w:val="16"/>
          <w:szCs w:val="16"/>
        </w:rPr>
        <w:t>Оид</w:t>
      </w:r>
      <w:r w:rsidR="001317C2" w:rsidRPr="00BC3A56">
        <w:rPr>
          <w:rFonts w:cstheme="minorHAnsi"/>
          <w:sz w:val="16"/>
          <w:szCs w:val="16"/>
          <w:lang w:val="en-GB"/>
        </w:rPr>
        <w:t xml:space="preserve"> </w:t>
      </w:r>
      <w:r w:rsidR="001317C2" w:rsidRPr="00BC3A56">
        <w:rPr>
          <w:rFonts w:cstheme="minorHAnsi"/>
          <w:sz w:val="16"/>
          <w:szCs w:val="16"/>
        </w:rPr>
        <w:t>ба</w:t>
      </w:r>
      <w:r w:rsidR="001317C2" w:rsidRPr="00BC3A56">
        <w:rPr>
          <w:rFonts w:cstheme="minorHAnsi"/>
          <w:sz w:val="16"/>
          <w:szCs w:val="16"/>
          <w:lang w:val="en-GB"/>
        </w:rPr>
        <w:t xml:space="preserve"> </w:t>
      </w:r>
      <w:r w:rsidR="001317C2" w:rsidRPr="00BC3A56">
        <w:rPr>
          <w:rFonts w:cstheme="minorHAnsi"/>
          <w:sz w:val="16"/>
          <w:szCs w:val="16"/>
          <w:lang w:val="tg-Cyrl-TJ"/>
        </w:rPr>
        <w:t>гузориш</w:t>
      </w:r>
      <w:r w:rsidR="001317C2" w:rsidRPr="00BC3A56">
        <w:rPr>
          <w:rFonts w:cstheme="minorHAnsi"/>
          <w:sz w:val="16"/>
          <w:szCs w:val="16"/>
        </w:rPr>
        <w:t>ҳои</w:t>
      </w:r>
      <w:r w:rsidR="001317C2" w:rsidRPr="00BC3A56">
        <w:rPr>
          <w:rFonts w:cstheme="minorHAnsi"/>
          <w:sz w:val="16"/>
          <w:szCs w:val="16"/>
          <w:lang w:val="en-GB"/>
        </w:rPr>
        <w:t xml:space="preserve"> </w:t>
      </w:r>
      <w:r w:rsidR="001317C2" w:rsidRPr="00BC3A56">
        <w:rPr>
          <w:rFonts w:cstheme="minorHAnsi"/>
          <w:sz w:val="16"/>
          <w:szCs w:val="16"/>
        </w:rPr>
        <w:t>грант</w:t>
      </w:r>
      <w:r w:rsidR="001317C2" w:rsidRPr="00BC3A56">
        <w:rPr>
          <w:rFonts w:cstheme="minorHAnsi"/>
          <w:sz w:val="16"/>
          <w:szCs w:val="16"/>
          <w:lang w:val="en-GB"/>
        </w:rPr>
        <w:t xml:space="preserve"> </w:t>
      </w:r>
      <w:r w:rsidR="001317C2" w:rsidRPr="00BC3A56">
        <w:rPr>
          <w:rFonts w:cstheme="minorHAnsi"/>
          <w:sz w:val="16"/>
          <w:szCs w:val="16"/>
          <w:lang w:val="tg-Cyrl-TJ"/>
        </w:rPr>
        <w:t xml:space="preserve">чекҳое, ки </w:t>
      </w:r>
      <w:r w:rsidR="001317C2" w:rsidRPr="00BC3A56">
        <w:rPr>
          <w:rFonts w:cstheme="minorHAnsi"/>
          <w:sz w:val="16"/>
          <w:szCs w:val="16"/>
          <w:lang w:val="en-GB"/>
        </w:rPr>
        <w:t xml:space="preserve"> </w:t>
      </w:r>
      <w:r w:rsidR="001317C2" w:rsidRPr="00BC3A56">
        <w:rPr>
          <w:rFonts w:cstheme="minorHAnsi"/>
          <w:sz w:val="16"/>
          <w:szCs w:val="16"/>
        </w:rPr>
        <w:t>нофаҳмо</w:t>
      </w:r>
      <w:r w:rsidR="001317C2" w:rsidRPr="00BC3A56">
        <w:rPr>
          <w:rFonts w:cstheme="minorHAnsi"/>
          <w:sz w:val="16"/>
          <w:szCs w:val="16"/>
          <w:lang w:val="en-GB"/>
        </w:rPr>
        <w:t xml:space="preserve"> </w:t>
      </w:r>
      <w:r w:rsidR="001317C2" w:rsidRPr="00BC3A56">
        <w:rPr>
          <w:rFonts w:cstheme="minorHAnsi"/>
          <w:sz w:val="16"/>
          <w:szCs w:val="16"/>
        </w:rPr>
        <w:t>ва</w:t>
      </w:r>
      <w:r w:rsidR="001317C2" w:rsidRPr="00BC3A56">
        <w:rPr>
          <w:rFonts w:cstheme="minorHAnsi"/>
          <w:sz w:val="16"/>
          <w:szCs w:val="16"/>
          <w:lang w:val="en-GB"/>
        </w:rPr>
        <w:t xml:space="preserve"> </w:t>
      </w:r>
      <w:r w:rsidR="001317C2" w:rsidRPr="00BC3A56">
        <w:rPr>
          <w:rFonts w:cstheme="minorHAnsi"/>
          <w:sz w:val="16"/>
          <w:szCs w:val="16"/>
        </w:rPr>
        <w:t>хонданашаванда</w:t>
      </w:r>
      <w:r w:rsidR="001317C2" w:rsidRPr="00BC3A56">
        <w:rPr>
          <w:rFonts w:cstheme="minorHAnsi"/>
          <w:sz w:val="16"/>
          <w:szCs w:val="16"/>
          <w:lang w:val="en-GB"/>
        </w:rPr>
        <w:t xml:space="preserve"> </w:t>
      </w:r>
      <w:r w:rsidR="001317C2" w:rsidRPr="00BC3A56">
        <w:rPr>
          <w:rFonts w:cstheme="minorHAnsi"/>
          <w:sz w:val="16"/>
          <w:szCs w:val="16"/>
          <w:lang w:val="tg-Cyrl-TJ"/>
        </w:rPr>
        <w:t xml:space="preserve">бошанд </w:t>
      </w:r>
      <w:r w:rsidR="001317C2" w:rsidRPr="00BC3A56">
        <w:rPr>
          <w:rFonts w:cstheme="minorHAnsi"/>
          <w:sz w:val="16"/>
          <w:szCs w:val="16"/>
        </w:rPr>
        <w:t>қабул</w:t>
      </w:r>
      <w:r w:rsidR="001317C2" w:rsidRPr="00BC3A56">
        <w:rPr>
          <w:rFonts w:cstheme="minorHAnsi"/>
          <w:sz w:val="16"/>
          <w:szCs w:val="16"/>
          <w:lang w:val="en-GB"/>
        </w:rPr>
        <w:t xml:space="preserve"> </w:t>
      </w:r>
      <w:r w:rsidR="001317C2" w:rsidRPr="00BC3A56">
        <w:rPr>
          <w:rFonts w:cstheme="minorHAnsi"/>
          <w:sz w:val="16"/>
          <w:szCs w:val="16"/>
        </w:rPr>
        <w:t>карда</w:t>
      </w:r>
      <w:r w:rsidR="001317C2" w:rsidRPr="00BC3A56">
        <w:rPr>
          <w:rFonts w:cstheme="minorHAnsi"/>
          <w:sz w:val="16"/>
          <w:szCs w:val="16"/>
          <w:lang w:val="en-GB"/>
        </w:rPr>
        <w:t xml:space="preserve"> </w:t>
      </w:r>
      <w:r w:rsidR="001317C2" w:rsidRPr="00BC3A56">
        <w:rPr>
          <w:rFonts w:cstheme="minorHAnsi"/>
          <w:sz w:val="16"/>
          <w:szCs w:val="16"/>
        </w:rPr>
        <w:t>намешаванд</w:t>
      </w:r>
      <w:r w:rsidR="001317C2" w:rsidRPr="00BC3A56">
        <w:rPr>
          <w:rFonts w:cstheme="minorHAnsi"/>
          <w:sz w:val="16"/>
          <w:szCs w:val="16"/>
          <w:lang w:val="en-GB"/>
        </w:rPr>
        <w:t>!</w:t>
      </w:r>
      <w:r w:rsidR="00387A89" w:rsidRPr="00BC3A56">
        <w:rPr>
          <w:rFonts w:cstheme="minorHAnsi"/>
          <w:sz w:val="16"/>
          <w:szCs w:val="16"/>
          <w:lang w:val="en-GB"/>
        </w:rPr>
        <w:t xml:space="preserve"> </w:t>
      </w:r>
    </w:p>
    <w:p w14:paraId="6751A6BF" w14:textId="270D9397" w:rsidR="00387A89" w:rsidRPr="00BC3A56" w:rsidRDefault="001317C2" w:rsidP="00E32CB2">
      <w:pPr>
        <w:widowControl w:val="0"/>
        <w:numPr>
          <w:ilvl w:val="1"/>
          <w:numId w:val="31"/>
        </w:numPr>
        <w:autoSpaceDE w:val="0"/>
        <w:autoSpaceDN w:val="0"/>
        <w:spacing w:after="0" w:line="240" w:lineRule="auto"/>
        <w:ind w:left="0" w:right="400" w:firstLine="0"/>
        <w:jc w:val="both"/>
        <w:rPr>
          <w:rFonts w:cstheme="minorHAnsi"/>
          <w:sz w:val="16"/>
          <w:szCs w:val="16"/>
        </w:rPr>
      </w:pPr>
      <w:r w:rsidRPr="00BC3A56">
        <w:rPr>
          <w:rFonts w:cstheme="minorHAnsi"/>
          <w:b/>
          <w:bCs/>
          <w:sz w:val="16"/>
          <w:szCs w:val="16"/>
          <w:lang w:val="tg-Cyrl-TJ"/>
        </w:rPr>
        <w:t xml:space="preserve">Чеки </w:t>
      </w:r>
      <w:r w:rsidRPr="00BC3A56">
        <w:rPr>
          <w:rFonts w:cstheme="minorHAnsi"/>
          <w:b/>
          <w:bCs/>
          <w:sz w:val="16"/>
          <w:szCs w:val="16"/>
        </w:rPr>
        <w:t>касса</w:t>
      </w:r>
      <w:r w:rsidRPr="00BC3A56">
        <w:rPr>
          <w:rFonts w:cstheme="minorHAnsi"/>
          <w:sz w:val="16"/>
          <w:szCs w:val="16"/>
        </w:rPr>
        <w:t xml:space="preserve"> бояд ба талаботи қонунгузории миллӣ мувофиқ бошад.</w:t>
      </w:r>
    </w:p>
    <w:p w14:paraId="63863991" w14:textId="5A15687E" w:rsidR="00387A89" w:rsidRPr="00BC3A56" w:rsidRDefault="0061239D" w:rsidP="00E32CB2">
      <w:pPr>
        <w:widowControl w:val="0"/>
        <w:numPr>
          <w:ilvl w:val="0"/>
          <w:numId w:val="31"/>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шартнома, ҳисобнома ва</w:t>
      </w:r>
      <w:r w:rsidR="00F60964" w:rsidRPr="00BC3A56">
        <w:rPr>
          <w:rFonts w:cstheme="minorHAnsi"/>
          <w:sz w:val="16"/>
          <w:szCs w:val="16"/>
        </w:rPr>
        <w:t xml:space="preserve"> / ё ҳисобнома-фактураи таъминкунандаи хизматрасониҳо</w:t>
      </w:r>
      <w:r w:rsidRPr="00BC3A56">
        <w:rPr>
          <w:rFonts w:cstheme="minorHAnsi"/>
          <w:sz w:val="16"/>
          <w:szCs w:val="16"/>
        </w:rPr>
        <w:t xml:space="preserve"> ё квитансия (хадам</w:t>
      </w:r>
      <w:r w:rsidR="00F60964" w:rsidRPr="00BC3A56">
        <w:rPr>
          <w:rFonts w:cstheme="minorHAnsi"/>
          <w:sz w:val="16"/>
          <w:szCs w:val="16"/>
        </w:rPr>
        <w:t>оти почта, х</w:t>
      </w:r>
      <w:r w:rsidR="00F60964" w:rsidRPr="00BC3A56">
        <w:rPr>
          <w:rFonts w:cstheme="minorHAnsi"/>
          <w:sz w:val="16"/>
          <w:szCs w:val="16"/>
          <w:lang w:val="tg-Cyrl-TJ"/>
        </w:rPr>
        <w:t>адамоти</w:t>
      </w:r>
      <w:r w:rsidRPr="00BC3A56">
        <w:rPr>
          <w:rFonts w:cstheme="minorHAnsi"/>
          <w:sz w:val="16"/>
          <w:szCs w:val="16"/>
        </w:rPr>
        <w:t xml:space="preserve"> алоқа);</w:t>
      </w:r>
    </w:p>
    <w:p w14:paraId="2F5B525C" w14:textId="3E64F101" w:rsidR="00387A89" w:rsidRPr="00BC3A56" w:rsidRDefault="00F60964" w:rsidP="00E32CB2">
      <w:pPr>
        <w:widowControl w:val="0"/>
        <w:numPr>
          <w:ilvl w:val="0"/>
          <w:numId w:val="31"/>
        </w:numPr>
        <w:autoSpaceDE w:val="0"/>
        <w:autoSpaceDN w:val="0"/>
        <w:spacing w:after="0" w:line="240" w:lineRule="auto"/>
        <w:ind w:left="0" w:right="400" w:firstLine="0"/>
        <w:jc w:val="both"/>
        <w:rPr>
          <w:rFonts w:cstheme="minorHAnsi"/>
          <w:sz w:val="16"/>
          <w:szCs w:val="16"/>
        </w:rPr>
      </w:pPr>
      <w:r w:rsidRPr="00BC3A56">
        <w:rPr>
          <w:rFonts w:cstheme="minorHAnsi"/>
          <w:sz w:val="16"/>
          <w:szCs w:val="16"/>
          <w:lang w:val="tg-Cyrl-TJ"/>
        </w:rPr>
        <w:t>санади хизматрасонӣ (ба истиснои хидамоти почта ва хидмоти алоқа), санади қабул ва супоридани корҳои иҷрошуда.</w:t>
      </w:r>
    </w:p>
    <w:p w14:paraId="5D07BA8B" w14:textId="77777777" w:rsidR="00DE5E4D" w:rsidRPr="00BC3A56" w:rsidRDefault="00DE5E4D" w:rsidP="00E32CB2">
      <w:pPr>
        <w:autoSpaceDE w:val="0"/>
        <w:autoSpaceDN w:val="0"/>
        <w:spacing w:after="0" w:line="240" w:lineRule="auto"/>
        <w:jc w:val="both"/>
        <w:rPr>
          <w:rFonts w:cstheme="minorHAnsi"/>
          <w:sz w:val="16"/>
          <w:szCs w:val="16"/>
        </w:rPr>
      </w:pPr>
    </w:p>
    <w:p w14:paraId="2BB8889D" w14:textId="6A878C47" w:rsidR="00387A89" w:rsidRPr="00BC3A56" w:rsidRDefault="00F60964" w:rsidP="00E32CB2">
      <w:pPr>
        <w:pStyle w:val="af"/>
        <w:numPr>
          <w:ilvl w:val="0"/>
          <w:numId w:val="30"/>
        </w:numPr>
        <w:autoSpaceDE w:val="0"/>
        <w:autoSpaceDN w:val="0"/>
        <w:spacing w:after="0" w:line="240" w:lineRule="auto"/>
        <w:ind w:left="0" w:firstLine="0"/>
        <w:jc w:val="both"/>
        <w:rPr>
          <w:rFonts w:cstheme="minorHAnsi"/>
          <w:b/>
          <w:sz w:val="16"/>
          <w:szCs w:val="16"/>
          <w:u w:val="single"/>
        </w:rPr>
      </w:pPr>
      <w:r w:rsidRPr="00BC3A56">
        <w:rPr>
          <w:rFonts w:cstheme="minorHAnsi"/>
          <w:b/>
          <w:sz w:val="16"/>
          <w:szCs w:val="16"/>
          <w:u w:val="single"/>
        </w:rPr>
        <w:t>Пардохти молҳо</w:t>
      </w:r>
      <w:r w:rsidR="00387A89" w:rsidRPr="00BC3A56">
        <w:rPr>
          <w:rFonts w:cstheme="minorHAnsi"/>
          <w:b/>
          <w:sz w:val="16"/>
          <w:szCs w:val="16"/>
          <w:u w:val="single"/>
        </w:rPr>
        <w:t xml:space="preserve">: </w:t>
      </w:r>
    </w:p>
    <w:p w14:paraId="76BDE8C7" w14:textId="367A3184" w:rsidR="009C12A4" w:rsidRPr="00BC3A56" w:rsidRDefault="009C12A4" w:rsidP="00E32CB2">
      <w:pPr>
        <w:widowControl w:val="0"/>
        <w:numPr>
          <w:ilvl w:val="0"/>
          <w:numId w:val="32"/>
        </w:numPr>
        <w:autoSpaceDE w:val="0"/>
        <w:autoSpaceDN w:val="0"/>
        <w:spacing w:after="0" w:line="240" w:lineRule="auto"/>
        <w:ind w:left="0" w:right="400" w:firstLine="0"/>
        <w:jc w:val="both"/>
        <w:rPr>
          <w:rFonts w:cstheme="minorHAnsi"/>
          <w:sz w:val="16"/>
          <w:szCs w:val="16"/>
        </w:rPr>
      </w:pPr>
      <w:r w:rsidRPr="00BC3A56">
        <w:rPr>
          <w:rFonts w:cstheme="minorHAnsi"/>
          <w:sz w:val="16"/>
          <w:szCs w:val="16"/>
          <w:lang w:val="tg-Cyrl-TJ"/>
        </w:rPr>
        <w:t>с</w:t>
      </w:r>
      <w:r w:rsidRPr="00BC3A56">
        <w:rPr>
          <w:rFonts w:cstheme="minorHAnsi"/>
          <w:sz w:val="16"/>
          <w:szCs w:val="16"/>
        </w:rPr>
        <w:t xml:space="preserve">упориши пардохт ба таъминкунандаи </w:t>
      </w:r>
      <w:r w:rsidRPr="00BC3A56">
        <w:rPr>
          <w:rFonts w:cstheme="minorHAnsi"/>
          <w:sz w:val="16"/>
          <w:szCs w:val="16"/>
          <w:lang w:val="tg-Cyrl-TJ"/>
        </w:rPr>
        <w:t>молҳо</w:t>
      </w:r>
      <w:r w:rsidRPr="00BC3A56">
        <w:rPr>
          <w:rFonts w:cstheme="minorHAnsi"/>
          <w:sz w:val="16"/>
          <w:szCs w:val="16"/>
        </w:rPr>
        <w:t xml:space="preserve"> ё ордери касса аз таъминкунандаи </w:t>
      </w:r>
      <w:r w:rsidRPr="00BC3A56">
        <w:rPr>
          <w:rFonts w:cstheme="minorHAnsi"/>
          <w:sz w:val="16"/>
          <w:szCs w:val="16"/>
          <w:lang w:val="tg-Cyrl-TJ"/>
        </w:rPr>
        <w:t>мол</w:t>
      </w:r>
      <w:r w:rsidRPr="00BC3A56">
        <w:rPr>
          <w:rFonts w:cstheme="minorHAnsi"/>
          <w:sz w:val="16"/>
          <w:szCs w:val="16"/>
        </w:rPr>
        <w:t>ҳо ё чеки касса.</w:t>
      </w:r>
    </w:p>
    <w:p w14:paraId="615DC31A" w14:textId="713FE298" w:rsidR="00387A89" w:rsidRPr="00BC3A56" w:rsidRDefault="009C12A4" w:rsidP="00E32CB2">
      <w:pPr>
        <w:numPr>
          <w:ilvl w:val="0"/>
          <w:numId w:val="32"/>
        </w:numPr>
        <w:autoSpaceDE w:val="0"/>
        <w:autoSpaceDN w:val="0"/>
        <w:spacing w:after="0" w:line="240" w:lineRule="auto"/>
        <w:ind w:left="0" w:firstLine="0"/>
        <w:jc w:val="both"/>
        <w:rPr>
          <w:rFonts w:cstheme="minorHAnsi"/>
          <w:sz w:val="16"/>
          <w:szCs w:val="16"/>
        </w:rPr>
      </w:pPr>
      <w:r w:rsidRPr="00BC3A56">
        <w:rPr>
          <w:rFonts w:cstheme="minorHAnsi"/>
          <w:sz w:val="16"/>
          <w:szCs w:val="16"/>
          <w:lang w:val="tg-Cyrl-TJ"/>
        </w:rPr>
        <w:t>ҳ</w:t>
      </w:r>
      <w:r w:rsidRPr="00BC3A56">
        <w:rPr>
          <w:rFonts w:cstheme="minorHAnsi"/>
          <w:sz w:val="16"/>
          <w:szCs w:val="16"/>
        </w:rPr>
        <w:t xml:space="preserve">исобнома ва / ё ҳисобнома-фактураи таъминкунандаи </w:t>
      </w:r>
      <w:r w:rsidRPr="00BC3A56">
        <w:rPr>
          <w:rFonts w:cstheme="minorHAnsi"/>
          <w:sz w:val="16"/>
          <w:szCs w:val="16"/>
          <w:lang w:val="tg-Cyrl-TJ"/>
        </w:rPr>
        <w:t>молҳо</w:t>
      </w:r>
      <w:r w:rsidRPr="00BC3A56">
        <w:rPr>
          <w:rFonts w:cstheme="minorHAnsi"/>
          <w:sz w:val="16"/>
          <w:szCs w:val="16"/>
        </w:rPr>
        <w:t xml:space="preserve"> </w:t>
      </w:r>
      <w:r w:rsidR="00387A89" w:rsidRPr="00BC3A56">
        <w:rPr>
          <w:rFonts w:cstheme="minorHAnsi"/>
          <w:sz w:val="16"/>
          <w:szCs w:val="16"/>
        </w:rPr>
        <w:t>(</w:t>
      </w:r>
      <w:r w:rsidRPr="00BC3A56">
        <w:rPr>
          <w:rFonts w:cstheme="minorHAnsi"/>
          <w:sz w:val="16"/>
          <w:szCs w:val="16"/>
          <w:lang w:val="tg-Cyrl-TJ"/>
        </w:rPr>
        <w:t>дар сурати пардохт бо</w:t>
      </w:r>
      <w:r w:rsidR="00387A89" w:rsidRPr="00BC3A56">
        <w:rPr>
          <w:rFonts w:cstheme="minorHAnsi"/>
          <w:sz w:val="16"/>
          <w:szCs w:val="16"/>
        </w:rPr>
        <w:t xml:space="preserve"> </w:t>
      </w:r>
      <w:r w:rsidRPr="00BC3A56">
        <w:rPr>
          <w:rFonts w:cstheme="minorHAnsi"/>
          <w:sz w:val="16"/>
          <w:szCs w:val="16"/>
          <w:lang w:val="tg-Cyrl-TJ"/>
        </w:rPr>
        <w:t>с</w:t>
      </w:r>
      <w:r w:rsidRPr="00BC3A56">
        <w:rPr>
          <w:rFonts w:cstheme="minorHAnsi"/>
          <w:sz w:val="16"/>
          <w:szCs w:val="16"/>
        </w:rPr>
        <w:t xml:space="preserve">упориши пардохт </w:t>
      </w:r>
      <w:r w:rsidRPr="00BC3A56">
        <w:rPr>
          <w:rFonts w:cstheme="minorHAnsi"/>
          <w:sz w:val="16"/>
          <w:szCs w:val="16"/>
          <w:lang w:val="tg-Cyrl-TJ"/>
        </w:rPr>
        <w:t xml:space="preserve">ё аз тариқи </w:t>
      </w:r>
      <w:r w:rsidRPr="00BC3A56">
        <w:rPr>
          <w:rFonts w:cstheme="minorHAnsi"/>
          <w:sz w:val="16"/>
          <w:szCs w:val="16"/>
        </w:rPr>
        <w:t>ордери касса);</w:t>
      </w:r>
    </w:p>
    <w:p w14:paraId="6512B501" w14:textId="40602FA0" w:rsidR="00387A89" w:rsidRPr="00BC3A56" w:rsidRDefault="009C12A4" w:rsidP="00E32CB2">
      <w:pPr>
        <w:widowControl w:val="0"/>
        <w:numPr>
          <w:ilvl w:val="0"/>
          <w:numId w:val="32"/>
        </w:numPr>
        <w:autoSpaceDE w:val="0"/>
        <w:autoSpaceDN w:val="0"/>
        <w:spacing w:after="0" w:line="240" w:lineRule="auto"/>
        <w:ind w:left="0" w:right="400" w:firstLine="0"/>
        <w:jc w:val="both"/>
        <w:rPr>
          <w:rFonts w:cstheme="minorHAnsi"/>
          <w:sz w:val="16"/>
          <w:szCs w:val="16"/>
        </w:rPr>
      </w:pPr>
      <w:r w:rsidRPr="00BC3A56">
        <w:rPr>
          <w:rFonts w:cstheme="minorHAnsi"/>
          <w:sz w:val="16"/>
          <w:szCs w:val="16"/>
        </w:rPr>
        <w:t>ҳисобнома-фактура аз</w:t>
      </w:r>
      <w:r w:rsidRPr="00BC3A56">
        <w:rPr>
          <w:rFonts w:cstheme="minorHAnsi"/>
          <w:sz w:val="16"/>
          <w:szCs w:val="16"/>
          <w:lang w:val="tg-Cyrl-TJ"/>
        </w:rPr>
        <w:t xml:space="preserve"> </w:t>
      </w:r>
      <w:r w:rsidRPr="00BC3A56">
        <w:rPr>
          <w:rFonts w:cstheme="minorHAnsi"/>
          <w:sz w:val="16"/>
          <w:szCs w:val="16"/>
        </w:rPr>
        <w:t xml:space="preserve">таъминкунандаи </w:t>
      </w:r>
      <w:r w:rsidRPr="00BC3A56">
        <w:rPr>
          <w:rFonts w:cstheme="minorHAnsi"/>
          <w:sz w:val="16"/>
          <w:szCs w:val="16"/>
          <w:lang w:val="tg-Cyrl-TJ"/>
        </w:rPr>
        <w:t>молҳо</w:t>
      </w:r>
      <w:r w:rsidRPr="00BC3A56">
        <w:rPr>
          <w:rFonts w:cstheme="minorHAnsi"/>
          <w:sz w:val="16"/>
          <w:szCs w:val="16"/>
        </w:rPr>
        <w:t xml:space="preserve"> (агар ҳисобнома-фактура мавҷуд бошад) ё квитансияи фурӯши (агар тавассути </w:t>
      </w:r>
      <w:r w:rsidRPr="00BC3A56">
        <w:rPr>
          <w:rFonts w:cstheme="minorHAnsi"/>
          <w:sz w:val="16"/>
          <w:szCs w:val="16"/>
          <w:lang w:val="tg-Cyrl-TJ"/>
        </w:rPr>
        <w:t>дастгоҳи</w:t>
      </w:r>
      <w:r w:rsidRPr="00BC3A56">
        <w:rPr>
          <w:rFonts w:cstheme="minorHAnsi"/>
          <w:sz w:val="16"/>
          <w:szCs w:val="16"/>
        </w:rPr>
        <w:t xml:space="preserve"> </w:t>
      </w:r>
      <w:r w:rsidR="00C605A6" w:rsidRPr="00BC3A56">
        <w:rPr>
          <w:rFonts w:cstheme="minorHAnsi"/>
          <w:sz w:val="16"/>
          <w:szCs w:val="16"/>
          <w:lang w:val="tg-Cyrl-TJ"/>
        </w:rPr>
        <w:t xml:space="preserve">касса </w:t>
      </w:r>
      <w:r w:rsidRPr="00BC3A56">
        <w:rPr>
          <w:rFonts w:cstheme="minorHAnsi"/>
          <w:sz w:val="16"/>
          <w:szCs w:val="16"/>
        </w:rPr>
        <w:t xml:space="preserve">пардохт </w:t>
      </w:r>
      <w:r w:rsidR="00C605A6" w:rsidRPr="00BC3A56">
        <w:rPr>
          <w:rFonts w:cstheme="minorHAnsi"/>
          <w:sz w:val="16"/>
          <w:szCs w:val="16"/>
          <w:lang w:val="tg-Cyrl-TJ"/>
        </w:rPr>
        <w:t xml:space="preserve">шуда </w:t>
      </w:r>
      <w:r w:rsidR="00C605A6" w:rsidRPr="00BC3A56">
        <w:rPr>
          <w:rFonts w:cstheme="minorHAnsi"/>
          <w:sz w:val="16"/>
          <w:szCs w:val="16"/>
        </w:rPr>
        <w:t xml:space="preserve">ва </w:t>
      </w:r>
      <w:r w:rsidR="00C605A6" w:rsidRPr="00BC3A56">
        <w:rPr>
          <w:rFonts w:cstheme="minorHAnsi"/>
          <w:sz w:val="16"/>
          <w:szCs w:val="16"/>
          <w:lang w:val="tg-Cyrl-TJ"/>
        </w:rPr>
        <w:t>чеки</w:t>
      </w:r>
      <w:r w:rsidR="00C605A6" w:rsidRPr="00BC3A56">
        <w:rPr>
          <w:rFonts w:cstheme="minorHAnsi"/>
          <w:sz w:val="16"/>
          <w:szCs w:val="16"/>
        </w:rPr>
        <w:t xml:space="preserve"> касса</w:t>
      </w:r>
      <w:r w:rsidRPr="00BC3A56">
        <w:rPr>
          <w:rFonts w:cstheme="minorHAnsi"/>
          <w:sz w:val="16"/>
          <w:szCs w:val="16"/>
        </w:rPr>
        <w:t xml:space="preserve"> мавҷуд бошад).</w:t>
      </w:r>
    </w:p>
    <w:p w14:paraId="19B6CB2C" w14:textId="1290C768" w:rsidR="00387A89" w:rsidRPr="00BC3A56" w:rsidRDefault="00C605A6" w:rsidP="00E32CB2">
      <w:pPr>
        <w:numPr>
          <w:ilvl w:val="0"/>
          <w:numId w:val="32"/>
        </w:numPr>
        <w:autoSpaceDE w:val="0"/>
        <w:autoSpaceDN w:val="0"/>
        <w:spacing w:after="0" w:line="240" w:lineRule="auto"/>
        <w:ind w:left="0" w:firstLine="0"/>
        <w:jc w:val="both"/>
        <w:rPr>
          <w:rFonts w:cstheme="minorHAnsi"/>
          <w:sz w:val="16"/>
          <w:szCs w:val="16"/>
        </w:rPr>
      </w:pPr>
      <w:r w:rsidRPr="00BC3A56">
        <w:rPr>
          <w:rFonts w:cstheme="minorHAnsi"/>
          <w:sz w:val="16"/>
          <w:szCs w:val="16"/>
          <w:lang w:val="tg-Cyrl-TJ"/>
        </w:rPr>
        <w:t>гузориши</w:t>
      </w:r>
      <w:r w:rsidRPr="00BC3A56">
        <w:rPr>
          <w:rFonts w:cstheme="minorHAnsi"/>
          <w:sz w:val="16"/>
          <w:szCs w:val="16"/>
        </w:rPr>
        <w:t xml:space="preserve"> пешакӣ оид ба хароҷоти корӣ (агар бо пули нақд пардохт шавад)</w:t>
      </w:r>
    </w:p>
    <w:p w14:paraId="149D085D" w14:textId="7448496A" w:rsidR="00387A89" w:rsidRPr="00BC3A56" w:rsidRDefault="00C605A6" w:rsidP="00E32CB2">
      <w:pPr>
        <w:numPr>
          <w:ilvl w:val="0"/>
          <w:numId w:val="32"/>
        </w:numPr>
        <w:autoSpaceDE w:val="0"/>
        <w:autoSpaceDN w:val="0"/>
        <w:spacing w:after="0" w:line="240" w:lineRule="auto"/>
        <w:ind w:left="0" w:firstLine="0"/>
        <w:jc w:val="both"/>
        <w:rPr>
          <w:rFonts w:cstheme="minorHAnsi"/>
          <w:sz w:val="16"/>
          <w:szCs w:val="16"/>
        </w:rPr>
      </w:pPr>
      <w:r w:rsidRPr="00BC3A56">
        <w:rPr>
          <w:rFonts w:cstheme="minorHAnsi"/>
          <w:sz w:val="16"/>
          <w:szCs w:val="16"/>
        </w:rPr>
        <w:t>ордери хароҷот ва касса барои пардохти маблағи гузоришӣ.</w:t>
      </w:r>
    </w:p>
    <w:p w14:paraId="7A3F4659" w14:textId="77777777" w:rsidR="00DE5E4D" w:rsidRPr="00BC3A56" w:rsidRDefault="00DE5E4D" w:rsidP="00E32CB2">
      <w:pPr>
        <w:spacing w:after="0" w:line="240" w:lineRule="auto"/>
        <w:jc w:val="both"/>
        <w:rPr>
          <w:rFonts w:cstheme="minorHAnsi"/>
          <w:b/>
          <w:sz w:val="16"/>
          <w:szCs w:val="16"/>
        </w:rPr>
      </w:pPr>
    </w:p>
    <w:p w14:paraId="6756A628" w14:textId="54A3F0DB" w:rsidR="00387A89" w:rsidRPr="00BC3A56" w:rsidRDefault="00C605A6" w:rsidP="00E32CB2">
      <w:pPr>
        <w:spacing w:after="0" w:line="240" w:lineRule="auto"/>
        <w:jc w:val="both"/>
        <w:rPr>
          <w:rFonts w:cstheme="minorHAnsi"/>
          <w:sz w:val="16"/>
          <w:szCs w:val="16"/>
        </w:rPr>
      </w:pPr>
      <w:r w:rsidRPr="00BC3A56">
        <w:rPr>
          <w:rFonts w:cstheme="minorHAnsi"/>
          <w:b/>
          <w:bCs/>
          <w:sz w:val="16"/>
          <w:szCs w:val="16"/>
        </w:rPr>
        <w:t>Квитансияи фурӯш</w:t>
      </w:r>
      <w:r w:rsidRPr="00BC3A56">
        <w:rPr>
          <w:rFonts w:cstheme="minorHAnsi"/>
          <w:sz w:val="16"/>
          <w:szCs w:val="16"/>
        </w:rPr>
        <w:t xml:space="preserve"> ҳангоми пардохти барои мол (кор, хизматрасонӣ) дода мешавад ва бояд дорои маълумоти зерин бошад:</w:t>
      </w:r>
    </w:p>
    <w:p w14:paraId="4528C7F3" w14:textId="77777777" w:rsidR="00192D5D" w:rsidRPr="00BC3A56" w:rsidRDefault="00192D5D"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номи ҳуҷҷат;</w:t>
      </w:r>
    </w:p>
    <w:p w14:paraId="7DC66AEB" w14:textId="372DEEBB" w:rsidR="00192D5D" w:rsidRPr="00BC3A56" w:rsidRDefault="00192D5D"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рақами силсилавии ҳуҷҷат, таърихи судур;</w:t>
      </w:r>
    </w:p>
    <w:p w14:paraId="7BC71321" w14:textId="701B9178" w:rsidR="00192D5D" w:rsidRPr="00BC3A56" w:rsidRDefault="00192D5D"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номи ташкилот (насаб, ном, номи падар - барои соҳибкори инфиродӣ);</w:t>
      </w:r>
    </w:p>
    <w:p w14:paraId="28858EFC" w14:textId="5476025D" w:rsidR="00192D5D" w:rsidRPr="00BC3A56" w:rsidRDefault="00192D5D"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рақами мушаххаси андозсупоранда, ки ба ташкилот (соҳибкори инфиродӣ) дода шудааст, ки ҳуҷҷат ба он (судур шудааст);</w:t>
      </w:r>
    </w:p>
    <w:p w14:paraId="2581B8C3" w14:textId="29174842" w:rsidR="00192D5D" w:rsidRPr="00BC3A56" w:rsidRDefault="00192D5D"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ном ва ми</w:t>
      </w:r>
      <w:r w:rsidRPr="00BC3A56">
        <w:rPr>
          <w:rFonts w:cstheme="minorHAnsi"/>
          <w:sz w:val="16"/>
          <w:szCs w:val="16"/>
          <w:lang w:val="tg-Cyrl-TJ"/>
        </w:rPr>
        <w:t>қ</w:t>
      </w:r>
      <w:r w:rsidRPr="00BC3A56">
        <w:rPr>
          <w:rFonts w:cstheme="minorHAnsi"/>
          <w:sz w:val="16"/>
          <w:szCs w:val="16"/>
        </w:rPr>
        <w:t>дори молҳои (корҳо</w:t>
      </w:r>
      <w:r w:rsidRPr="00BC3A56">
        <w:rPr>
          <w:rFonts w:cstheme="minorHAnsi"/>
          <w:sz w:val="16"/>
          <w:szCs w:val="16"/>
          <w:lang w:val="tg-Cyrl-TJ"/>
        </w:rPr>
        <w:t>и иҷрошуда</w:t>
      </w:r>
      <w:r w:rsidRPr="00BC3A56">
        <w:rPr>
          <w:rFonts w:cstheme="minorHAnsi"/>
          <w:sz w:val="16"/>
          <w:szCs w:val="16"/>
        </w:rPr>
        <w:t>, хизматрасониҳо</w:t>
      </w:r>
      <w:r w:rsidR="002D5438" w:rsidRPr="00BC3A56">
        <w:rPr>
          <w:rFonts w:cstheme="minorHAnsi"/>
          <w:sz w:val="16"/>
          <w:szCs w:val="16"/>
          <w:lang w:val="tg-Cyrl-TJ"/>
        </w:rPr>
        <w:t>и</w:t>
      </w:r>
      <w:r w:rsidRPr="00BC3A56">
        <w:rPr>
          <w:rFonts w:cstheme="minorHAnsi"/>
          <w:sz w:val="16"/>
          <w:szCs w:val="16"/>
        </w:rPr>
        <w:t>) пардохтшуда;</w:t>
      </w:r>
    </w:p>
    <w:p w14:paraId="4B840BF2" w14:textId="77777777" w:rsidR="002D5438" w:rsidRPr="00BC3A56" w:rsidRDefault="002D5438"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маблағи пардохт бо пули нақд ва (ё) бо истифодаи корти пардохт, бо рубл;</w:t>
      </w:r>
    </w:p>
    <w:p w14:paraId="1D02F48C" w14:textId="36AEBD67" w:rsidR="00387A89" w:rsidRPr="00BC3A56" w:rsidRDefault="002D5438" w:rsidP="00E32CB2">
      <w:pPr>
        <w:pStyle w:val="af"/>
        <w:numPr>
          <w:ilvl w:val="1"/>
          <w:numId w:val="30"/>
        </w:numPr>
        <w:adjustRightInd w:val="0"/>
        <w:spacing w:after="0" w:line="240" w:lineRule="auto"/>
        <w:ind w:left="0" w:firstLine="0"/>
        <w:jc w:val="both"/>
        <w:rPr>
          <w:rFonts w:cstheme="minorHAnsi"/>
          <w:sz w:val="16"/>
          <w:szCs w:val="16"/>
        </w:rPr>
      </w:pPr>
      <w:r w:rsidRPr="00BC3A56">
        <w:rPr>
          <w:rFonts w:cstheme="minorHAnsi"/>
          <w:sz w:val="16"/>
          <w:szCs w:val="16"/>
        </w:rPr>
        <w:t>мақом, ному насаби шахсе, ки ҳуҷҷатро додааст ва имзои шахсии ӯ.</w:t>
      </w:r>
    </w:p>
    <w:p w14:paraId="26B4ED74" w14:textId="77777777" w:rsidR="00DE5E4D" w:rsidRPr="00BC3A56" w:rsidRDefault="00DE5E4D" w:rsidP="00E32CB2">
      <w:pPr>
        <w:autoSpaceDE w:val="0"/>
        <w:autoSpaceDN w:val="0"/>
        <w:spacing w:after="0" w:line="240" w:lineRule="auto"/>
        <w:jc w:val="both"/>
        <w:rPr>
          <w:rFonts w:cstheme="minorHAnsi"/>
          <w:sz w:val="16"/>
          <w:szCs w:val="16"/>
        </w:rPr>
      </w:pPr>
    </w:p>
    <w:p w14:paraId="156C6944" w14:textId="5E63CC79" w:rsidR="00387A89" w:rsidRPr="00BC3A56" w:rsidRDefault="002D5438" w:rsidP="00E32CB2">
      <w:pPr>
        <w:numPr>
          <w:ilvl w:val="0"/>
          <w:numId w:val="12"/>
        </w:numPr>
        <w:autoSpaceDE w:val="0"/>
        <w:autoSpaceDN w:val="0"/>
        <w:spacing w:after="0" w:line="240" w:lineRule="auto"/>
        <w:ind w:left="0" w:firstLine="0"/>
        <w:jc w:val="both"/>
        <w:rPr>
          <w:rFonts w:cstheme="minorHAnsi"/>
          <w:b/>
          <w:sz w:val="16"/>
          <w:szCs w:val="16"/>
          <w:lang w:val="en-GB"/>
        </w:rPr>
      </w:pPr>
      <w:r w:rsidRPr="00BC3A56">
        <w:rPr>
          <w:rFonts w:cstheme="minorHAnsi"/>
          <w:b/>
          <w:sz w:val="16"/>
          <w:szCs w:val="16"/>
          <w:u w:val="single"/>
        </w:rPr>
        <w:t>Пардохт барои сафар</w:t>
      </w:r>
      <w:r w:rsidR="00387A89" w:rsidRPr="00BC3A56">
        <w:rPr>
          <w:rFonts w:cstheme="minorHAnsi"/>
          <w:b/>
          <w:sz w:val="16"/>
          <w:szCs w:val="16"/>
        </w:rPr>
        <w:t xml:space="preserve">: </w:t>
      </w:r>
    </w:p>
    <w:p w14:paraId="7B0F1756" w14:textId="7881A51E" w:rsidR="00387A89" w:rsidRPr="00BC3A56" w:rsidRDefault="00E22294" w:rsidP="00E32CB2">
      <w:pPr>
        <w:numPr>
          <w:ilvl w:val="0"/>
          <w:numId w:val="33"/>
        </w:numPr>
        <w:autoSpaceDE w:val="0"/>
        <w:autoSpaceDN w:val="0"/>
        <w:spacing w:after="0" w:line="240" w:lineRule="auto"/>
        <w:ind w:left="0" w:firstLine="0"/>
        <w:jc w:val="both"/>
        <w:rPr>
          <w:rFonts w:cstheme="minorHAnsi"/>
          <w:sz w:val="16"/>
          <w:szCs w:val="16"/>
          <w:lang w:val="en-GB"/>
        </w:rPr>
      </w:pPr>
      <w:r w:rsidRPr="00BC3A56">
        <w:rPr>
          <w:rFonts w:cstheme="minorHAnsi"/>
          <w:sz w:val="16"/>
          <w:szCs w:val="16"/>
        </w:rPr>
        <w:t>Б</w:t>
      </w:r>
      <w:r w:rsidR="002D5438" w:rsidRPr="00BC3A56">
        <w:rPr>
          <w:rFonts w:cstheme="minorHAnsi"/>
          <w:sz w:val="16"/>
          <w:szCs w:val="16"/>
        </w:rPr>
        <w:t>илет</w:t>
      </w:r>
      <w:r w:rsidR="002D5438" w:rsidRPr="00BC3A56">
        <w:rPr>
          <w:rFonts w:cstheme="minorHAnsi"/>
          <w:sz w:val="16"/>
          <w:szCs w:val="16"/>
          <w:lang w:val="tg-Cyrl-TJ"/>
        </w:rPr>
        <w:t>, квитансия барои пардохти хизматҳои иловагӣ (рахти хоб дар нақлиёти роҳи оҳан)</w:t>
      </w:r>
    </w:p>
    <w:p w14:paraId="0CFF42F2" w14:textId="7FA80A19" w:rsidR="00387A89" w:rsidRPr="00BC3A56" w:rsidRDefault="002D5438" w:rsidP="00E32CB2">
      <w:pPr>
        <w:numPr>
          <w:ilvl w:val="0"/>
          <w:numId w:val="33"/>
        </w:numPr>
        <w:autoSpaceDE w:val="0"/>
        <w:autoSpaceDN w:val="0"/>
        <w:spacing w:after="0" w:line="240" w:lineRule="auto"/>
        <w:ind w:left="0" w:firstLine="0"/>
        <w:jc w:val="both"/>
        <w:rPr>
          <w:rFonts w:cstheme="minorHAnsi"/>
          <w:sz w:val="16"/>
          <w:szCs w:val="16"/>
        </w:rPr>
      </w:pPr>
      <w:r w:rsidRPr="00BC3A56">
        <w:rPr>
          <w:rFonts w:cstheme="minorHAnsi"/>
          <w:sz w:val="16"/>
          <w:szCs w:val="16"/>
        </w:rPr>
        <w:t>Тартиби сафари корӣ,</w:t>
      </w:r>
      <w:r w:rsidRPr="00BC3A56">
        <w:rPr>
          <w:rFonts w:cstheme="minorHAnsi"/>
          <w:sz w:val="16"/>
          <w:szCs w:val="16"/>
          <w:lang w:val="tg-Cyrl-TJ"/>
        </w:rPr>
        <w:t xml:space="preserve"> вазифаи хизмат</w:t>
      </w:r>
      <w:r w:rsidR="00387A89" w:rsidRPr="00BC3A56">
        <w:rPr>
          <w:rFonts w:cstheme="minorHAnsi"/>
          <w:sz w:val="16"/>
          <w:szCs w:val="16"/>
        </w:rPr>
        <w:t xml:space="preserve"> </w:t>
      </w:r>
    </w:p>
    <w:p w14:paraId="37B7E567" w14:textId="20CCD08A" w:rsidR="00387A89" w:rsidRPr="00BC3A56" w:rsidRDefault="00937FB6" w:rsidP="00E32CB2">
      <w:pPr>
        <w:numPr>
          <w:ilvl w:val="0"/>
          <w:numId w:val="33"/>
        </w:numPr>
        <w:autoSpaceDE w:val="0"/>
        <w:autoSpaceDN w:val="0"/>
        <w:spacing w:after="0" w:line="240" w:lineRule="auto"/>
        <w:ind w:left="0" w:firstLine="0"/>
        <w:jc w:val="both"/>
        <w:rPr>
          <w:rFonts w:cstheme="minorHAnsi"/>
          <w:sz w:val="16"/>
          <w:szCs w:val="16"/>
        </w:rPr>
      </w:pPr>
      <w:r w:rsidRPr="00BC3A56">
        <w:rPr>
          <w:rFonts w:cstheme="minorHAnsi"/>
          <w:sz w:val="16"/>
          <w:szCs w:val="16"/>
        </w:rPr>
        <w:t>Ҳисоботи пеш</w:t>
      </w:r>
      <w:r w:rsidRPr="00BC3A56">
        <w:rPr>
          <w:rFonts w:cstheme="minorHAnsi"/>
          <w:sz w:val="16"/>
          <w:szCs w:val="16"/>
          <w:lang w:val="tg-Cyrl-TJ"/>
        </w:rPr>
        <w:t>акӣ</w:t>
      </w:r>
      <w:r w:rsidRPr="00BC3A56">
        <w:rPr>
          <w:rFonts w:cstheme="minorHAnsi"/>
          <w:sz w:val="16"/>
          <w:szCs w:val="16"/>
        </w:rPr>
        <w:t xml:space="preserve"> барои хароҷоти сафар</w:t>
      </w:r>
      <w:r w:rsidRPr="00BC3A56">
        <w:rPr>
          <w:rFonts w:cstheme="minorHAnsi"/>
          <w:sz w:val="16"/>
          <w:szCs w:val="16"/>
          <w:lang w:val="tg-Cyrl-TJ"/>
        </w:rPr>
        <w:t>и корӣ</w:t>
      </w:r>
    </w:p>
    <w:p w14:paraId="24E86FB2" w14:textId="1FA45AE0" w:rsidR="00387A89" w:rsidRPr="00BC3A56" w:rsidRDefault="00937FB6" w:rsidP="00E32CB2">
      <w:pPr>
        <w:numPr>
          <w:ilvl w:val="0"/>
          <w:numId w:val="33"/>
        </w:numPr>
        <w:autoSpaceDE w:val="0"/>
        <w:autoSpaceDN w:val="0"/>
        <w:spacing w:after="0" w:line="240" w:lineRule="auto"/>
        <w:ind w:left="0" w:firstLine="0"/>
        <w:jc w:val="both"/>
        <w:rPr>
          <w:rFonts w:cstheme="minorHAnsi"/>
          <w:sz w:val="16"/>
          <w:szCs w:val="16"/>
        </w:rPr>
      </w:pPr>
      <w:r w:rsidRPr="00BC3A56">
        <w:rPr>
          <w:rFonts w:cstheme="minorHAnsi"/>
          <w:sz w:val="16"/>
          <w:szCs w:val="16"/>
          <w:lang w:val="tg-Cyrl-TJ"/>
        </w:rPr>
        <w:t>О</w:t>
      </w:r>
      <w:r w:rsidRPr="00BC3A56">
        <w:rPr>
          <w:rFonts w:cstheme="minorHAnsi"/>
          <w:sz w:val="16"/>
          <w:szCs w:val="16"/>
        </w:rPr>
        <w:t>рдери хароҷот ва касса барои пардохти</w:t>
      </w:r>
      <w:r w:rsidR="00387A89" w:rsidRPr="00BC3A56">
        <w:rPr>
          <w:rFonts w:cstheme="minorHAnsi"/>
          <w:sz w:val="16"/>
          <w:szCs w:val="16"/>
        </w:rPr>
        <w:t xml:space="preserve"> </w:t>
      </w:r>
      <w:r w:rsidRPr="00BC3A56">
        <w:rPr>
          <w:rFonts w:cstheme="minorHAnsi"/>
          <w:sz w:val="16"/>
          <w:szCs w:val="16"/>
        </w:rPr>
        <w:t>хароҷоти сафар</w:t>
      </w:r>
      <w:r w:rsidRPr="00BC3A56">
        <w:rPr>
          <w:rFonts w:cstheme="minorHAnsi"/>
          <w:sz w:val="16"/>
          <w:szCs w:val="16"/>
          <w:lang w:val="tg-Cyrl-TJ"/>
        </w:rPr>
        <w:t>и корӣ</w:t>
      </w:r>
    </w:p>
    <w:p w14:paraId="7926450F" w14:textId="77777777" w:rsidR="00DE5E4D" w:rsidRPr="00BC3A56" w:rsidRDefault="00DE5E4D" w:rsidP="00E32CB2">
      <w:pPr>
        <w:autoSpaceDE w:val="0"/>
        <w:autoSpaceDN w:val="0"/>
        <w:spacing w:after="0" w:line="240" w:lineRule="auto"/>
        <w:jc w:val="both"/>
        <w:rPr>
          <w:rFonts w:cstheme="minorHAnsi"/>
          <w:sz w:val="16"/>
          <w:szCs w:val="16"/>
        </w:rPr>
      </w:pPr>
    </w:p>
    <w:p w14:paraId="0411B9E3" w14:textId="373156B5" w:rsidR="00387A89" w:rsidRPr="00BC3A56" w:rsidRDefault="00937FB6" w:rsidP="00E32CB2">
      <w:pPr>
        <w:numPr>
          <w:ilvl w:val="0"/>
          <w:numId w:val="12"/>
        </w:numPr>
        <w:autoSpaceDE w:val="0"/>
        <w:autoSpaceDN w:val="0"/>
        <w:spacing w:after="0" w:line="240" w:lineRule="auto"/>
        <w:ind w:left="0" w:firstLine="0"/>
        <w:jc w:val="both"/>
        <w:rPr>
          <w:rFonts w:cstheme="minorHAnsi"/>
          <w:b/>
          <w:sz w:val="16"/>
          <w:szCs w:val="16"/>
          <w:u w:val="single"/>
        </w:rPr>
      </w:pPr>
      <w:r w:rsidRPr="00BC3A56">
        <w:rPr>
          <w:rFonts w:cstheme="minorHAnsi"/>
          <w:b/>
          <w:sz w:val="16"/>
          <w:szCs w:val="16"/>
          <w:u w:val="single"/>
        </w:rPr>
        <w:t>Пардохтҳо барои кормандон (барои шахсони ҳуқуқӣ)</w:t>
      </w:r>
      <w:r w:rsidR="00387A89" w:rsidRPr="00BC3A56">
        <w:rPr>
          <w:rFonts w:cstheme="minorHAnsi"/>
          <w:b/>
          <w:sz w:val="16"/>
          <w:szCs w:val="16"/>
          <w:u w:val="single"/>
        </w:rPr>
        <w:t xml:space="preserve">: </w:t>
      </w:r>
    </w:p>
    <w:p w14:paraId="3714F21D" w14:textId="734BE88A" w:rsidR="00387A89" w:rsidRPr="00BC3A56" w:rsidRDefault="00937FB6" w:rsidP="00E32CB2">
      <w:pPr>
        <w:numPr>
          <w:ilvl w:val="0"/>
          <w:numId w:val="13"/>
        </w:numPr>
        <w:autoSpaceDE w:val="0"/>
        <w:autoSpaceDN w:val="0"/>
        <w:spacing w:after="0" w:line="240" w:lineRule="auto"/>
        <w:ind w:left="0" w:firstLine="0"/>
        <w:jc w:val="both"/>
        <w:rPr>
          <w:rFonts w:cstheme="minorHAnsi"/>
          <w:sz w:val="16"/>
          <w:szCs w:val="16"/>
        </w:rPr>
      </w:pPr>
      <w:r w:rsidRPr="00BC3A56">
        <w:rPr>
          <w:rFonts w:cstheme="minorHAnsi"/>
          <w:sz w:val="16"/>
          <w:szCs w:val="16"/>
          <w:lang w:val="tg-Cyrl-TJ"/>
        </w:rPr>
        <w:t>О</w:t>
      </w:r>
      <w:r w:rsidRPr="00BC3A56">
        <w:rPr>
          <w:rFonts w:cstheme="minorHAnsi"/>
          <w:sz w:val="16"/>
          <w:szCs w:val="16"/>
        </w:rPr>
        <w:t>рдери хароҷот ва касса</w:t>
      </w:r>
      <w:r w:rsidRPr="00BC3A56">
        <w:rPr>
          <w:rFonts w:cstheme="minorHAnsi"/>
          <w:sz w:val="16"/>
          <w:szCs w:val="16"/>
          <w:lang w:val="tg-Cyrl-TJ"/>
        </w:rPr>
        <w:t xml:space="preserve"> ё с</w:t>
      </w:r>
      <w:r w:rsidRPr="00BC3A56">
        <w:rPr>
          <w:rFonts w:cstheme="minorHAnsi"/>
          <w:sz w:val="16"/>
          <w:szCs w:val="16"/>
        </w:rPr>
        <w:t>упориш</w:t>
      </w:r>
      <w:r w:rsidRPr="00BC3A56">
        <w:rPr>
          <w:rFonts w:cstheme="minorHAnsi"/>
          <w:sz w:val="16"/>
          <w:szCs w:val="16"/>
          <w:lang w:val="tg-Cyrl-TJ"/>
        </w:rPr>
        <w:t>ҳо</w:t>
      </w:r>
      <w:r w:rsidRPr="00BC3A56">
        <w:rPr>
          <w:rFonts w:cstheme="minorHAnsi"/>
          <w:sz w:val="16"/>
          <w:szCs w:val="16"/>
        </w:rPr>
        <w:t>и пардохт</w:t>
      </w:r>
      <w:r w:rsidR="00387A89" w:rsidRPr="00BC3A56">
        <w:rPr>
          <w:rFonts w:cstheme="minorHAnsi"/>
          <w:sz w:val="16"/>
          <w:szCs w:val="16"/>
        </w:rPr>
        <w:t xml:space="preserve"> </w:t>
      </w:r>
      <w:r w:rsidRPr="00BC3A56">
        <w:rPr>
          <w:rFonts w:cstheme="minorHAnsi"/>
          <w:sz w:val="16"/>
          <w:szCs w:val="16"/>
          <w:lang w:val="tg-Cyrl-TJ"/>
        </w:rPr>
        <w:t>ва ҳ</w:t>
      </w:r>
      <w:r w:rsidRPr="00BC3A56">
        <w:rPr>
          <w:rFonts w:cstheme="minorHAnsi"/>
          <w:sz w:val="16"/>
          <w:szCs w:val="16"/>
        </w:rPr>
        <w:t>у</w:t>
      </w:r>
      <w:r w:rsidRPr="00BC3A56">
        <w:rPr>
          <w:rFonts w:cstheme="minorHAnsi"/>
          <w:sz w:val="16"/>
          <w:szCs w:val="16"/>
          <w:lang w:val="tg-Cyrl-TJ"/>
        </w:rPr>
        <w:t>ҷҷ</w:t>
      </w:r>
      <w:r w:rsidRPr="00BC3A56">
        <w:rPr>
          <w:rFonts w:cstheme="minorHAnsi"/>
          <w:sz w:val="16"/>
          <w:szCs w:val="16"/>
        </w:rPr>
        <w:t>ати пардохт</w:t>
      </w:r>
      <w:r w:rsidR="00387A89" w:rsidRPr="00BC3A56">
        <w:rPr>
          <w:rFonts w:cstheme="minorHAnsi"/>
          <w:sz w:val="16"/>
          <w:szCs w:val="16"/>
        </w:rPr>
        <w:t>.</w:t>
      </w:r>
    </w:p>
    <w:p w14:paraId="0D9C8D47" w14:textId="77777777" w:rsidR="00DE5E4D" w:rsidRPr="00BC3A56" w:rsidRDefault="00DE5E4D" w:rsidP="00E32CB2">
      <w:pPr>
        <w:autoSpaceDE w:val="0"/>
        <w:autoSpaceDN w:val="0"/>
        <w:spacing w:after="0" w:line="240" w:lineRule="auto"/>
        <w:jc w:val="both"/>
        <w:rPr>
          <w:rFonts w:cstheme="minorHAnsi"/>
          <w:sz w:val="16"/>
          <w:szCs w:val="16"/>
        </w:rPr>
      </w:pPr>
    </w:p>
    <w:p w14:paraId="3999024D" w14:textId="6F5B827E" w:rsidR="00387A89" w:rsidRPr="00BC3A56" w:rsidRDefault="00937FB6" w:rsidP="00E32CB2">
      <w:pPr>
        <w:numPr>
          <w:ilvl w:val="0"/>
          <w:numId w:val="12"/>
        </w:numPr>
        <w:autoSpaceDE w:val="0"/>
        <w:autoSpaceDN w:val="0"/>
        <w:spacing w:after="0" w:line="240" w:lineRule="auto"/>
        <w:ind w:left="0" w:firstLine="0"/>
        <w:jc w:val="both"/>
        <w:rPr>
          <w:rFonts w:cstheme="minorHAnsi"/>
          <w:b/>
          <w:sz w:val="16"/>
          <w:szCs w:val="16"/>
          <w:u w:val="single"/>
          <w:lang w:val="en-GB"/>
        </w:rPr>
      </w:pPr>
      <w:r w:rsidRPr="00BC3A56">
        <w:rPr>
          <w:rFonts w:cstheme="minorHAnsi"/>
          <w:b/>
          <w:sz w:val="16"/>
          <w:szCs w:val="16"/>
          <w:u w:val="single"/>
        </w:rPr>
        <w:t>Пардохт барои сӯзишворӣ</w:t>
      </w:r>
      <w:r w:rsidR="00387A89" w:rsidRPr="00BC3A56">
        <w:rPr>
          <w:rFonts w:cstheme="minorHAnsi"/>
          <w:b/>
          <w:sz w:val="16"/>
          <w:szCs w:val="16"/>
          <w:u w:val="single"/>
        </w:rPr>
        <w:t xml:space="preserve">: </w:t>
      </w:r>
    </w:p>
    <w:p w14:paraId="3DFA0D8D" w14:textId="41611989" w:rsidR="00387A89" w:rsidRPr="00BC3A56" w:rsidRDefault="005158BA" w:rsidP="00E32CB2">
      <w:pPr>
        <w:numPr>
          <w:ilvl w:val="0"/>
          <w:numId w:val="14"/>
        </w:numPr>
        <w:autoSpaceDE w:val="0"/>
        <w:autoSpaceDN w:val="0"/>
        <w:spacing w:after="0" w:line="240" w:lineRule="auto"/>
        <w:ind w:left="0" w:firstLine="0"/>
        <w:jc w:val="both"/>
        <w:rPr>
          <w:rFonts w:cstheme="minorHAnsi"/>
          <w:sz w:val="16"/>
          <w:szCs w:val="16"/>
          <w:lang w:val="en-GB"/>
        </w:rPr>
      </w:pPr>
      <w:r w:rsidRPr="00BC3A56">
        <w:rPr>
          <w:rFonts w:cstheme="minorHAnsi"/>
          <w:sz w:val="16"/>
          <w:szCs w:val="16"/>
          <w:lang w:val="tg-Cyrl-TJ"/>
        </w:rPr>
        <w:t>Чекҳои касса</w:t>
      </w:r>
      <w:r w:rsidR="00937FB6" w:rsidRPr="00BC3A56">
        <w:rPr>
          <w:rFonts w:cstheme="minorHAnsi"/>
          <w:sz w:val="16"/>
          <w:szCs w:val="16"/>
          <w:lang w:val="en-GB"/>
        </w:rPr>
        <w:t xml:space="preserve"> </w:t>
      </w:r>
      <w:r w:rsidR="00937FB6" w:rsidRPr="00BC3A56">
        <w:rPr>
          <w:rFonts w:cstheme="minorHAnsi"/>
          <w:sz w:val="16"/>
          <w:szCs w:val="16"/>
        </w:rPr>
        <w:t>барои</w:t>
      </w:r>
      <w:r w:rsidR="00937FB6" w:rsidRPr="00BC3A56">
        <w:rPr>
          <w:rFonts w:cstheme="minorHAnsi"/>
          <w:sz w:val="16"/>
          <w:szCs w:val="16"/>
          <w:lang w:val="en-GB"/>
        </w:rPr>
        <w:t xml:space="preserve"> </w:t>
      </w:r>
      <w:r w:rsidR="00937FB6" w:rsidRPr="00BC3A56">
        <w:rPr>
          <w:rFonts w:cstheme="minorHAnsi"/>
          <w:sz w:val="16"/>
          <w:szCs w:val="16"/>
        </w:rPr>
        <w:t>сӯзишворӣ</w:t>
      </w:r>
      <w:r w:rsidR="00937FB6" w:rsidRPr="00BC3A56">
        <w:rPr>
          <w:rFonts w:cstheme="minorHAnsi"/>
          <w:sz w:val="16"/>
          <w:szCs w:val="16"/>
          <w:lang w:val="en-GB"/>
        </w:rPr>
        <w:t xml:space="preserve"> </w:t>
      </w:r>
      <w:r w:rsidR="00937FB6" w:rsidRPr="00BC3A56">
        <w:rPr>
          <w:rFonts w:cstheme="minorHAnsi"/>
          <w:sz w:val="16"/>
          <w:szCs w:val="16"/>
        </w:rPr>
        <w:t>ва</w:t>
      </w:r>
      <w:r w:rsidR="00937FB6" w:rsidRPr="00BC3A56">
        <w:rPr>
          <w:rFonts w:cstheme="minorHAnsi"/>
          <w:sz w:val="16"/>
          <w:szCs w:val="16"/>
          <w:lang w:val="en-GB"/>
        </w:rPr>
        <w:t xml:space="preserve"> </w:t>
      </w:r>
      <w:r w:rsidR="00937FB6" w:rsidRPr="00BC3A56">
        <w:rPr>
          <w:rFonts w:cstheme="minorHAnsi"/>
          <w:sz w:val="16"/>
          <w:szCs w:val="16"/>
        </w:rPr>
        <w:t>равғанҳои</w:t>
      </w:r>
      <w:r w:rsidR="00937FB6" w:rsidRPr="00BC3A56">
        <w:rPr>
          <w:rFonts w:cstheme="minorHAnsi"/>
          <w:sz w:val="16"/>
          <w:szCs w:val="16"/>
          <w:lang w:val="en-GB"/>
        </w:rPr>
        <w:t xml:space="preserve"> </w:t>
      </w:r>
      <w:r w:rsidR="00937FB6" w:rsidRPr="00BC3A56">
        <w:rPr>
          <w:rFonts w:cstheme="minorHAnsi"/>
          <w:sz w:val="16"/>
          <w:szCs w:val="16"/>
        </w:rPr>
        <w:t>молиданӣ</w:t>
      </w:r>
      <w:r w:rsidR="00937FB6" w:rsidRPr="00BC3A56">
        <w:rPr>
          <w:rFonts w:cstheme="minorHAnsi"/>
          <w:sz w:val="16"/>
          <w:szCs w:val="16"/>
          <w:lang w:val="en-GB"/>
        </w:rPr>
        <w:t xml:space="preserve">, </w:t>
      </w:r>
      <w:r w:rsidRPr="00BC3A56">
        <w:rPr>
          <w:rFonts w:cstheme="minorHAnsi"/>
          <w:sz w:val="16"/>
          <w:szCs w:val="16"/>
          <w:lang w:val="tg-Cyrl-TJ"/>
        </w:rPr>
        <w:t>в</w:t>
      </w:r>
      <w:r w:rsidR="00937FB6" w:rsidRPr="00BC3A56">
        <w:rPr>
          <w:rFonts w:cstheme="minorHAnsi"/>
          <w:sz w:val="16"/>
          <w:szCs w:val="16"/>
        </w:rPr>
        <w:t>арақаҳои</w:t>
      </w:r>
      <w:r w:rsidR="00937FB6" w:rsidRPr="00BC3A56">
        <w:rPr>
          <w:rFonts w:cstheme="minorHAnsi"/>
          <w:sz w:val="16"/>
          <w:szCs w:val="16"/>
          <w:lang w:val="en-GB"/>
        </w:rPr>
        <w:t xml:space="preserve"> </w:t>
      </w:r>
      <w:r w:rsidR="00937FB6" w:rsidRPr="00BC3A56">
        <w:rPr>
          <w:rFonts w:cstheme="minorHAnsi"/>
          <w:sz w:val="16"/>
          <w:szCs w:val="16"/>
        </w:rPr>
        <w:t>роҳ</w:t>
      </w:r>
    </w:p>
    <w:p w14:paraId="3CE6C24C" w14:textId="0A147AF5" w:rsidR="00387A89" w:rsidRPr="00BC3A56" w:rsidRDefault="005158BA" w:rsidP="00E32CB2">
      <w:pPr>
        <w:numPr>
          <w:ilvl w:val="0"/>
          <w:numId w:val="14"/>
        </w:numPr>
        <w:autoSpaceDE w:val="0"/>
        <w:autoSpaceDN w:val="0"/>
        <w:spacing w:after="0" w:line="240" w:lineRule="auto"/>
        <w:ind w:left="0" w:firstLine="0"/>
        <w:jc w:val="both"/>
        <w:rPr>
          <w:rFonts w:cstheme="minorHAnsi"/>
          <w:sz w:val="16"/>
          <w:szCs w:val="16"/>
        </w:rPr>
      </w:pPr>
      <w:r w:rsidRPr="00BC3A56">
        <w:rPr>
          <w:rFonts w:cstheme="minorHAnsi"/>
          <w:sz w:val="16"/>
          <w:szCs w:val="16"/>
        </w:rPr>
        <w:t>Ҳисоботи пеш</w:t>
      </w:r>
      <w:r w:rsidRPr="00BC3A56">
        <w:rPr>
          <w:rFonts w:cstheme="minorHAnsi"/>
          <w:sz w:val="16"/>
          <w:szCs w:val="16"/>
          <w:lang w:val="tg-Cyrl-TJ"/>
        </w:rPr>
        <w:t>акӣ</w:t>
      </w:r>
      <w:r w:rsidRPr="00BC3A56">
        <w:rPr>
          <w:rFonts w:cstheme="minorHAnsi"/>
          <w:sz w:val="16"/>
          <w:szCs w:val="16"/>
        </w:rPr>
        <w:t xml:space="preserve"> оид ба хароҷоти корӣ</w:t>
      </w:r>
    </w:p>
    <w:p w14:paraId="7BB8C2E9" w14:textId="574C065C" w:rsidR="00387A89" w:rsidRPr="00BC3A56" w:rsidRDefault="005158BA" w:rsidP="00E32CB2">
      <w:pPr>
        <w:numPr>
          <w:ilvl w:val="0"/>
          <w:numId w:val="14"/>
        </w:numPr>
        <w:autoSpaceDE w:val="0"/>
        <w:autoSpaceDN w:val="0"/>
        <w:spacing w:after="0" w:line="240" w:lineRule="auto"/>
        <w:ind w:left="0" w:firstLine="0"/>
        <w:jc w:val="both"/>
        <w:rPr>
          <w:rFonts w:cstheme="minorHAnsi"/>
          <w:sz w:val="16"/>
          <w:szCs w:val="16"/>
        </w:rPr>
      </w:pPr>
      <w:r w:rsidRPr="00BC3A56">
        <w:rPr>
          <w:rFonts w:cstheme="minorHAnsi"/>
          <w:sz w:val="16"/>
          <w:szCs w:val="16"/>
          <w:lang w:val="tg-Cyrl-TJ"/>
        </w:rPr>
        <w:t>О</w:t>
      </w:r>
      <w:r w:rsidRPr="00BC3A56">
        <w:rPr>
          <w:rFonts w:cstheme="minorHAnsi"/>
          <w:sz w:val="16"/>
          <w:szCs w:val="16"/>
        </w:rPr>
        <w:t>рдери хароҷот ва касса барои пардохти маблағи гузоришӣ</w:t>
      </w:r>
    </w:p>
    <w:p w14:paraId="7A1A54A9" w14:textId="77777777" w:rsidR="00387A89" w:rsidRPr="00BC3A56" w:rsidRDefault="00387A89" w:rsidP="00E32CB2">
      <w:pPr>
        <w:tabs>
          <w:tab w:val="num" w:pos="360"/>
        </w:tabs>
        <w:spacing w:after="0" w:line="240" w:lineRule="auto"/>
        <w:jc w:val="both"/>
        <w:rPr>
          <w:rFonts w:cstheme="minorHAnsi"/>
          <w:sz w:val="16"/>
          <w:szCs w:val="16"/>
        </w:rPr>
      </w:pPr>
    </w:p>
    <w:p w14:paraId="5F2EC683" w14:textId="1965CC41" w:rsidR="00387A89" w:rsidRPr="00BC3A56" w:rsidRDefault="005158BA" w:rsidP="00E32CB2">
      <w:pPr>
        <w:tabs>
          <w:tab w:val="num" w:pos="360"/>
        </w:tabs>
        <w:spacing w:after="0" w:line="240" w:lineRule="auto"/>
        <w:jc w:val="both"/>
        <w:rPr>
          <w:rFonts w:cstheme="minorHAnsi"/>
          <w:sz w:val="16"/>
          <w:szCs w:val="16"/>
        </w:rPr>
      </w:pPr>
      <w:r w:rsidRPr="00BC3A56">
        <w:rPr>
          <w:rFonts w:cstheme="minorHAnsi"/>
          <w:sz w:val="16"/>
          <w:szCs w:val="16"/>
          <w:lang w:val="tg-Cyrl-TJ"/>
        </w:rPr>
        <w:t>Гузоришҳое</w:t>
      </w:r>
      <w:r w:rsidRPr="00BC3A56">
        <w:rPr>
          <w:rFonts w:cstheme="minorHAnsi"/>
          <w:sz w:val="16"/>
          <w:szCs w:val="16"/>
        </w:rPr>
        <w:t>, ки Г</w:t>
      </w:r>
      <w:r w:rsidRPr="00BC3A56">
        <w:rPr>
          <w:rFonts w:cstheme="minorHAnsi"/>
          <w:sz w:val="16"/>
          <w:szCs w:val="16"/>
          <w:lang w:val="tg-Cyrl-TJ"/>
        </w:rPr>
        <w:t>рантг</w:t>
      </w:r>
      <w:r w:rsidRPr="00BC3A56">
        <w:rPr>
          <w:rFonts w:cstheme="minorHAnsi"/>
          <w:sz w:val="16"/>
          <w:szCs w:val="16"/>
        </w:rPr>
        <w:t>иранда имзо кардааст, ба ҳамоҳангсози лоиҳа барои</w:t>
      </w:r>
      <w:r w:rsidRPr="00BC3A56">
        <w:rPr>
          <w:rFonts w:cstheme="minorHAnsi"/>
          <w:sz w:val="16"/>
          <w:szCs w:val="16"/>
          <w:lang w:val="tg-Cyrl-TJ"/>
        </w:rPr>
        <w:t xml:space="preserve"> </w:t>
      </w:r>
      <w:r w:rsidRPr="00BC3A56">
        <w:rPr>
          <w:rFonts w:cstheme="minorHAnsi"/>
          <w:sz w:val="16"/>
          <w:szCs w:val="16"/>
        </w:rPr>
        <w:t xml:space="preserve">тасдиқ </w:t>
      </w:r>
      <w:r w:rsidRPr="00BC3A56">
        <w:rPr>
          <w:rFonts w:cstheme="minorHAnsi"/>
          <w:sz w:val="16"/>
          <w:szCs w:val="16"/>
          <w:lang w:val="tg-Cyrl-TJ"/>
        </w:rPr>
        <w:t xml:space="preserve">ва </w:t>
      </w:r>
      <w:r w:rsidRPr="00BC3A56">
        <w:rPr>
          <w:rFonts w:cstheme="minorHAnsi"/>
          <w:sz w:val="16"/>
          <w:szCs w:val="16"/>
        </w:rPr>
        <w:t>мувофиқ</w:t>
      </w:r>
      <w:r w:rsidRPr="00BC3A56">
        <w:rPr>
          <w:rFonts w:cstheme="minorHAnsi"/>
          <w:sz w:val="16"/>
          <w:szCs w:val="16"/>
          <w:lang w:val="tg-Cyrl-TJ"/>
        </w:rPr>
        <w:t>а</w:t>
      </w:r>
      <w:r w:rsidRPr="00BC3A56">
        <w:rPr>
          <w:rFonts w:cstheme="minorHAnsi"/>
          <w:sz w:val="16"/>
          <w:szCs w:val="16"/>
        </w:rPr>
        <w:t>и хароҷот пешниҳод карда мешавад.</w:t>
      </w:r>
    </w:p>
    <w:p w14:paraId="4A2F8330" w14:textId="77777777" w:rsidR="00DE5E4D" w:rsidRPr="00BC3A56" w:rsidRDefault="00DE5E4D" w:rsidP="00E32CB2">
      <w:pPr>
        <w:spacing w:after="0" w:line="240" w:lineRule="auto"/>
        <w:jc w:val="both"/>
        <w:rPr>
          <w:rFonts w:cstheme="minorHAnsi"/>
          <w:sz w:val="16"/>
          <w:szCs w:val="16"/>
        </w:rPr>
      </w:pPr>
    </w:p>
    <w:p w14:paraId="483B59CD" w14:textId="580B3A2F" w:rsidR="005E11FB" w:rsidRPr="00BC3A56" w:rsidRDefault="005158BA" w:rsidP="00E32CB2">
      <w:pPr>
        <w:spacing w:after="0" w:line="240" w:lineRule="auto"/>
        <w:jc w:val="both"/>
        <w:rPr>
          <w:rFonts w:cstheme="minorHAnsi"/>
          <w:sz w:val="16"/>
          <w:szCs w:val="16"/>
        </w:rPr>
      </w:pPr>
      <w:r w:rsidRPr="00BC3A56">
        <w:rPr>
          <w:rFonts w:cstheme="minorHAnsi"/>
          <w:sz w:val="16"/>
          <w:szCs w:val="16"/>
        </w:rPr>
        <w:t xml:space="preserve">Грантгирандае, ки дар бораи баҳисобгирии грант ва </w:t>
      </w:r>
      <w:r w:rsidRPr="00BC3A56">
        <w:rPr>
          <w:rFonts w:cstheme="minorHAnsi"/>
          <w:sz w:val="16"/>
          <w:szCs w:val="16"/>
          <w:lang w:val="tg-Cyrl-TJ"/>
        </w:rPr>
        <w:t>гузориш</w:t>
      </w:r>
      <w:r w:rsidRPr="00BC3A56">
        <w:rPr>
          <w:rFonts w:cstheme="minorHAnsi"/>
          <w:sz w:val="16"/>
          <w:szCs w:val="16"/>
        </w:rPr>
        <w:t>и молиявӣ машварати иловагӣ гирад, бояд бо сарпарасти худ тамос гирад.</w:t>
      </w:r>
    </w:p>
    <w:p w14:paraId="6B2F5087" w14:textId="77777777" w:rsidR="005158BA" w:rsidRPr="00BC3A56" w:rsidRDefault="005158BA" w:rsidP="00E32CB2">
      <w:pPr>
        <w:spacing w:after="0" w:line="240" w:lineRule="auto"/>
        <w:jc w:val="both"/>
        <w:rPr>
          <w:rFonts w:cstheme="minorHAnsi"/>
          <w:sz w:val="16"/>
          <w:szCs w:val="16"/>
        </w:rPr>
      </w:pPr>
    </w:p>
    <w:p w14:paraId="27F0F540" w14:textId="67F714D1" w:rsidR="00387A89" w:rsidRPr="00BC3A56" w:rsidRDefault="00387A89" w:rsidP="00E32CB2">
      <w:pPr>
        <w:pStyle w:val="23"/>
        <w:spacing w:before="0"/>
        <w:ind w:left="0"/>
        <w:jc w:val="both"/>
        <w:outlineLvl w:val="1"/>
        <w:rPr>
          <w:rFonts w:asciiTheme="minorHAnsi" w:hAnsiTheme="minorHAnsi" w:cstheme="minorHAnsi"/>
          <w:sz w:val="16"/>
          <w:szCs w:val="16"/>
          <w:lang w:val="tg-Cyrl-TJ"/>
        </w:rPr>
      </w:pPr>
      <w:r w:rsidRPr="00BC3A56">
        <w:rPr>
          <w:rFonts w:asciiTheme="minorHAnsi" w:hAnsiTheme="minorHAnsi" w:cstheme="minorHAnsi"/>
          <w:sz w:val="16"/>
          <w:szCs w:val="16"/>
        </w:rPr>
        <w:t xml:space="preserve">(Г) </w:t>
      </w:r>
      <w:r w:rsidR="009B6145" w:rsidRPr="00BC3A56">
        <w:rPr>
          <w:rFonts w:asciiTheme="minorHAnsi" w:hAnsiTheme="minorHAnsi" w:cstheme="minorHAnsi"/>
          <w:sz w:val="16"/>
          <w:szCs w:val="16"/>
          <w:lang w:val="tg-Cyrl-TJ"/>
        </w:rPr>
        <w:t>Гузориш</w:t>
      </w:r>
      <w:r w:rsidR="009B6145" w:rsidRPr="00BC3A56">
        <w:rPr>
          <w:rFonts w:asciiTheme="minorHAnsi" w:hAnsiTheme="minorHAnsi" w:cstheme="minorHAnsi"/>
          <w:sz w:val="16"/>
          <w:szCs w:val="16"/>
        </w:rPr>
        <w:t xml:space="preserve"> оид ба робит</w:t>
      </w:r>
      <w:r w:rsidR="009B6145" w:rsidRPr="00BC3A56">
        <w:rPr>
          <w:rFonts w:asciiTheme="minorHAnsi" w:hAnsiTheme="minorHAnsi" w:cstheme="minorHAnsi"/>
          <w:sz w:val="16"/>
          <w:szCs w:val="16"/>
          <w:lang w:val="tg-Cyrl-TJ"/>
        </w:rPr>
        <w:t>а</w:t>
      </w:r>
      <w:r w:rsidR="009B6145" w:rsidRPr="00BC3A56">
        <w:rPr>
          <w:rFonts w:asciiTheme="minorHAnsi" w:hAnsiTheme="minorHAnsi" w:cstheme="minorHAnsi"/>
          <w:sz w:val="16"/>
          <w:szCs w:val="16"/>
        </w:rPr>
        <w:t xml:space="preserve"> </w:t>
      </w:r>
      <w:r w:rsidR="009B6145" w:rsidRPr="00BC3A56">
        <w:rPr>
          <w:rFonts w:asciiTheme="minorHAnsi" w:hAnsiTheme="minorHAnsi" w:cstheme="minorHAnsi"/>
          <w:sz w:val="16"/>
          <w:szCs w:val="16"/>
          <w:lang w:val="tg-Cyrl-TJ"/>
        </w:rPr>
        <w:t xml:space="preserve">бо </w:t>
      </w:r>
      <w:r w:rsidR="009B6145" w:rsidRPr="00BC3A56">
        <w:rPr>
          <w:rFonts w:asciiTheme="minorHAnsi" w:hAnsiTheme="minorHAnsi" w:cstheme="minorHAnsi"/>
          <w:sz w:val="16"/>
          <w:szCs w:val="16"/>
        </w:rPr>
        <w:t>ҷам</w:t>
      </w:r>
      <w:r w:rsidR="009B6145" w:rsidRPr="00BC3A56">
        <w:rPr>
          <w:rFonts w:asciiTheme="minorHAnsi" w:hAnsiTheme="minorHAnsi" w:cstheme="minorHAnsi"/>
          <w:sz w:val="16"/>
          <w:szCs w:val="16"/>
          <w:lang w:val="tg-Cyrl-TJ"/>
        </w:rPr>
        <w:t>еа</w:t>
      </w:r>
    </w:p>
    <w:p w14:paraId="7FCAA5AB" w14:textId="0352AEBB" w:rsidR="00397E80" w:rsidRPr="00BC3A56" w:rsidRDefault="009B6145" w:rsidP="00E32CB2">
      <w:pPr>
        <w:spacing w:after="0" w:line="240" w:lineRule="auto"/>
        <w:jc w:val="both"/>
        <w:rPr>
          <w:rFonts w:cstheme="minorHAnsi"/>
          <w:sz w:val="16"/>
          <w:szCs w:val="16"/>
          <w:lang w:val="tg-Cyrl-TJ"/>
        </w:rPr>
      </w:pPr>
      <w:r w:rsidRPr="00BC3A56">
        <w:rPr>
          <w:rFonts w:cstheme="minorHAnsi"/>
          <w:sz w:val="16"/>
          <w:szCs w:val="16"/>
          <w:lang w:val="tg-Cyrl-TJ"/>
        </w:rPr>
        <w:t>Эъломияҳои матбуотӣ, нашри мақолаҳои тасвирӣ дар бораи ин мавзӯъ ва нашрияҳои мунтазами Фонд василаи асосии таъмини робитаи грантҳои Фонд бо ҷомеа мебошанд. Сифати чунин нашрияҳо аз мунтазамии ҷараёни маълумот дар бораи грант вобаста аст. Навъҳои иттилооте, ки барои ин фаъолият заруранд, дар зер оварда шудаанд:</w:t>
      </w:r>
    </w:p>
    <w:p w14:paraId="2E7A4C90" w14:textId="77777777" w:rsidR="009B6145" w:rsidRPr="00BC3A56" w:rsidRDefault="009B6145" w:rsidP="00E32CB2">
      <w:pPr>
        <w:spacing w:after="0" w:line="240" w:lineRule="auto"/>
        <w:jc w:val="both"/>
        <w:rPr>
          <w:rFonts w:cstheme="minorHAnsi"/>
          <w:sz w:val="16"/>
          <w:szCs w:val="16"/>
          <w:lang w:val="tg-Cyrl-TJ"/>
        </w:rPr>
      </w:pPr>
    </w:p>
    <w:p w14:paraId="3F147C83" w14:textId="79F155ED" w:rsidR="00155824" w:rsidRPr="00BC3A56" w:rsidRDefault="00155824" w:rsidP="00E32CB2">
      <w:pPr>
        <w:numPr>
          <w:ilvl w:val="0"/>
          <w:numId w:val="15"/>
        </w:numPr>
        <w:spacing w:after="0" w:line="240" w:lineRule="auto"/>
        <w:ind w:left="0" w:firstLine="0"/>
        <w:jc w:val="both"/>
        <w:rPr>
          <w:rFonts w:cstheme="minorHAnsi"/>
          <w:sz w:val="16"/>
          <w:szCs w:val="16"/>
          <w:lang w:val="tg-Cyrl-TJ"/>
        </w:rPr>
      </w:pPr>
      <w:r w:rsidRPr="00BC3A56">
        <w:rPr>
          <w:rFonts w:cstheme="minorHAnsi"/>
          <w:sz w:val="16"/>
          <w:szCs w:val="16"/>
          <w:lang w:val="tg-Cyrl-TJ"/>
        </w:rPr>
        <w:t>Гузоришҳо дар бораи пешрафти грант, ки б</w:t>
      </w:r>
      <w:r w:rsidR="00401C6A" w:rsidRPr="00BC3A56">
        <w:rPr>
          <w:rFonts w:cstheme="minorHAnsi"/>
          <w:sz w:val="16"/>
          <w:szCs w:val="16"/>
          <w:lang w:val="tg-Cyrl-TJ"/>
        </w:rPr>
        <w:t>а забони осон навишта шудаанд</w:t>
      </w:r>
      <w:r w:rsidRPr="00BC3A56">
        <w:rPr>
          <w:rFonts w:cstheme="minorHAnsi"/>
          <w:sz w:val="16"/>
          <w:szCs w:val="16"/>
          <w:lang w:val="tg-Cyrl-TJ"/>
        </w:rPr>
        <w:t xml:space="preserve"> ва аз истилоҳҳои техникӣ канорагирӣ мекунад ва ҳамчунин ҳадафи лоиҳа ва ташкили онро шарҳ медиҳа</w:t>
      </w:r>
      <w:r w:rsidR="00401C6A" w:rsidRPr="00BC3A56">
        <w:rPr>
          <w:rFonts w:cstheme="minorHAnsi"/>
          <w:sz w:val="16"/>
          <w:szCs w:val="16"/>
          <w:lang w:val="tg-Cyrl-TJ"/>
        </w:rPr>
        <w:t>н</w:t>
      </w:r>
      <w:r w:rsidRPr="00BC3A56">
        <w:rPr>
          <w:rFonts w:cstheme="minorHAnsi"/>
          <w:sz w:val="16"/>
          <w:szCs w:val="16"/>
          <w:lang w:val="tg-Cyrl-TJ"/>
        </w:rPr>
        <w:t xml:space="preserve">д. Он чӣ гуна ба барномаи ҳифозати маҳаллӣ мувофиқат мекунад </w:t>
      </w:r>
      <w:r w:rsidR="00401C6A" w:rsidRPr="00BC3A56">
        <w:rPr>
          <w:rFonts w:cstheme="minorHAnsi"/>
          <w:sz w:val="16"/>
          <w:szCs w:val="16"/>
          <w:lang w:val="tg-Cyrl-TJ"/>
        </w:rPr>
        <w:t>ва аз он чӣ фоидае ба даст меоя</w:t>
      </w:r>
      <w:r w:rsidRPr="00BC3A56">
        <w:rPr>
          <w:rFonts w:cstheme="minorHAnsi"/>
          <w:sz w:val="16"/>
          <w:szCs w:val="16"/>
          <w:lang w:val="tg-Cyrl-TJ"/>
        </w:rPr>
        <w:t>д?</w:t>
      </w:r>
      <w:r w:rsidR="00401C6A" w:rsidRPr="00BC3A56">
        <w:rPr>
          <w:rFonts w:cstheme="minorHAnsi"/>
          <w:sz w:val="16"/>
          <w:szCs w:val="16"/>
          <w:lang w:val="tg-Cyrl-TJ"/>
        </w:rPr>
        <w:t xml:space="preserve"> </w:t>
      </w:r>
      <w:r w:rsidRPr="00BC3A56">
        <w:rPr>
          <w:rFonts w:cstheme="minorHAnsi"/>
          <w:sz w:val="16"/>
          <w:szCs w:val="16"/>
          <w:lang w:val="tg-Cyrl-TJ"/>
        </w:rPr>
        <w:t>Чунин гузоришҳо метавонанд ҳикояҳои ҷолиб, латифаҳо ва ё ҳикояҳои лаҳзаҳ</w:t>
      </w:r>
      <w:r w:rsidR="00401C6A" w:rsidRPr="00BC3A56">
        <w:rPr>
          <w:rFonts w:cstheme="minorHAnsi"/>
          <w:sz w:val="16"/>
          <w:szCs w:val="16"/>
          <w:lang w:val="tg-Cyrl-TJ"/>
        </w:rPr>
        <w:t>ои душвор ва ҳолатҳои хандовар</w:t>
      </w:r>
      <w:r w:rsidRPr="00BC3A56">
        <w:rPr>
          <w:rFonts w:cstheme="minorHAnsi"/>
          <w:sz w:val="16"/>
          <w:szCs w:val="16"/>
          <w:lang w:val="tg-Cyrl-TJ"/>
        </w:rPr>
        <w:t>ро дар бар гиранд.</w:t>
      </w:r>
      <w:r w:rsidR="00401C6A" w:rsidRPr="00BC3A56">
        <w:rPr>
          <w:rFonts w:cstheme="minorHAnsi"/>
          <w:sz w:val="16"/>
          <w:szCs w:val="16"/>
          <w:lang w:val="tg-Cyrl-TJ"/>
        </w:rPr>
        <w:t xml:space="preserve"> Тавсифи рӯзи кории хос</w:t>
      </w:r>
      <w:r w:rsidRPr="00BC3A56">
        <w:rPr>
          <w:rFonts w:cstheme="minorHAnsi"/>
          <w:sz w:val="16"/>
          <w:szCs w:val="16"/>
          <w:lang w:val="tg-Cyrl-TJ"/>
        </w:rPr>
        <w:t xml:space="preserve"> ё таҷриба бо иштирокчиён ва ёварони маҳаллӣ метавонад муфид бошад.</w:t>
      </w:r>
    </w:p>
    <w:p w14:paraId="5653713A" w14:textId="6ACFB262" w:rsidR="00FB601F" w:rsidRPr="00BC3A56" w:rsidRDefault="00FB601F" w:rsidP="00E32CB2">
      <w:pPr>
        <w:numPr>
          <w:ilvl w:val="0"/>
          <w:numId w:val="15"/>
        </w:numPr>
        <w:spacing w:after="0" w:line="240" w:lineRule="auto"/>
        <w:ind w:left="0" w:firstLine="0"/>
        <w:jc w:val="both"/>
        <w:rPr>
          <w:rFonts w:cstheme="minorHAnsi"/>
          <w:sz w:val="16"/>
          <w:szCs w:val="16"/>
          <w:lang w:val="tg-Cyrl-TJ"/>
        </w:rPr>
      </w:pPr>
      <w:r w:rsidRPr="00BC3A56">
        <w:rPr>
          <w:rFonts w:cstheme="minorHAnsi"/>
          <w:sz w:val="16"/>
          <w:szCs w:val="16"/>
          <w:lang w:val="tg-Cyrl-TJ"/>
        </w:rPr>
        <w:t>Тасвир</w:t>
      </w:r>
      <w:r w:rsidR="00401C6A" w:rsidRPr="00BC3A56">
        <w:rPr>
          <w:rFonts w:cstheme="minorHAnsi"/>
          <w:sz w:val="16"/>
          <w:szCs w:val="16"/>
          <w:lang w:val="tg-Cyrl-TJ"/>
        </w:rPr>
        <w:t>ҳо хеле муҳиманд: ба гузориш аксҳои рақамӣ ворид кардан мумкин аст, аммо онҳо бояд дар як вақт бо файлҳои алоҳида низ фиристода шаванд. Чунин тасвирҳо бояд "з</w:t>
      </w:r>
      <w:r w:rsidRPr="00BC3A56">
        <w:rPr>
          <w:rFonts w:cstheme="minorHAnsi"/>
          <w:sz w:val="16"/>
          <w:szCs w:val="16"/>
          <w:lang w:val="tg-Cyrl-TJ"/>
        </w:rPr>
        <w:t>инда" бошанд, яъне ҳайвонҳо</w:t>
      </w:r>
      <w:r w:rsidR="00401C6A" w:rsidRPr="00BC3A56">
        <w:rPr>
          <w:rFonts w:cstheme="minorHAnsi"/>
          <w:sz w:val="16"/>
          <w:szCs w:val="16"/>
          <w:lang w:val="tg-Cyrl-TJ"/>
        </w:rPr>
        <w:t xml:space="preserve">, агар имкон бошад, чизи аҷибе </w:t>
      </w:r>
      <w:r w:rsidRPr="00BC3A56">
        <w:rPr>
          <w:rFonts w:cstheme="minorHAnsi"/>
          <w:sz w:val="16"/>
          <w:szCs w:val="16"/>
          <w:lang w:val="tg-Cyrl-TJ"/>
        </w:rPr>
        <w:t>анҷом диҳ</w:t>
      </w:r>
      <w:r w:rsidR="00401C6A" w:rsidRPr="00BC3A56">
        <w:rPr>
          <w:rFonts w:cstheme="minorHAnsi"/>
          <w:sz w:val="16"/>
          <w:szCs w:val="16"/>
          <w:lang w:val="tg-Cyrl-TJ"/>
        </w:rPr>
        <w:t xml:space="preserve">анд, одамон бояд дар </w:t>
      </w:r>
      <w:r w:rsidRPr="00BC3A56">
        <w:rPr>
          <w:rFonts w:cstheme="minorHAnsi"/>
          <w:sz w:val="16"/>
          <w:szCs w:val="16"/>
          <w:lang w:val="tg-Cyrl-TJ"/>
        </w:rPr>
        <w:t>ҳолати иҷрои кор</w:t>
      </w:r>
      <w:r w:rsidR="00401C6A" w:rsidRPr="00BC3A56">
        <w:rPr>
          <w:rFonts w:cstheme="minorHAnsi"/>
          <w:sz w:val="16"/>
          <w:szCs w:val="16"/>
          <w:lang w:val="tg-Cyrl-TJ"/>
        </w:rPr>
        <w:t xml:space="preserve"> тасвир к</w:t>
      </w:r>
      <w:r w:rsidRPr="00BC3A56">
        <w:rPr>
          <w:rFonts w:cstheme="minorHAnsi"/>
          <w:sz w:val="16"/>
          <w:szCs w:val="16"/>
          <w:lang w:val="tg-Cyrl-TJ"/>
        </w:rPr>
        <w:t>а</w:t>
      </w:r>
      <w:r w:rsidR="00281780" w:rsidRPr="00BC3A56">
        <w:rPr>
          <w:rFonts w:cstheme="minorHAnsi"/>
          <w:sz w:val="16"/>
          <w:szCs w:val="16"/>
          <w:lang w:val="tg-Cyrl-TJ"/>
        </w:rPr>
        <w:t>рда шаванд, хуб мешавад ки аз</w:t>
      </w:r>
      <w:r w:rsidRPr="00BC3A56">
        <w:rPr>
          <w:rFonts w:cstheme="minorHAnsi"/>
          <w:sz w:val="16"/>
          <w:szCs w:val="16"/>
          <w:lang w:val="tg-Cyrl-TJ"/>
        </w:rPr>
        <w:t xml:space="preserve"> вазъияти дашвори корй</w:t>
      </w:r>
      <w:r w:rsidR="00281780" w:rsidRPr="00BC3A56">
        <w:rPr>
          <w:rFonts w:cstheme="minorHAnsi"/>
          <w:sz w:val="16"/>
          <w:szCs w:val="16"/>
          <w:lang w:val="tg-Cyrl-TJ"/>
        </w:rPr>
        <w:t xml:space="preserve"> бошад</w:t>
      </w:r>
      <w:r w:rsidR="00401C6A" w:rsidRPr="00BC3A56">
        <w:rPr>
          <w:rFonts w:cstheme="minorHAnsi"/>
          <w:sz w:val="16"/>
          <w:szCs w:val="16"/>
          <w:lang w:val="tg-Cyrl-TJ"/>
        </w:rPr>
        <w:t xml:space="preserve">. </w:t>
      </w:r>
      <w:r w:rsidR="00281780" w:rsidRPr="00BC3A56">
        <w:rPr>
          <w:rFonts w:cstheme="minorHAnsi"/>
          <w:sz w:val="16"/>
          <w:szCs w:val="16"/>
          <w:lang w:val="tg-Cyrl-TJ"/>
        </w:rPr>
        <w:t>Тасвир</w:t>
      </w:r>
      <w:r w:rsidR="00401C6A" w:rsidRPr="00BC3A56">
        <w:rPr>
          <w:rFonts w:cstheme="minorHAnsi"/>
          <w:sz w:val="16"/>
          <w:szCs w:val="16"/>
          <w:lang w:val="tg-Cyrl-TJ"/>
        </w:rPr>
        <w:t>ҳои</w:t>
      </w:r>
      <w:r w:rsidR="00281780" w:rsidRPr="00BC3A56">
        <w:rPr>
          <w:rFonts w:cstheme="minorHAnsi"/>
          <w:sz w:val="16"/>
          <w:szCs w:val="16"/>
          <w:lang w:val="tg-Cyrl-TJ"/>
        </w:rPr>
        <w:t xml:space="preserve"> мошинҳо бояд нишон</w:t>
      </w:r>
      <w:r w:rsidR="00401C6A" w:rsidRPr="00BC3A56">
        <w:rPr>
          <w:rFonts w:cstheme="minorHAnsi"/>
          <w:sz w:val="16"/>
          <w:szCs w:val="16"/>
          <w:lang w:val="tg-Cyrl-TJ"/>
        </w:rPr>
        <w:t>и пандаро нишон диҳанд ва агар имкон бошад, мардуми маҳаллӣ аз минтақаи грант бояд аксбардорӣ карда шаванд.</w:t>
      </w:r>
    </w:p>
    <w:p w14:paraId="3C101728" w14:textId="69A37CED" w:rsidR="00281780" w:rsidRPr="00BC3A56" w:rsidRDefault="00281780" w:rsidP="00E32CB2">
      <w:pPr>
        <w:numPr>
          <w:ilvl w:val="0"/>
          <w:numId w:val="15"/>
        </w:numPr>
        <w:spacing w:after="0" w:line="240" w:lineRule="auto"/>
        <w:ind w:left="0" w:firstLine="0"/>
        <w:jc w:val="both"/>
        <w:rPr>
          <w:rFonts w:cstheme="minorHAnsi"/>
          <w:sz w:val="16"/>
          <w:szCs w:val="16"/>
        </w:rPr>
      </w:pPr>
      <w:r w:rsidRPr="00BC3A56">
        <w:rPr>
          <w:rFonts w:cstheme="minorHAnsi"/>
          <w:sz w:val="16"/>
          <w:szCs w:val="16"/>
          <w:lang w:val="tg-Cyrl-TJ"/>
        </w:rPr>
        <w:t xml:space="preserve">Хуб мешавад, ки аз мақомоти маҳаллӣ изҳорот дар бораи аҳамияти грант, пешрафт, дастовардҳо ва мушкилоти он мавҷуд бошад. </w:t>
      </w:r>
      <w:r w:rsidRPr="00BC3A56">
        <w:rPr>
          <w:rFonts w:cstheme="minorHAnsi"/>
          <w:sz w:val="16"/>
          <w:szCs w:val="16"/>
        </w:rPr>
        <w:t>Хусусан овардани иқтибосҳои мансабдорони муҳим муфид аст.</w:t>
      </w:r>
    </w:p>
    <w:p w14:paraId="78186F8A" w14:textId="5FA9AA4A" w:rsidR="00281780" w:rsidRPr="00BC3A56" w:rsidRDefault="00281780" w:rsidP="00E32CB2">
      <w:pPr>
        <w:numPr>
          <w:ilvl w:val="0"/>
          <w:numId w:val="15"/>
        </w:numPr>
        <w:tabs>
          <w:tab w:val="left" w:pos="9356"/>
        </w:tabs>
        <w:spacing w:after="0" w:line="240" w:lineRule="auto"/>
        <w:ind w:left="0" w:firstLine="0"/>
        <w:jc w:val="both"/>
        <w:rPr>
          <w:rFonts w:cstheme="minorHAnsi"/>
          <w:sz w:val="16"/>
          <w:szCs w:val="16"/>
        </w:rPr>
      </w:pPr>
      <w:r w:rsidRPr="00BC3A56">
        <w:rPr>
          <w:rFonts w:cstheme="minorHAnsi"/>
          <w:sz w:val="16"/>
          <w:szCs w:val="16"/>
        </w:rPr>
        <w:t xml:space="preserve">Иқтибос намудани изҳороти шахсони маъруфи кишвар </w:t>
      </w:r>
      <w:r w:rsidRPr="00BC3A56">
        <w:rPr>
          <w:rFonts w:cstheme="minorHAnsi"/>
          <w:sz w:val="16"/>
          <w:szCs w:val="16"/>
          <w:lang w:val="tg-Cyrl-TJ"/>
        </w:rPr>
        <w:t>оид ба</w:t>
      </w:r>
      <w:r w:rsidRPr="00BC3A56">
        <w:rPr>
          <w:rFonts w:cstheme="minorHAnsi"/>
          <w:sz w:val="16"/>
          <w:szCs w:val="16"/>
        </w:rPr>
        <w:t xml:space="preserve"> ҳифзи табиат дар бораи грант, дастовардҳо ва аҳамиятнокии он низ хеле муҳим аст.</w:t>
      </w:r>
    </w:p>
    <w:p w14:paraId="388F4F14" w14:textId="2A8039F4" w:rsidR="006A79D2" w:rsidRPr="00BC3A56" w:rsidRDefault="006A79D2" w:rsidP="00E32CB2">
      <w:pPr>
        <w:numPr>
          <w:ilvl w:val="0"/>
          <w:numId w:val="15"/>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rPr>
        <w:t>Дар ҳама маводҳои чопӣ, нашрияҳо ва огоҳиҳо зарур аст, ки дар бораи дастгирии лоиҳа аз ҷониби Фонд маълумот интишор карда шавад.</w:t>
      </w:r>
      <w:r w:rsidRPr="00BC3A56">
        <w:rPr>
          <w:rFonts w:cstheme="minorHAnsi"/>
          <w:sz w:val="16"/>
          <w:szCs w:val="16"/>
          <w:lang w:val="tg-Cyrl-TJ"/>
        </w:rPr>
        <w:t xml:space="preserve"> Ҳамчунин нашр кардани логотипҳои Фонд мумкин аст. Тарҳҳои тасвирҳо ба Грантгиранда бо дархости алоҳида фиристода мешаванд.</w:t>
      </w:r>
    </w:p>
    <w:p w14:paraId="0C58D291" w14:textId="4EC8CCFA" w:rsidR="006A79D2" w:rsidRPr="00BC3A56" w:rsidRDefault="006A79D2" w:rsidP="00E32CB2">
      <w:pPr>
        <w:numPr>
          <w:ilvl w:val="0"/>
          <w:numId w:val="15"/>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 xml:space="preserve">Ҳангоми нашр кардани логотипҳои Фонд шартҳои услуби корпоративии Фонд бояд риоя карда шаванд. </w:t>
      </w:r>
      <w:r w:rsidRPr="00BC3A56">
        <w:rPr>
          <w:rFonts w:cstheme="minorHAnsi"/>
          <w:sz w:val="16"/>
          <w:szCs w:val="16"/>
        </w:rPr>
        <w:t>Тавсифи техник</w:t>
      </w:r>
      <w:r w:rsidRPr="00BC3A56">
        <w:rPr>
          <w:rFonts w:cstheme="minorHAnsi"/>
          <w:sz w:val="16"/>
          <w:szCs w:val="16"/>
          <w:lang w:val="tg-Cyrl-TJ"/>
        </w:rPr>
        <w:t xml:space="preserve">ии </w:t>
      </w:r>
      <w:r w:rsidRPr="00BC3A56">
        <w:rPr>
          <w:rFonts w:cstheme="minorHAnsi"/>
          <w:sz w:val="16"/>
          <w:szCs w:val="16"/>
        </w:rPr>
        <w:t>та</w:t>
      </w:r>
      <w:r w:rsidR="008828F3" w:rsidRPr="00BC3A56">
        <w:rPr>
          <w:rFonts w:cstheme="minorHAnsi"/>
          <w:sz w:val="16"/>
          <w:szCs w:val="16"/>
        </w:rPr>
        <w:t xml:space="preserve">свир метавонад ба </w:t>
      </w:r>
      <w:r w:rsidR="008828F3" w:rsidRPr="00BC3A56">
        <w:rPr>
          <w:rFonts w:cstheme="minorHAnsi"/>
          <w:sz w:val="16"/>
          <w:szCs w:val="16"/>
          <w:lang w:val="tg-Cyrl-TJ"/>
        </w:rPr>
        <w:t>Грантгиранда</w:t>
      </w:r>
      <w:r w:rsidR="008828F3" w:rsidRPr="00BC3A56">
        <w:rPr>
          <w:rFonts w:cstheme="minorHAnsi"/>
          <w:sz w:val="16"/>
          <w:szCs w:val="16"/>
        </w:rPr>
        <w:t xml:space="preserve"> </w:t>
      </w:r>
      <w:r w:rsidR="008828F3" w:rsidRPr="00BC3A56">
        <w:rPr>
          <w:rFonts w:cstheme="minorHAnsi"/>
          <w:sz w:val="16"/>
          <w:szCs w:val="16"/>
          <w:lang w:val="tg-Cyrl-TJ"/>
        </w:rPr>
        <w:t>бо</w:t>
      </w:r>
      <w:r w:rsidRPr="00BC3A56">
        <w:rPr>
          <w:rFonts w:cstheme="minorHAnsi"/>
          <w:sz w:val="16"/>
          <w:szCs w:val="16"/>
        </w:rPr>
        <w:t xml:space="preserve"> дархости алоҳида фиристода шавад.</w:t>
      </w:r>
    </w:p>
    <w:p w14:paraId="1E06B423" w14:textId="03D4C3E8" w:rsidR="00387A89" w:rsidRPr="00BC3A56" w:rsidRDefault="008828F3" w:rsidP="00E32CB2">
      <w:pPr>
        <w:numPr>
          <w:ilvl w:val="0"/>
          <w:numId w:val="15"/>
        </w:numPr>
        <w:tabs>
          <w:tab w:val="left" w:pos="9356"/>
        </w:tabs>
        <w:spacing w:after="0" w:line="240" w:lineRule="auto"/>
        <w:ind w:left="0" w:firstLine="0"/>
        <w:jc w:val="both"/>
        <w:rPr>
          <w:rFonts w:cstheme="minorHAnsi"/>
          <w:sz w:val="16"/>
          <w:szCs w:val="16"/>
          <w:lang w:val="tg-Cyrl-TJ"/>
        </w:rPr>
      </w:pPr>
      <w:r w:rsidRPr="00BC3A56">
        <w:rPr>
          <w:rFonts w:cstheme="minorHAnsi"/>
          <w:sz w:val="16"/>
          <w:szCs w:val="16"/>
          <w:lang w:val="tg-Cyrl-TJ"/>
        </w:rPr>
        <w:t>Баъзан Шӯъбаи робита бо ҷомеаи Фонд мунтазам аз Грантгирандагон дар бораи чунин гузоришҳо мепурсад. Мо ҳамчунин маълумоти иловагии ихтиёриро қабул хоҳем кард.</w:t>
      </w:r>
    </w:p>
    <w:p w14:paraId="0239573E" w14:textId="77777777" w:rsidR="00387A89" w:rsidRPr="00BC3A56" w:rsidRDefault="00387A89" w:rsidP="00E32CB2">
      <w:pPr>
        <w:spacing w:after="0" w:line="240" w:lineRule="auto"/>
        <w:jc w:val="both"/>
        <w:rPr>
          <w:rFonts w:cstheme="minorHAnsi"/>
          <w:sz w:val="16"/>
          <w:szCs w:val="16"/>
          <w:lang w:val="tg-Cyrl-TJ"/>
        </w:rPr>
      </w:pPr>
      <w:r w:rsidRPr="00BC3A56">
        <w:rPr>
          <w:rFonts w:cstheme="minorHAnsi"/>
          <w:sz w:val="16"/>
          <w:szCs w:val="16"/>
          <w:lang w:val="tg-Cyrl-TJ"/>
        </w:rPr>
        <w:br w:type="page"/>
      </w:r>
    </w:p>
    <w:p w14:paraId="3180AB55" w14:textId="028CD7AE" w:rsidR="001E129E" w:rsidRPr="00BC3A56" w:rsidRDefault="008828F3" w:rsidP="00E32CB2">
      <w:pPr>
        <w:pStyle w:val="4"/>
        <w:tabs>
          <w:tab w:val="left" w:pos="720"/>
        </w:tabs>
        <w:spacing w:before="0"/>
        <w:ind w:left="0"/>
        <w:jc w:val="both"/>
        <w:outlineLvl w:val="3"/>
        <w:rPr>
          <w:rFonts w:asciiTheme="minorHAnsi" w:hAnsiTheme="minorHAnsi" w:cstheme="minorHAnsi"/>
          <w:color w:val="auto"/>
          <w:sz w:val="16"/>
          <w:szCs w:val="16"/>
          <w:lang w:val="ru-RU"/>
        </w:rPr>
      </w:pPr>
      <w:r w:rsidRPr="00BC3A56">
        <w:rPr>
          <w:rFonts w:asciiTheme="minorHAnsi" w:hAnsiTheme="minorHAnsi" w:cstheme="minorHAnsi"/>
          <w:sz w:val="16"/>
          <w:szCs w:val="16"/>
          <w:lang w:val="ru-RU"/>
        </w:rPr>
        <w:lastRenderedPageBreak/>
        <w:t>Замимаи</w:t>
      </w:r>
      <w:r w:rsidR="001E129E" w:rsidRPr="00BC3A56">
        <w:rPr>
          <w:rFonts w:asciiTheme="minorHAnsi" w:hAnsiTheme="minorHAnsi" w:cstheme="minorHAnsi"/>
          <w:sz w:val="16"/>
          <w:szCs w:val="16"/>
          <w:lang w:val="ru-RU"/>
        </w:rPr>
        <w:t xml:space="preserve"> </w:t>
      </w:r>
      <w:r w:rsidR="00C17C9E" w:rsidRPr="00BC3A56">
        <w:rPr>
          <w:rFonts w:asciiTheme="minorHAnsi" w:hAnsiTheme="minorHAnsi" w:cstheme="minorHAnsi"/>
          <w:sz w:val="16"/>
          <w:szCs w:val="16"/>
          <w:lang w:val="ru-RU"/>
        </w:rPr>
        <w:t>2</w:t>
      </w:r>
    </w:p>
    <w:p w14:paraId="59AFA32A" w14:textId="54726209" w:rsidR="001C17D7" w:rsidRPr="00BC3A56" w:rsidRDefault="001C17D7" w:rsidP="00E32CB2">
      <w:pPr>
        <w:tabs>
          <w:tab w:val="left" w:pos="9356"/>
        </w:tabs>
        <w:spacing w:after="0" w:line="240" w:lineRule="auto"/>
        <w:jc w:val="both"/>
        <w:outlineLvl w:val="0"/>
        <w:rPr>
          <w:rFonts w:cstheme="minorHAnsi"/>
          <w:color w:val="000000"/>
          <w:sz w:val="16"/>
          <w:szCs w:val="16"/>
        </w:rPr>
      </w:pPr>
    </w:p>
    <w:p w14:paraId="4327D49A" w14:textId="0B6A200B" w:rsidR="00CF01EC" w:rsidRPr="00BC3A56" w:rsidRDefault="008828F3" w:rsidP="00E32CB2">
      <w:pPr>
        <w:tabs>
          <w:tab w:val="left" w:pos="9356"/>
        </w:tabs>
        <w:spacing w:after="0" w:line="240" w:lineRule="auto"/>
        <w:jc w:val="both"/>
        <w:outlineLvl w:val="0"/>
        <w:rPr>
          <w:rFonts w:cstheme="minorHAnsi"/>
          <w:color w:val="000000"/>
          <w:sz w:val="16"/>
          <w:szCs w:val="16"/>
        </w:rPr>
      </w:pPr>
      <w:r w:rsidRPr="00BC3A56">
        <w:rPr>
          <w:rFonts w:cstheme="minorHAnsi"/>
          <w:color w:val="000000"/>
          <w:sz w:val="16"/>
          <w:szCs w:val="16"/>
          <w:lang w:val="tg-Cyrl-TJ"/>
        </w:rPr>
        <w:t>Таърих</w:t>
      </w:r>
      <w:r w:rsidRPr="00BC3A56">
        <w:rPr>
          <w:rFonts w:cstheme="minorHAnsi"/>
          <w:color w:val="000000"/>
          <w:sz w:val="16"/>
          <w:szCs w:val="16"/>
        </w:rPr>
        <w:t xml:space="preserve">: _____________________ </w:t>
      </w:r>
      <w:r w:rsidRPr="00BC3A56">
        <w:rPr>
          <w:rFonts w:cstheme="minorHAnsi"/>
          <w:color w:val="000000"/>
          <w:sz w:val="16"/>
          <w:szCs w:val="16"/>
          <w:lang w:val="tg-Cyrl-TJ"/>
        </w:rPr>
        <w:t xml:space="preserve">     </w:t>
      </w:r>
      <w:r w:rsidRPr="00BC3A56">
        <w:rPr>
          <w:rFonts w:cstheme="minorHAnsi"/>
          <w:color w:val="000000"/>
          <w:sz w:val="16"/>
          <w:szCs w:val="16"/>
        </w:rPr>
        <w:t>Рақами грант: _____________</w:t>
      </w:r>
    </w:p>
    <w:p w14:paraId="26F93A4C" w14:textId="77777777" w:rsidR="008828F3" w:rsidRPr="00BC3A56" w:rsidRDefault="008828F3" w:rsidP="00E32CB2">
      <w:pPr>
        <w:tabs>
          <w:tab w:val="left" w:pos="9356"/>
        </w:tabs>
        <w:spacing w:after="0" w:line="240" w:lineRule="auto"/>
        <w:jc w:val="both"/>
        <w:outlineLvl w:val="0"/>
        <w:rPr>
          <w:rFonts w:cstheme="minorHAnsi"/>
          <w:b/>
          <w:bCs/>
          <w:sz w:val="16"/>
          <w:szCs w:val="16"/>
        </w:rPr>
      </w:pPr>
    </w:p>
    <w:p w14:paraId="5345DB18" w14:textId="0D500BED" w:rsidR="008828F3" w:rsidRPr="00BC3A56" w:rsidRDefault="008828F3" w:rsidP="00E32CB2">
      <w:pPr>
        <w:tabs>
          <w:tab w:val="left" w:pos="9356"/>
        </w:tabs>
        <w:spacing w:after="0" w:line="240" w:lineRule="auto"/>
        <w:jc w:val="both"/>
        <w:outlineLvl w:val="0"/>
        <w:rPr>
          <w:rFonts w:cstheme="minorHAnsi"/>
          <w:b/>
          <w:bCs/>
          <w:sz w:val="16"/>
          <w:szCs w:val="16"/>
        </w:rPr>
      </w:pPr>
      <w:r w:rsidRPr="00BC3A56">
        <w:rPr>
          <w:rFonts w:cstheme="minorHAnsi"/>
          <w:b/>
          <w:bCs/>
          <w:sz w:val="16"/>
          <w:szCs w:val="16"/>
        </w:rPr>
        <w:t xml:space="preserve">Формати </w:t>
      </w:r>
      <w:r w:rsidRPr="00BC3A56">
        <w:rPr>
          <w:rFonts w:cstheme="minorHAnsi"/>
          <w:b/>
          <w:bCs/>
          <w:sz w:val="16"/>
          <w:szCs w:val="16"/>
          <w:lang w:val="tg-Cyrl-TJ"/>
        </w:rPr>
        <w:t>гузориши</w:t>
      </w:r>
      <w:r w:rsidRPr="00BC3A56">
        <w:rPr>
          <w:rFonts w:cstheme="minorHAnsi"/>
          <w:b/>
          <w:bCs/>
          <w:sz w:val="16"/>
          <w:szCs w:val="16"/>
        </w:rPr>
        <w:t xml:space="preserve"> молиявӣ</w:t>
      </w:r>
    </w:p>
    <w:p w14:paraId="7C8FF370" w14:textId="682E4CD1" w:rsidR="001C17D7" w:rsidRPr="00BC3A56" w:rsidRDefault="00387A89" w:rsidP="00E32CB2">
      <w:pPr>
        <w:tabs>
          <w:tab w:val="left" w:pos="9356"/>
        </w:tabs>
        <w:spacing w:after="0" w:line="240" w:lineRule="auto"/>
        <w:jc w:val="both"/>
        <w:outlineLvl w:val="0"/>
        <w:rPr>
          <w:rFonts w:cstheme="minorHAnsi"/>
          <w:b/>
          <w:bCs/>
          <w:sz w:val="16"/>
          <w:szCs w:val="16"/>
        </w:rPr>
      </w:pPr>
      <w:r w:rsidRPr="00BC3A56">
        <w:rPr>
          <w:rFonts w:cstheme="minorHAnsi"/>
          <w:b/>
          <w:bCs/>
          <w:sz w:val="16"/>
          <w:szCs w:val="16"/>
        </w:rPr>
        <w:t xml:space="preserve">                                                                     </w:t>
      </w:r>
    </w:p>
    <w:p w14:paraId="397B19A2" w14:textId="378A6817" w:rsidR="00387A89" w:rsidRPr="00BC3A56" w:rsidRDefault="00F54505" w:rsidP="00E32CB2">
      <w:pPr>
        <w:tabs>
          <w:tab w:val="left" w:pos="9356"/>
        </w:tabs>
        <w:spacing w:after="0" w:line="240" w:lineRule="auto"/>
        <w:jc w:val="center"/>
        <w:outlineLvl w:val="0"/>
        <w:rPr>
          <w:rFonts w:cstheme="minorHAnsi"/>
          <w:b/>
          <w:bCs/>
          <w:sz w:val="16"/>
          <w:szCs w:val="16"/>
        </w:rPr>
      </w:pPr>
      <w:r w:rsidRPr="00BC3A56">
        <w:rPr>
          <w:rFonts w:cstheme="minorHAnsi"/>
          <w:b/>
          <w:bCs/>
          <w:sz w:val="16"/>
          <w:szCs w:val="16"/>
        </w:rPr>
        <w:t>САҲИФАИ УНВОН</w:t>
      </w:r>
    </w:p>
    <w:tbl>
      <w:tblPr>
        <w:tblW w:w="9105" w:type="dxa"/>
        <w:tblInd w:w="93" w:type="dxa"/>
        <w:tblLook w:val="04A0" w:firstRow="1" w:lastRow="0" w:firstColumn="1" w:lastColumn="0" w:noHBand="0" w:noVBand="1"/>
      </w:tblPr>
      <w:tblGrid>
        <w:gridCol w:w="3803"/>
        <w:gridCol w:w="334"/>
        <w:gridCol w:w="1728"/>
        <w:gridCol w:w="3240"/>
      </w:tblGrid>
      <w:tr w:rsidR="00387A89" w:rsidRPr="00BC3A56" w14:paraId="7DF1CF4D" w14:textId="77777777" w:rsidTr="00F43FB5">
        <w:trPr>
          <w:trHeight w:val="315"/>
        </w:trPr>
        <w:tc>
          <w:tcPr>
            <w:tcW w:w="3803" w:type="dxa"/>
            <w:noWrap/>
            <w:vAlign w:val="bottom"/>
          </w:tcPr>
          <w:p w14:paraId="42931EC3" w14:textId="77777777" w:rsidR="00387A89" w:rsidRPr="00BC3A56" w:rsidRDefault="00387A89" w:rsidP="00E32CB2">
            <w:pPr>
              <w:spacing w:after="0" w:line="240" w:lineRule="auto"/>
              <w:rPr>
                <w:rFonts w:eastAsia="Times New Roman" w:cstheme="minorHAnsi"/>
                <w:sz w:val="16"/>
                <w:szCs w:val="16"/>
              </w:rPr>
            </w:pPr>
          </w:p>
        </w:tc>
        <w:tc>
          <w:tcPr>
            <w:tcW w:w="5302" w:type="dxa"/>
            <w:gridSpan w:val="3"/>
            <w:noWrap/>
            <w:vAlign w:val="bottom"/>
            <w:hideMark/>
          </w:tcPr>
          <w:p w14:paraId="2110008C" w14:textId="283CD3E6" w:rsidR="00387A89" w:rsidRPr="00BC3A56" w:rsidRDefault="00F54505" w:rsidP="00E32CB2">
            <w:pPr>
              <w:spacing w:after="0" w:line="240" w:lineRule="auto"/>
              <w:rPr>
                <w:rFonts w:eastAsia="Times New Roman" w:cstheme="minorHAnsi"/>
                <w:b/>
                <w:bCs/>
                <w:sz w:val="16"/>
                <w:szCs w:val="16"/>
              </w:rPr>
            </w:pPr>
            <w:r w:rsidRPr="00BC3A56">
              <w:rPr>
                <w:rFonts w:cstheme="minorHAnsi"/>
                <w:b/>
                <w:bCs/>
                <w:sz w:val="16"/>
                <w:szCs w:val="16"/>
                <w:lang w:val="tg-Cyrl-TJ"/>
              </w:rPr>
              <w:t>Гузориши</w:t>
            </w:r>
            <w:r w:rsidRPr="00BC3A56">
              <w:rPr>
                <w:rFonts w:cstheme="minorHAnsi"/>
                <w:b/>
                <w:bCs/>
                <w:sz w:val="16"/>
                <w:szCs w:val="16"/>
              </w:rPr>
              <w:t xml:space="preserve"> молиявӣ</w:t>
            </w:r>
          </w:p>
        </w:tc>
      </w:tr>
      <w:tr w:rsidR="00387A89" w:rsidRPr="00BC3A56" w14:paraId="002A6C3E" w14:textId="77777777" w:rsidTr="00F43FB5">
        <w:trPr>
          <w:trHeight w:val="255"/>
        </w:trPr>
        <w:tc>
          <w:tcPr>
            <w:tcW w:w="3803" w:type="dxa"/>
            <w:tcBorders>
              <w:top w:val="single" w:sz="8" w:space="0" w:color="auto"/>
              <w:left w:val="single" w:sz="8" w:space="0" w:color="auto"/>
              <w:bottom w:val="nil"/>
              <w:right w:val="nil"/>
            </w:tcBorders>
            <w:noWrap/>
            <w:hideMark/>
          </w:tcPr>
          <w:p w14:paraId="40AAB203" w14:textId="089208F9"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Номи лоиҳа:</w:t>
            </w:r>
          </w:p>
        </w:tc>
        <w:tc>
          <w:tcPr>
            <w:tcW w:w="5302" w:type="dxa"/>
            <w:gridSpan w:val="3"/>
            <w:tcBorders>
              <w:top w:val="single" w:sz="8" w:space="0" w:color="auto"/>
              <w:left w:val="single" w:sz="8" w:space="0" w:color="auto"/>
              <w:bottom w:val="nil"/>
              <w:right w:val="single" w:sz="8" w:space="0" w:color="000000"/>
            </w:tcBorders>
            <w:vAlign w:val="bottom"/>
            <w:hideMark/>
          </w:tcPr>
          <w:p w14:paraId="6F7BEC70"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6639C382" w14:textId="77777777" w:rsidTr="00F43FB5">
        <w:trPr>
          <w:trHeight w:val="255"/>
        </w:trPr>
        <w:tc>
          <w:tcPr>
            <w:tcW w:w="3803" w:type="dxa"/>
            <w:tcBorders>
              <w:top w:val="nil"/>
              <w:left w:val="single" w:sz="8" w:space="0" w:color="auto"/>
              <w:bottom w:val="nil"/>
              <w:right w:val="nil"/>
            </w:tcBorders>
            <w:noWrap/>
            <w:vAlign w:val="bottom"/>
            <w:hideMark/>
          </w:tcPr>
          <w:p w14:paraId="76873B32" w14:textId="1BDBA594"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Рақами шартнома:</w:t>
            </w:r>
          </w:p>
        </w:tc>
        <w:tc>
          <w:tcPr>
            <w:tcW w:w="5302" w:type="dxa"/>
            <w:gridSpan w:val="3"/>
            <w:tcBorders>
              <w:top w:val="nil"/>
              <w:left w:val="single" w:sz="8" w:space="0" w:color="auto"/>
              <w:bottom w:val="nil"/>
              <w:right w:val="single" w:sz="8" w:space="0" w:color="000000"/>
            </w:tcBorders>
            <w:vAlign w:val="bottom"/>
            <w:hideMark/>
          </w:tcPr>
          <w:p w14:paraId="3CF6E19B"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52C4FC70" w14:textId="77777777" w:rsidTr="00F43FB5">
        <w:trPr>
          <w:trHeight w:val="255"/>
        </w:trPr>
        <w:tc>
          <w:tcPr>
            <w:tcW w:w="3803" w:type="dxa"/>
            <w:tcBorders>
              <w:top w:val="nil"/>
              <w:left w:val="single" w:sz="8" w:space="0" w:color="auto"/>
              <w:bottom w:val="nil"/>
              <w:right w:val="nil"/>
            </w:tcBorders>
            <w:noWrap/>
            <w:vAlign w:val="bottom"/>
            <w:hideMark/>
          </w:tcPr>
          <w:p w14:paraId="510E4803" w14:textId="0C6D478C"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 xml:space="preserve">Номи </w:t>
            </w:r>
            <w:r w:rsidRPr="00BC3A56">
              <w:rPr>
                <w:rFonts w:cstheme="minorHAnsi"/>
                <w:sz w:val="16"/>
                <w:szCs w:val="16"/>
                <w:lang w:val="tg-Cyrl-TJ"/>
              </w:rPr>
              <w:t>Г</w:t>
            </w:r>
            <w:r w:rsidRPr="00BC3A56">
              <w:rPr>
                <w:rFonts w:cstheme="minorHAnsi"/>
                <w:sz w:val="16"/>
                <w:szCs w:val="16"/>
              </w:rPr>
              <w:t>рантгиранда:</w:t>
            </w:r>
          </w:p>
        </w:tc>
        <w:tc>
          <w:tcPr>
            <w:tcW w:w="5302" w:type="dxa"/>
            <w:gridSpan w:val="3"/>
            <w:tcBorders>
              <w:top w:val="nil"/>
              <w:left w:val="single" w:sz="8" w:space="0" w:color="auto"/>
              <w:bottom w:val="nil"/>
              <w:right w:val="single" w:sz="8" w:space="0" w:color="000000"/>
            </w:tcBorders>
            <w:vAlign w:val="bottom"/>
            <w:hideMark/>
          </w:tcPr>
          <w:p w14:paraId="2BED899C"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1164B8D9" w14:textId="77777777" w:rsidTr="00F43FB5">
        <w:trPr>
          <w:trHeight w:val="133"/>
        </w:trPr>
        <w:tc>
          <w:tcPr>
            <w:tcW w:w="3803" w:type="dxa"/>
            <w:tcBorders>
              <w:top w:val="nil"/>
              <w:left w:val="single" w:sz="8" w:space="0" w:color="auto"/>
              <w:bottom w:val="nil"/>
              <w:right w:val="nil"/>
            </w:tcBorders>
            <w:noWrap/>
            <w:vAlign w:val="bottom"/>
            <w:hideMark/>
          </w:tcPr>
          <w:p w14:paraId="6A153B90"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5302" w:type="dxa"/>
            <w:gridSpan w:val="3"/>
            <w:tcBorders>
              <w:top w:val="nil"/>
              <w:left w:val="single" w:sz="8" w:space="0" w:color="auto"/>
              <w:bottom w:val="nil"/>
              <w:right w:val="single" w:sz="8" w:space="0" w:color="000000"/>
            </w:tcBorders>
            <w:vAlign w:val="bottom"/>
            <w:hideMark/>
          </w:tcPr>
          <w:p w14:paraId="4B9AEC36"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3D66A5B5" w14:textId="77777777" w:rsidTr="00F43FB5">
        <w:trPr>
          <w:trHeight w:val="270"/>
        </w:trPr>
        <w:tc>
          <w:tcPr>
            <w:tcW w:w="3803" w:type="dxa"/>
            <w:tcBorders>
              <w:top w:val="nil"/>
              <w:left w:val="single" w:sz="8" w:space="0" w:color="auto"/>
              <w:bottom w:val="nil"/>
              <w:right w:val="nil"/>
            </w:tcBorders>
            <w:noWrap/>
            <w:vAlign w:val="bottom"/>
            <w:hideMark/>
          </w:tcPr>
          <w:p w14:paraId="60141F84" w14:textId="64B713D6"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 xml:space="preserve">Давраи </w:t>
            </w:r>
            <w:r w:rsidRPr="00BC3A56">
              <w:rPr>
                <w:rFonts w:cstheme="minorHAnsi"/>
                <w:sz w:val="16"/>
                <w:szCs w:val="16"/>
                <w:lang w:val="tg-Cyrl-TJ"/>
              </w:rPr>
              <w:t>гузориш</w:t>
            </w:r>
            <w:r w:rsidR="00387A89" w:rsidRPr="00BC3A56">
              <w:rPr>
                <w:rFonts w:cstheme="minorHAnsi"/>
                <w:i/>
                <w:iCs/>
                <w:sz w:val="16"/>
                <w:szCs w:val="16"/>
              </w:rPr>
              <w:t xml:space="preserve">: </w:t>
            </w:r>
          </w:p>
        </w:tc>
        <w:tc>
          <w:tcPr>
            <w:tcW w:w="5302" w:type="dxa"/>
            <w:gridSpan w:val="3"/>
            <w:tcBorders>
              <w:top w:val="nil"/>
              <w:left w:val="single" w:sz="8" w:space="0" w:color="auto"/>
              <w:bottom w:val="nil"/>
              <w:right w:val="single" w:sz="8" w:space="0" w:color="000000"/>
            </w:tcBorders>
            <w:vAlign w:val="bottom"/>
            <w:hideMark/>
          </w:tcPr>
          <w:p w14:paraId="7F09FE1D"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19B22027" w14:textId="77777777" w:rsidTr="00F43FB5">
        <w:trPr>
          <w:trHeight w:val="285"/>
        </w:trPr>
        <w:tc>
          <w:tcPr>
            <w:tcW w:w="3803" w:type="dxa"/>
            <w:tcBorders>
              <w:top w:val="nil"/>
              <w:left w:val="single" w:sz="8" w:space="0" w:color="auto"/>
              <w:bottom w:val="single" w:sz="8" w:space="0" w:color="auto"/>
              <w:right w:val="nil"/>
            </w:tcBorders>
            <w:noWrap/>
            <w:vAlign w:val="bottom"/>
            <w:hideMark/>
          </w:tcPr>
          <w:p w14:paraId="25EFDE4E" w14:textId="2B81392C"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Ҳаҷми маблағгузорӣ дар доираи шартнома:</w:t>
            </w:r>
          </w:p>
        </w:tc>
        <w:tc>
          <w:tcPr>
            <w:tcW w:w="5302" w:type="dxa"/>
            <w:gridSpan w:val="3"/>
            <w:tcBorders>
              <w:top w:val="nil"/>
              <w:left w:val="single" w:sz="8" w:space="0" w:color="auto"/>
              <w:bottom w:val="single" w:sz="8" w:space="0" w:color="auto"/>
              <w:right w:val="single" w:sz="8" w:space="0" w:color="000000"/>
            </w:tcBorders>
            <w:vAlign w:val="bottom"/>
            <w:hideMark/>
          </w:tcPr>
          <w:p w14:paraId="7E303019"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79D5A7F5" w14:textId="77777777" w:rsidTr="00F43FB5">
        <w:trPr>
          <w:trHeight w:val="270"/>
        </w:trPr>
        <w:tc>
          <w:tcPr>
            <w:tcW w:w="3803" w:type="dxa"/>
            <w:tcBorders>
              <w:top w:val="nil"/>
              <w:left w:val="single" w:sz="8" w:space="0" w:color="auto"/>
              <w:bottom w:val="nil"/>
              <w:right w:val="nil"/>
            </w:tcBorders>
            <w:noWrap/>
            <w:hideMark/>
          </w:tcPr>
          <w:p w14:paraId="61882F63"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2062" w:type="dxa"/>
            <w:gridSpan w:val="2"/>
            <w:tcBorders>
              <w:top w:val="nil"/>
              <w:left w:val="nil"/>
              <w:bottom w:val="nil"/>
              <w:right w:val="single" w:sz="8" w:space="0" w:color="auto"/>
            </w:tcBorders>
            <w:noWrap/>
            <w:vAlign w:val="bottom"/>
            <w:hideMark/>
          </w:tcPr>
          <w:p w14:paraId="408EE426"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3240" w:type="dxa"/>
            <w:tcBorders>
              <w:top w:val="single" w:sz="8" w:space="0" w:color="auto"/>
              <w:left w:val="nil"/>
              <w:bottom w:val="single" w:sz="8" w:space="0" w:color="auto"/>
              <w:right w:val="single" w:sz="8" w:space="0" w:color="000000"/>
            </w:tcBorders>
            <w:vAlign w:val="bottom"/>
            <w:hideMark/>
          </w:tcPr>
          <w:p w14:paraId="44D350F5" w14:textId="7784013C" w:rsidR="00387A89" w:rsidRPr="00BC3A56" w:rsidRDefault="00F54505" w:rsidP="00E32CB2">
            <w:pPr>
              <w:spacing w:after="0" w:line="240" w:lineRule="auto"/>
              <w:jc w:val="center"/>
              <w:rPr>
                <w:rFonts w:eastAsia="Times New Roman" w:cstheme="minorHAnsi"/>
                <w:sz w:val="16"/>
                <w:szCs w:val="16"/>
              </w:rPr>
            </w:pPr>
            <w:r w:rsidRPr="00BC3A56">
              <w:rPr>
                <w:rFonts w:cstheme="minorHAnsi"/>
                <w:sz w:val="16"/>
                <w:szCs w:val="16"/>
              </w:rPr>
              <w:t>Маблағ, асъор</w:t>
            </w:r>
          </w:p>
        </w:tc>
      </w:tr>
      <w:tr w:rsidR="00387A89" w:rsidRPr="00BC3A56" w14:paraId="085EC2F5" w14:textId="77777777" w:rsidTr="00F43FB5">
        <w:trPr>
          <w:trHeight w:val="255"/>
        </w:trPr>
        <w:tc>
          <w:tcPr>
            <w:tcW w:w="5865" w:type="dxa"/>
            <w:gridSpan w:val="3"/>
            <w:tcBorders>
              <w:top w:val="nil"/>
              <w:left w:val="single" w:sz="8" w:space="0" w:color="auto"/>
              <w:bottom w:val="nil"/>
              <w:right w:val="single" w:sz="8" w:space="0" w:color="000000"/>
            </w:tcBorders>
            <w:noWrap/>
            <w:vAlign w:val="bottom"/>
            <w:hideMark/>
          </w:tcPr>
          <w:p w14:paraId="149963DC" w14:textId="46D35EE6"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lang w:val="tg-Cyrl-TJ"/>
              </w:rPr>
              <w:t>Ҷ</w:t>
            </w:r>
            <w:r w:rsidRPr="00BC3A56">
              <w:rPr>
                <w:rFonts w:cstheme="minorHAnsi"/>
                <w:sz w:val="16"/>
                <w:szCs w:val="16"/>
              </w:rPr>
              <w:t>амъаш</w:t>
            </w:r>
            <w:r w:rsidRPr="00BC3A56">
              <w:rPr>
                <w:rFonts w:cstheme="minorHAnsi"/>
                <w:sz w:val="16"/>
                <w:szCs w:val="16"/>
                <w:lang w:val="tg-Cyrl-TJ"/>
              </w:rPr>
              <w:t>,</w:t>
            </w:r>
            <w:r w:rsidRPr="00BC3A56">
              <w:rPr>
                <w:rFonts w:cstheme="minorHAnsi"/>
                <w:sz w:val="16"/>
                <w:szCs w:val="16"/>
              </w:rPr>
              <w:t xml:space="preserve"> ки дар доираи маблағгузории мақсадноки лоиҳа </w:t>
            </w:r>
            <w:r w:rsidRPr="00BC3A56">
              <w:rPr>
                <w:rFonts w:cstheme="minorHAnsi"/>
                <w:sz w:val="16"/>
                <w:szCs w:val="16"/>
                <w:lang w:val="tg-Cyrl-TJ"/>
              </w:rPr>
              <w:t>дарё</w:t>
            </w:r>
            <w:r w:rsidRPr="00BC3A56">
              <w:rPr>
                <w:rFonts w:cstheme="minorHAnsi"/>
                <w:sz w:val="16"/>
                <w:szCs w:val="16"/>
              </w:rPr>
              <w:t>фт шудааст:</w:t>
            </w:r>
          </w:p>
        </w:tc>
        <w:tc>
          <w:tcPr>
            <w:tcW w:w="3240" w:type="dxa"/>
            <w:tcBorders>
              <w:top w:val="single" w:sz="8" w:space="0" w:color="auto"/>
              <w:left w:val="nil"/>
              <w:bottom w:val="nil"/>
              <w:right w:val="single" w:sz="8" w:space="0" w:color="000000"/>
            </w:tcBorders>
            <w:noWrap/>
            <w:vAlign w:val="bottom"/>
            <w:hideMark/>
          </w:tcPr>
          <w:p w14:paraId="5B989A27" w14:textId="77777777" w:rsidR="00387A89" w:rsidRPr="00BC3A56" w:rsidRDefault="00387A89" w:rsidP="00E32CB2">
            <w:pPr>
              <w:spacing w:after="0" w:line="240" w:lineRule="auto"/>
              <w:rPr>
                <w:rFonts w:eastAsia="Times New Roman" w:cstheme="minorHAnsi"/>
                <w:b/>
                <w:bCs/>
                <w:sz w:val="16"/>
                <w:szCs w:val="16"/>
              </w:rPr>
            </w:pPr>
            <w:r w:rsidRPr="00BC3A56">
              <w:rPr>
                <w:rFonts w:cstheme="minorHAnsi"/>
                <w:b/>
                <w:bCs/>
                <w:sz w:val="16"/>
                <w:szCs w:val="16"/>
              </w:rPr>
              <w:t> </w:t>
            </w:r>
          </w:p>
        </w:tc>
      </w:tr>
      <w:tr w:rsidR="00387A89" w:rsidRPr="00BC3A56" w14:paraId="6C5075B9" w14:textId="77777777" w:rsidTr="001D6B85">
        <w:trPr>
          <w:trHeight w:val="255"/>
        </w:trPr>
        <w:tc>
          <w:tcPr>
            <w:tcW w:w="4137" w:type="dxa"/>
            <w:gridSpan w:val="2"/>
            <w:tcBorders>
              <w:top w:val="nil"/>
              <w:left w:val="single" w:sz="8" w:space="0" w:color="auto"/>
              <w:bottom w:val="nil"/>
              <w:right w:val="nil"/>
            </w:tcBorders>
            <w:noWrap/>
            <w:vAlign w:val="bottom"/>
            <w:hideMark/>
          </w:tcPr>
          <w:p w14:paraId="3669DCFD" w14:textId="3455127C"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Пардохти 1-ум - (рақами пайдарпай,</w:t>
            </w:r>
            <w:r w:rsidRPr="00BC3A56">
              <w:rPr>
                <w:rFonts w:cstheme="minorHAnsi"/>
                <w:sz w:val="16"/>
                <w:szCs w:val="16"/>
                <w:lang w:val="tg-Cyrl-TJ"/>
              </w:rPr>
              <w:t xml:space="preserve"> </w:t>
            </w:r>
            <w:r w:rsidRPr="00BC3A56">
              <w:rPr>
                <w:rFonts w:cstheme="minorHAnsi"/>
                <w:color w:val="000000"/>
                <w:sz w:val="16"/>
                <w:szCs w:val="16"/>
                <w:lang w:val="tg-Cyrl-TJ"/>
              </w:rPr>
              <w:t>таърих</w:t>
            </w:r>
            <w:r w:rsidR="00387A89" w:rsidRPr="00BC3A56">
              <w:rPr>
                <w:rFonts w:cstheme="minorHAnsi"/>
                <w:sz w:val="16"/>
                <w:szCs w:val="16"/>
              </w:rPr>
              <w:t>)</w:t>
            </w:r>
          </w:p>
        </w:tc>
        <w:tc>
          <w:tcPr>
            <w:tcW w:w="1728" w:type="dxa"/>
            <w:tcBorders>
              <w:top w:val="nil"/>
              <w:left w:val="nil"/>
              <w:bottom w:val="nil"/>
              <w:right w:val="single" w:sz="8" w:space="0" w:color="auto"/>
            </w:tcBorders>
            <w:noWrap/>
            <w:vAlign w:val="bottom"/>
            <w:hideMark/>
          </w:tcPr>
          <w:p w14:paraId="164FA14A"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3240" w:type="dxa"/>
            <w:tcBorders>
              <w:top w:val="nil"/>
              <w:left w:val="nil"/>
              <w:bottom w:val="nil"/>
              <w:right w:val="single" w:sz="8" w:space="0" w:color="000000"/>
            </w:tcBorders>
            <w:noWrap/>
            <w:vAlign w:val="bottom"/>
            <w:hideMark/>
          </w:tcPr>
          <w:p w14:paraId="07EB6363"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r>
      <w:tr w:rsidR="00387A89" w:rsidRPr="00BC3A56" w14:paraId="0AC8BE14" w14:textId="77777777" w:rsidTr="001D6B85">
        <w:trPr>
          <w:trHeight w:val="255"/>
        </w:trPr>
        <w:tc>
          <w:tcPr>
            <w:tcW w:w="4137" w:type="dxa"/>
            <w:gridSpan w:val="2"/>
            <w:tcBorders>
              <w:top w:val="nil"/>
              <w:left w:val="single" w:sz="8" w:space="0" w:color="auto"/>
              <w:bottom w:val="nil"/>
              <w:right w:val="nil"/>
            </w:tcBorders>
            <w:noWrap/>
            <w:vAlign w:val="bottom"/>
            <w:hideMark/>
          </w:tcPr>
          <w:p w14:paraId="65C13337" w14:textId="12C4BACD" w:rsidR="00387A89" w:rsidRPr="00BC3A56" w:rsidRDefault="00F54505" w:rsidP="00E32CB2">
            <w:pPr>
              <w:spacing w:after="0" w:line="240" w:lineRule="auto"/>
              <w:rPr>
                <w:rFonts w:eastAsia="Times New Roman" w:cstheme="minorHAnsi"/>
                <w:sz w:val="16"/>
                <w:szCs w:val="16"/>
              </w:rPr>
            </w:pPr>
            <w:r w:rsidRPr="00BC3A56">
              <w:rPr>
                <w:rFonts w:cstheme="minorHAnsi"/>
                <w:sz w:val="16"/>
                <w:szCs w:val="16"/>
              </w:rPr>
              <w:t xml:space="preserve">Пардохти 2-юм </w:t>
            </w:r>
            <w:r w:rsidR="00387A89" w:rsidRPr="00BC3A56">
              <w:rPr>
                <w:rFonts w:cstheme="minorHAnsi"/>
                <w:sz w:val="16"/>
                <w:szCs w:val="16"/>
              </w:rPr>
              <w:t>-</w:t>
            </w:r>
            <w:r w:rsidRPr="00BC3A56">
              <w:rPr>
                <w:rFonts w:cstheme="minorHAnsi"/>
                <w:sz w:val="16"/>
                <w:szCs w:val="16"/>
                <w:lang w:val="tg-Cyrl-TJ"/>
              </w:rPr>
              <w:t xml:space="preserve"> </w:t>
            </w:r>
            <w:r w:rsidR="001D6B85" w:rsidRPr="00BC3A56">
              <w:rPr>
                <w:rFonts w:cstheme="minorHAnsi"/>
                <w:sz w:val="16"/>
                <w:szCs w:val="16"/>
              </w:rPr>
              <w:t>(рақами пайдарпай,</w:t>
            </w:r>
            <w:r w:rsidR="001D6B85" w:rsidRPr="00BC3A56">
              <w:rPr>
                <w:rFonts w:cstheme="minorHAnsi"/>
                <w:sz w:val="16"/>
                <w:szCs w:val="16"/>
                <w:lang w:val="tg-Cyrl-TJ"/>
              </w:rPr>
              <w:t xml:space="preserve"> </w:t>
            </w:r>
            <w:r w:rsidR="001D6B85" w:rsidRPr="00BC3A56">
              <w:rPr>
                <w:rFonts w:cstheme="minorHAnsi"/>
                <w:color w:val="000000"/>
                <w:sz w:val="16"/>
                <w:szCs w:val="16"/>
                <w:lang w:val="tg-Cyrl-TJ"/>
              </w:rPr>
              <w:t>таърих</w:t>
            </w:r>
            <w:r w:rsidR="001D6B85" w:rsidRPr="00BC3A56">
              <w:rPr>
                <w:rFonts w:cstheme="minorHAnsi"/>
                <w:sz w:val="16"/>
                <w:szCs w:val="16"/>
              </w:rPr>
              <w:t>)</w:t>
            </w:r>
          </w:p>
        </w:tc>
        <w:tc>
          <w:tcPr>
            <w:tcW w:w="1728" w:type="dxa"/>
            <w:tcBorders>
              <w:top w:val="nil"/>
              <w:left w:val="nil"/>
              <w:bottom w:val="nil"/>
              <w:right w:val="single" w:sz="8" w:space="0" w:color="auto"/>
            </w:tcBorders>
            <w:noWrap/>
            <w:vAlign w:val="bottom"/>
            <w:hideMark/>
          </w:tcPr>
          <w:p w14:paraId="3FD6AC4F"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3240" w:type="dxa"/>
            <w:tcBorders>
              <w:top w:val="nil"/>
              <w:left w:val="nil"/>
              <w:bottom w:val="nil"/>
              <w:right w:val="single" w:sz="8" w:space="0" w:color="000000"/>
            </w:tcBorders>
            <w:noWrap/>
            <w:vAlign w:val="bottom"/>
            <w:hideMark/>
          </w:tcPr>
          <w:p w14:paraId="299D18AF"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r>
      <w:tr w:rsidR="00387A89" w:rsidRPr="00BC3A56" w14:paraId="2E84468F" w14:textId="77777777" w:rsidTr="001D6B85">
        <w:trPr>
          <w:trHeight w:val="270"/>
        </w:trPr>
        <w:tc>
          <w:tcPr>
            <w:tcW w:w="4137" w:type="dxa"/>
            <w:gridSpan w:val="2"/>
            <w:tcBorders>
              <w:top w:val="nil"/>
              <w:left w:val="single" w:sz="8" w:space="0" w:color="auto"/>
              <w:bottom w:val="single" w:sz="8" w:space="0" w:color="auto"/>
              <w:right w:val="nil"/>
            </w:tcBorders>
            <w:noWrap/>
            <w:vAlign w:val="bottom"/>
            <w:hideMark/>
          </w:tcPr>
          <w:p w14:paraId="5230CA33" w14:textId="07311800" w:rsidR="00387A89" w:rsidRPr="00BC3A56" w:rsidRDefault="00F54505" w:rsidP="00E32CB2">
            <w:pPr>
              <w:spacing w:after="0" w:line="240" w:lineRule="auto"/>
              <w:rPr>
                <w:rFonts w:eastAsia="Times New Roman" w:cstheme="minorHAnsi"/>
                <w:sz w:val="16"/>
                <w:szCs w:val="16"/>
                <w:lang w:val="tg-Cyrl-TJ"/>
              </w:rPr>
            </w:pPr>
            <w:r w:rsidRPr="00BC3A56">
              <w:rPr>
                <w:rFonts w:cstheme="minorHAnsi"/>
                <w:sz w:val="16"/>
                <w:szCs w:val="16"/>
              </w:rPr>
              <w:t xml:space="preserve">Пардохти </w:t>
            </w:r>
            <w:r w:rsidRPr="00BC3A56">
              <w:rPr>
                <w:rFonts w:cstheme="minorHAnsi"/>
                <w:sz w:val="16"/>
                <w:szCs w:val="16"/>
                <w:lang w:val="tg-Cyrl-TJ"/>
              </w:rPr>
              <w:t>3</w:t>
            </w:r>
            <w:r w:rsidRPr="00BC3A56">
              <w:rPr>
                <w:rFonts w:cstheme="minorHAnsi"/>
                <w:sz w:val="16"/>
                <w:szCs w:val="16"/>
              </w:rPr>
              <w:t xml:space="preserve">-юм </w:t>
            </w:r>
            <w:r w:rsidR="001D6B85" w:rsidRPr="00BC3A56">
              <w:rPr>
                <w:rFonts w:cstheme="minorHAnsi"/>
                <w:sz w:val="16"/>
                <w:szCs w:val="16"/>
              </w:rPr>
              <w:t>-</w:t>
            </w:r>
            <w:r w:rsidR="001D6B85" w:rsidRPr="00BC3A56">
              <w:rPr>
                <w:rFonts w:cstheme="minorHAnsi"/>
                <w:sz w:val="16"/>
                <w:szCs w:val="16"/>
                <w:lang w:val="tg-Cyrl-TJ"/>
              </w:rPr>
              <w:t xml:space="preserve"> </w:t>
            </w:r>
            <w:r w:rsidR="001D6B85" w:rsidRPr="00BC3A56">
              <w:rPr>
                <w:rFonts w:cstheme="minorHAnsi"/>
                <w:sz w:val="16"/>
                <w:szCs w:val="16"/>
              </w:rPr>
              <w:t>(рақами пайдарпай,</w:t>
            </w:r>
            <w:r w:rsidR="001D6B85" w:rsidRPr="00BC3A56">
              <w:rPr>
                <w:rFonts w:cstheme="minorHAnsi"/>
                <w:sz w:val="16"/>
                <w:szCs w:val="16"/>
                <w:lang w:val="tg-Cyrl-TJ"/>
              </w:rPr>
              <w:t xml:space="preserve"> </w:t>
            </w:r>
            <w:r w:rsidR="001D6B85" w:rsidRPr="00BC3A56">
              <w:rPr>
                <w:rFonts w:cstheme="minorHAnsi"/>
                <w:color w:val="000000"/>
                <w:sz w:val="16"/>
                <w:szCs w:val="16"/>
                <w:lang w:val="tg-Cyrl-TJ"/>
              </w:rPr>
              <w:t>таърих</w:t>
            </w:r>
            <w:r w:rsidR="001D6B85" w:rsidRPr="00BC3A56">
              <w:rPr>
                <w:rFonts w:cstheme="minorHAnsi"/>
                <w:sz w:val="16"/>
                <w:szCs w:val="16"/>
              </w:rPr>
              <w:t>)</w:t>
            </w:r>
          </w:p>
        </w:tc>
        <w:tc>
          <w:tcPr>
            <w:tcW w:w="1728" w:type="dxa"/>
            <w:tcBorders>
              <w:top w:val="nil"/>
              <w:left w:val="nil"/>
              <w:bottom w:val="single" w:sz="8" w:space="0" w:color="auto"/>
              <w:right w:val="single" w:sz="8" w:space="0" w:color="auto"/>
            </w:tcBorders>
            <w:noWrap/>
            <w:vAlign w:val="bottom"/>
            <w:hideMark/>
          </w:tcPr>
          <w:p w14:paraId="34C9E490"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c>
          <w:tcPr>
            <w:tcW w:w="3240" w:type="dxa"/>
            <w:tcBorders>
              <w:top w:val="nil"/>
              <w:left w:val="nil"/>
              <w:bottom w:val="single" w:sz="8" w:space="0" w:color="auto"/>
              <w:right w:val="single" w:sz="8" w:space="0" w:color="000000"/>
            </w:tcBorders>
            <w:noWrap/>
            <w:vAlign w:val="bottom"/>
            <w:hideMark/>
          </w:tcPr>
          <w:p w14:paraId="40524094" w14:textId="77777777" w:rsidR="00387A89" w:rsidRPr="00BC3A56" w:rsidRDefault="00387A89" w:rsidP="00E32CB2">
            <w:pPr>
              <w:spacing w:after="0" w:line="240" w:lineRule="auto"/>
              <w:rPr>
                <w:rFonts w:eastAsia="Times New Roman" w:cstheme="minorHAnsi"/>
                <w:sz w:val="16"/>
                <w:szCs w:val="16"/>
              </w:rPr>
            </w:pPr>
            <w:r w:rsidRPr="00BC3A56">
              <w:rPr>
                <w:rFonts w:cstheme="minorHAnsi"/>
                <w:sz w:val="16"/>
                <w:szCs w:val="16"/>
              </w:rPr>
              <w:t> </w:t>
            </w:r>
          </w:p>
        </w:tc>
      </w:tr>
    </w:tbl>
    <w:p w14:paraId="239398CB" w14:textId="77777777" w:rsidR="00387A89" w:rsidRPr="00BC3A56" w:rsidRDefault="00387A89" w:rsidP="00E32CB2">
      <w:pPr>
        <w:tabs>
          <w:tab w:val="left" w:pos="9356"/>
        </w:tabs>
        <w:spacing w:after="0" w:line="240" w:lineRule="auto"/>
        <w:jc w:val="both"/>
        <w:outlineLvl w:val="0"/>
        <w:rPr>
          <w:rFonts w:eastAsia="Times New Roman" w:cstheme="minorHAnsi"/>
          <w:b/>
          <w:bCs/>
          <w:sz w:val="16"/>
          <w:szCs w:val="16"/>
        </w:rPr>
      </w:pPr>
    </w:p>
    <w:p w14:paraId="70596A1A" w14:textId="77777777" w:rsidR="00632FDF" w:rsidRPr="00BC3A56" w:rsidRDefault="00632FDF" w:rsidP="00E32CB2">
      <w:pPr>
        <w:tabs>
          <w:tab w:val="left" w:pos="9356"/>
        </w:tabs>
        <w:spacing w:after="0" w:line="240" w:lineRule="auto"/>
        <w:jc w:val="both"/>
        <w:outlineLvl w:val="0"/>
        <w:rPr>
          <w:rFonts w:eastAsia="Times New Roman" w:cstheme="minorHAnsi"/>
          <w:b/>
          <w:bCs/>
          <w:sz w:val="16"/>
          <w:szCs w:val="16"/>
        </w:rPr>
      </w:pPr>
    </w:p>
    <w:tbl>
      <w:tblPr>
        <w:tblW w:w="9227" w:type="dxa"/>
        <w:tblInd w:w="108" w:type="dxa"/>
        <w:tblLook w:val="04A0" w:firstRow="1" w:lastRow="0" w:firstColumn="1" w:lastColumn="0" w:noHBand="0" w:noVBand="1"/>
      </w:tblPr>
      <w:tblGrid>
        <w:gridCol w:w="872"/>
        <w:gridCol w:w="1578"/>
        <w:gridCol w:w="1266"/>
        <w:gridCol w:w="1373"/>
        <w:gridCol w:w="1431"/>
        <w:gridCol w:w="1341"/>
        <w:gridCol w:w="1366"/>
      </w:tblGrid>
      <w:tr w:rsidR="00677586" w:rsidRPr="00BC3A56" w14:paraId="233F6CA3" w14:textId="77777777" w:rsidTr="001D6B85">
        <w:trPr>
          <w:trHeight w:val="509"/>
        </w:trPr>
        <w:tc>
          <w:tcPr>
            <w:tcW w:w="87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14856CA" w14:textId="3F4633C5" w:rsidR="00677586" w:rsidRPr="00BC3A56" w:rsidRDefault="001D6B85" w:rsidP="00E32CB2">
            <w:pPr>
              <w:spacing w:after="0" w:line="240" w:lineRule="auto"/>
              <w:rPr>
                <w:rFonts w:eastAsia="Times New Roman" w:cstheme="minorHAnsi"/>
                <w:b/>
                <w:bCs/>
                <w:color w:val="000000"/>
                <w:sz w:val="16"/>
                <w:szCs w:val="16"/>
                <w:lang w:val="tg-Cyrl-TJ"/>
              </w:rPr>
            </w:pPr>
            <w:r w:rsidRPr="00BC3A56">
              <w:rPr>
                <w:rFonts w:eastAsia="Times New Roman" w:cstheme="minorHAnsi"/>
                <w:b/>
                <w:bCs/>
                <w:color w:val="000000"/>
                <w:sz w:val="16"/>
                <w:szCs w:val="16"/>
                <w:lang w:val="tg-Cyrl-TJ"/>
              </w:rPr>
              <w:t>Рақам</w:t>
            </w:r>
          </w:p>
        </w:tc>
        <w:tc>
          <w:tcPr>
            <w:tcW w:w="157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F365A3A" w14:textId="032B5326" w:rsidR="00677586" w:rsidRPr="00BC3A56" w:rsidRDefault="001D6B85" w:rsidP="00E32CB2">
            <w:pPr>
              <w:spacing w:after="0" w:line="240" w:lineRule="auto"/>
              <w:jc w:val="center"/>
              <w:rPr>
                <w:rFonts w:eastAsia="Times New Roman" w:cstheme="minorHAnsi"/>
                <w:b/>
                <w:bCs/>
                <w:color w:val="000000"/>
                <w:sz w:val="16"/>
                <w:szCs w:val="16"/>
                <w:lang w:val="tg-Cyrl-TJ"/>
              </w:rPr>
            </w:pPr>
            <w:r w:rsidRPr="00BC3A56">
              <w:rPr>
                <w:rFonts w:eastAsia="Times New Roman" w:cstheme="minorHAnsi"/>
                <w:b/>
                <w:bCs/>
                <w:color w:val="000000"/>
                <w:sz w:val="16"/>
                <w:szCs w:val="16"/>
              </w:rPr>
              <w:t>Категорияҳои буҷ</w:t>
            </w:r>
            <w:r w:rsidRPr="00BC3A56">
              <w:rPr>
                <w:rFonts w:eastAsia="Times New Roman" w:cstheme="minorHAnsi"/>
                <w:b/>
                <w:bCs/>
                <w:color w:val="000000"/>
                <w:sz w:val="16"/>
                <w:szCs w:val="16"/>
                <w:lang w:val="tg-Cyrl-TJ"/>
              </w:rPr>
              <w:t xml:space="preserve">аи </w:t>
            </w:r>
            <w:r w:rsidRPr="00BC3A56">
              <w:rPr>
                <w:rFonts w:eastAsia="Times New Roman" w:cstheme="minorHAnsi"/>
                <w:b/>
                <w:bCs/>
                <w:color w:val="000000"/>
                <w:sz w:val="16"/>
                <w:szCs w:val="16"/>
              </w:rPr>
              <w:t>тас</w:t>
            </w:r>
            <w:r w:rsidRPr="00BC3A56">
              <w:rPr>
                <w:rFonts w:eastAsia="Times New Roman" w:cstheme="minorHAnsi"/>
                <w:b/>
                <w:bCs/>
                <w:color w:val="000000"/>
                <w:sz w:val="16"/>
                <w:szCs w:val="16"/>
                <w:lang w:val="tg-Cyrl-TJ"/>
              </w:rPr>
              <w:t>виб</w:t>
            </w:r>
            <w:r w:rsidRPr="00BC3A56">
              <w:rPr>
                <w:rFonts w:eastAsia="Times New Roman" w:cstheme="minorHAnsi"/>
                <w:b/>
                <w:bCs/>
                <w:color w:val="000000"/>
                <w:sz w:val="16"/>
                <w:szCs w:val="16"/>
              </w:rPr>
              <w:t>шуда</w:t>
            </w:r>
          </w:p>
        </w:tc>
        <w:tc>
          <w:tcPr>
            <w:tcW w:w="1266" w:type="dxa"/>
            <w:vMerge w:val="restart"/>
            <w:tcBorders>
              <w:top w:val="single" w:sz="8" w:space="0" w:color="auto"/>
              <w:left w:val="single" w:sz="8" w:space="0" w:color="auto"/>
              <w:bottom w:val="nil"/>
              <w:right w:val="single" w:sz="8" w:space="0" w:color="auto"/>
            </w:tcBorders>
            <w:shd w:val="clear" w:color="000000" w:fill="BFBFBF"/>
            <w:vAlign w:val="center"/>
            <w:hideMark/>
          </w:tcPr>
          <w:p w14:paraId="23302A8E" w14:textId="1A6BB3E3" w:rsidR="00677586" w:rsidRPr="00BC3A56" w:rsidRDefault="001D6B85"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lang w:val="tg-Cyrl-TJ"/>
              </w:rPr>
              <w:t>Б</w:t>
            </w:r>
            <w:r w:rsidRPr="00BC3A56">
              <w:rPr>
                <w:rFonts w:eastAsia="Times New Roman" w:cstheme="minorHAnsi"/>
                <w:b/>
                <w:bCs/>
                <w:color w:val="000000"/>
                <w:sz w:val="16"/>
                <w:szCs w:val="16"/>
              </w:rPr>
              <w:t>уҷ</w:t>
            </w:r>
            <w:r w:rsidRPr="00BC3A56">
              <w:rPr>
                <w:rFonts w:eastAsia="Times New Roman" w:cstheme="minorHAnsi"/>
                <w:b/>
                <w:bCs/>
                <w:color w:val="000000"/>
                <w:sz w:val="16"/>
                <w:szCs w:val="16"/>
                <w:lang w:val="tg-Cyrl-TJ"/>
              </w:rPr>
              <w:t>а</w:t>
            </w:r>
            <w:r w:rsidR="00677586" w:rsidRPr="00BC3A56">
              <w:rPr>
                <w:rFonts w:eastAsia="Times New Roman" w:cstheme="minorHAnsi"/>
                <w:b/>
                <w:bCs/>
                <w:color w:val="000000"/>
                <w:sz w:val="16"/>
                <w:szCs w:val="16"/>
              </w:rPr>
              <w:t xml:space="preserve"> </w:t>
            </w:r>
          </w:p>
        </w:tc>
        <w:tc>
          <w:tcPr>
            <w:tcW w:w="1373" w:type="dxa"/>
            <w:vMerge w:val="restart"/>
            <w:tcBorders>
              <w:top w:val="single" w:sz="8" w:space="0" w:color="auto"/>
              <w:left w:val="single" w:sz="8" w:space="0" w:color="auto"/>
              <w:bottom w:val="nil"/>
              <w:right w:val="single" w:sz="8" w:space="0" w:color="000000"/>
            </w:tcBorders>
            <w:shd w:val="clear" w:color="000000" w:fill="BFBFBF"/>
            <w:vAlign w:val="center"/>
            <w:hideMark/>
          </w:tcPr>
          <w:p w14:paraId="09DD4801" w14:textId="3D7C354D" w:rsidR="00677586" w:rsidRPr="00BC3A56" w:rsidRDefault="001D6B85"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Хароҷотҳои давраи гузашта</w:t>
            </w:r>
          </w:p>
        </w:tc>
        <w:tc>
          <w:tcPr>
            <w:tcW w:w="1431"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09200D9B" w14:textId="5AD49928" w:rsidR="00677586" w:rsidRPr="00BC3A56" w:rsidRDefault="001D6B85"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Хароҷотҳои давраи гуз</w:t>
            </w:r>
            <w:r w:rsidRPr="00BC3A56">
              <w:rPr>
                <w:rFonts w:eastAsia="Times New Roman" w:cstheme="minorHAnsi"/>
                <w:b/>
                <w:bCs/>
                <w:color w:val="000000"/>
                <w:sz w:val="16"/>
                <w:szCs w:val="16"/>
                <w:lang w:val="tg-Cyrl-TJ"/>
              </w:rPr>
              <w:t>ори</w:t>
            </w:r>
            <w:r w:rsidRPr="00BC3A56">
              <w:rPr>
                <w:rFonts w:eastAsia="Times New Roman" w:cstheme="minorHAnsi"/>
                <w:b/>
                <w:bCs/>
                <w:color w:val="000000"/>
                <w:sz w:val="16"/>
                <w:szCs w:val="16"/>
              </w:rPr>
              <w:t>ш</w:t>
            </w:r>
          </w:p>
        </w:tc>
        <w:tc>
          <w:tcPr>
            <w:tcW w:w="1341"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2DB6B279" w14:textId="6AD95743" w:rsidR="00677586" w:rsidRPr="00BC3A56" w:rsidRDefault="001D6B85"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Ҳамагӣ</w:t>
            </w:r>
            <w:r w:rsidRPr="00BC3A56">
              <w:rPr>
                <w:rFonts w:eastAsia="Times New Roman" w:cstheme="minorHAnsi"/>
                <w:b/>
                <w:bCs/>
                <w:color w:val="000000"/>
                <w:sz w:val="16"/>
                <w:szCs w:val="16"/>
                <w:lang w:val="tg-Cyrl-TJ"/>
              </w:rPr>
              <w:t xml:space="preserve"> </w:t>
            </w:r>
            <w:r w:rsidRPr="00BC3A56">
              <w:rPr>
                <w:rFonts w:eastAsia="Times New Roman" w:cstheme="minorHAnsi"/>
                <w:b/>
                <w:bCs/>
                <w:color w:val="000000"/>
                <w:sz w:val="16"/>
                <w:szCs w:val="16"/>
              </w:rPr>
              <w:t>хароҷот</w:t>
            </w:r>
          </w:p>
        </w:tc>
        <w:tc>
          <w:tcPr>
            <w:tcW w:w="1366" w:type="dxa"/>
            <w:vMerge w:val="restart"/>
            <w:tcBorders>
              <w:top w:val="single" w:sz="8" w:space="0" w:color="auto"/>
              <w:left w:val="single" w:sz="8" w:space="0" w:color="000000"/>
              <w:bottom w:val="nil"/>
              <w:right w:val="single" w:sz="8" w:space="0" w:color="auto"/>
            </w:tcBorders>
            <w:shd w:val="clear" w:color="000000" w:fill="BFBFBF"/>
            <w:vAlign w:val="center"/>
            <w:hideMark/>
          </w:tcPr>
          <w:p w14:paraId="54E9AA84" w14:textId="1EABFA6B" w:rsidR="00677586" w:rsidRPr="00BC3A56" w:rsidRDefault="001D6B85"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Боқӣ / зиёдатӣ</w:t>
            </w:r>
          </w:p>
        </w:tc>
      </w:tr>
      <w:tr w:rsidR="00677586" w:rsidRPr="00BC3A56" w14:paraId="1680BB64" w14:textId="77777777" w:rsidTr="001D6B85">
        <w:trPr>
          <w:trHeight w:val="509"/>
        </w:trPr>
        <w:tc>
          <w:tcPr>
            <w:tcW w:w="872" w:type="dxa"/>
            <w:vMerge/>
            <w:tcBorders>
              <w:top w:val="single" w:sz="8" w:space="0" w:color="auto"/>
              <w:left w:val="single" w:sz="8" w:space="0" w:color="auto"/>
              <w:bottom w:val="single" w:sz="8" w:space="0" w:color="000000"/>
              <w:right w:val="single" w:sz="8" w:space="0" w:color="auto"/>
            </w:tcBorders>
            <w:vAlign w:val="center"/>
            <w:hideMark/>
          </w:tcPr>
          <w:p w14:paraId="53376528"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578" w:type="dxa"/>
            <w:vMerge/>
            <w:tcBorders>
              <w:top w:val="single" w:sz="8" w:space="0" w:color="auto"/>
              <w:left w:val="single" w:sz="8" w:space="0" w:color="auto"/>
              <w:bottom w:val="single" w:sz="8" w:space="0" w:color="000000"/>
              <w:right w:val="single" w:sz="8" w:space="0" w:color="auto"/>
            </w:tcBorders>
            <w:vAlign w:val="center"/>
            <w:hideMark/>
          </w:tcPr>
          <w:p w14:paraId="0F30955D"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266" w:type="dxa"/>
            <w:vMerge/>
            <w:tcBorders>
              <w:top w:val="single" w:sz="8" w:space="0" w:color="auto"/>
              <w:left w:val="single" w:sz="8" w:space="0" w:color="auto"/>
              <w:bottom w:val="nil"/>
              <w:right w:val="single" w:sz="8" w:space="0" w:color="auto"/>
            </w:tcBorders>
            <w:vAlign w:val="center"/>
            <w:hideMark/>
          </w:tcPr>
          <w:p w14:paraId="55DEBE7E"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73" w:type="dxa"/>
            <w:vMerge/>
            <w:tcBorders>
              <w:top w:val="single" w:sz="8" w:space="0" w:color="auto"/>
              <w:left w:val="single" w:sz="8" w:space="0" w:color="auto"/>
              <w:bottom w:val="nil"/>
              <w:right w:val="single" w:sz="8" w:space="0" w:color="000000"/>
            </w:tcBorders>
            <w:vAlign w:val="center"/>
            <w:hideMark/>
          </w:tcPr>
          <w:p w14:paraId="5D3EB9F8"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431" w:type="dxa"/>
            <w:vMerge/>
            <w:tcBorders>
              <w:top w:val="single" w:sz="8" w:space="0" w:color="auto"/>
              <w:left w:val="single" w:sz="8" w:space="0" w:color="000000"/>
              <w:bottom w:val="nil"/>
              <w:right w:val="single" w:sz="8" w:space="0" w:color="000000"/>
            </w:tcBorders>
            <w:vAlign w:val="center"/>
            <w:hideMark/>
          </w:tcPr>
          <w:p w14:paraId="4A7142E6"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41" w:type="dxa"/>
            <w:vMerge/>
            <w:tcBorders>
              <w:top w:val="single" w:sz="8" w:space="0" w:color="auto"/>
              <w:left w:val="single" w:sz="8" w:space="0" w:color="000000"/>
              <w:bottom w:val="nil"/>
              <w:right w:val="single" w:sz="8" w:space="0" w:color="000000"/>
            </w:tcBorders>
            <w:vAlign w:val="center"/>
            <w:hideMark/>
          </w:tcPr>
          <w:p w14:paraId="7620494B"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66" w:type="dxa"/>
            <w:vMerge/>
            <w:tcBorders>
              <w:top w:val="single" w:sz="8" w:space="0" w:color="auto"/>
              <w:left w:val="single" w:sz="8" w:space="0" w:color="000000"/>
              <w:bottom w:val="nil"/>
              <w:right w:val="single" w:sz="8" w:space="0" w:color="auto"/>
            </w:tcBorders>
            <w:vAlign w:val="center"/>
            <w:hideMark/>
          </w:tcPr>
          <w:p w14:paraId="4FA8B6FC" w14:textId="77777777" w:rsidR="00677586" w:rsidRPr="00BC3A56" w:rsidRDefault="00677586" w:rsidP="00E32CB2">
            <w:pPr>
              <w:spacing w:after="0" w:line="240" w:lineRule="auto"/>
              <w:rPr>
                <w:rFonts w:eastAsia="Times New Roman" w:cstheme="minorHAnsi"/>
                <w:b/>
                <w:bCs/>
                <w:color w:val="000000"/>
                <w:sz w:val="16"/>
                <w:szCs w:val="16"/>
                <w:lang w:val="en-US"/>
              </w:rPr>
            </w:pPr>
          </w:p>
        </w:tc>
      </w:tr>
      <w:tr w:rsidR="00677586" w:rsidRPr="00BC3A56" w14:paraId="58D375E3" w14:textId="77777777" w:rsidTr="001D6B85">
        <w:trPr>
          <w:trHeight w:val="1110"/>
        </w:trPr>
        <w:tc>
          <w:tcPr>
            <w:tcW w:w="872" w:type="dxa"/>
            <w:vMerge/>
            <w:tcBorders>
              <w:top w:val="single" w:sz="8" w:space="0" w:color="auto"/>
              <w:left w:val="single" w:sz="8" w:space="0" w:color="auto"/>
              <w:bottom w:val="single" w:sz="8" w:space="0" w:color="000000"/>
              <w:right w:val="single" w:sz="8" w:space="0" w:color="auto"/>
            </w:tcBorders>
            <w:vAlign w:val="center"/>
            <w:hideMark/>
          </w:tcPr>
          <w:p w14:paraId="63A196A3"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578" w:type="dxa"/>
            <w:vMerge/>
            <w:tcBorders>
              <w:top w:val="single" w:sz="8" w:space="0" w:color="auto"/>
              <w:left w:val="single" w:sz="8" w:space="0" w:color="auto"/>
              <w:bottom w:val="single" w:sz="8" w:space="0" w:color="000000"/>
              <w:right w:val="single" w:sz="8" w:space="0" w:color="auto"/>
            </w:tcBorders>
            <w:vAlign w:val="center"/>
            <w:hideMark/>
          </w:tcPr>
          <w:p w14:paraId="491CC49B"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266" w:type="dxa"/>
            <w:vMerge/>
            <w:tcBorders>
              <w:top w:val="single" w:sz="8" w:space="0" w:color="auto"/>
              <w:left w:val="single" w:sz="8" w:space="0" w:color="auto"/>
              <w:bottom w:val="nil"/>
              <w:right w:val="single" w:sz="8" w:space="0" w:color="auto"/>
            </w:tcBorders>
            <w:vAlign w:val="center"/>
            <w:hideMark/>
          </w:tcPr>
          <w:p w14:paraId="6FAF3C88"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73" w:type="dxa"/>
            <w:vMerge/>
            <w:tcBorders>
              <w:top w:val="single" w:sz="8" w:space="0" w:color="auto"/>
              <w:left w:val="single" w:sz="8" w:space="0" w:color="auto"/>
              <w:bottom w:val="nil"/>
              <w:right w:val="single" w:sz="8" w:space="0" w:color="000000"/>
            </w:tcBorders>
            <w:vAlign w:val="center"/>
            <w:hideMark/>
          </w:tcPr>
          <w:p w14:paraId="30B21F86"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431" w:type="dxa"/>
            <w:vMerge/>
            <w:tcBorders>
              <w:top w:val="single" w:sz="8" w:space="0" w:color="auto"/>
              <w:left w:val="single" w:sz="8" w:space="0" w:color="000000"/>
              <w:bottom w:val="nil"/>
              <w:right w:val="single" w:sz="8" w:space="0" w:color="000000"/>
            </w:tcBorders>
            <w:vAlign w:val="center"/>
            <w:hideMark/>
          </w:tcPr>
          <w:p w14:paraId="3C7023BC"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41" w:type="dxa"/>
            <w:vMerge/>
            <w:tcBorders>
              <w:top w:val="single" w:sz="8" w:space="0" w:color="auto"/>
              <w:left w:val="single" w:sz="8" w:space="0" w:color="000000"/>
              <w:bottom w:val="nil"/>
              <w:right w:val="single" w:sz="8" w:space="0" w:color="000000"/>
            </w:tcBorders>
            <w:vAlign w:val="center"/>
            <w:hideMark/>
          </w:tcPr>
          <w:p w14:paraId="3517A4C9"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366" w:type="dxa"/>
            <w:vMerge/>
            <w:tcBorders>
              <w:top w:val="single" w:sz="8" w:space="0" w:color="auto"/>
              <w:left w:val="single" w:sz="8" w:space="0" w:color="000000"/>
              <w:bottom w:val="nil"/>
              <w:right w:val="single" w:sz="8" w:space="0" w:color="auto"/>
            </w:tcBorders>
            <w:vAlign w:val="center"/>
            <w:hideMark/>
          </w:tcPr>
          <w:p w14:paraId="6719836A" w14:textId="77777777" w:rsidR="00677586" w:rsidRPr="00BC3A56" w:rsidRDefault="00677586" w:rsidP="00E32CB2">
            <w:pPr>
              <w:spacing w:after="0" w:line="240" w:lineRule="auto"/>
              <w:rPr>
                <w:rFonts w:eastAsia="Times New Roman" w:cstheme="minorHAnsi"/>
                <w:b/>
                <w:bCs/>
                <w:color w:val="000000"/>
                <w:sz w:val="16"/>
                <w:szCs w:val="16"/>
                <w:lang w:val="en-US"/>
              </w:rPr>
            </w:pPr>
          </w:p>
        </w:tc>
      </w:tr>
      <w:tr w:rsidR="00677586" w:rsidRPr="00BC3A56" w14:paraId="39801832" w14:textId="77777777" w:rsidTr="001D6B85">
        <w:trPr>
          <w:trHeight w:val="315"/>
        </w:trPr>
        <w:tc>
          <w:tcPr>
            <w:tcW w:w="872" w:type="dxa"/>
            <w:vMerge/>
            <w:tcBorders>
              <w:top w:val="single" w:sz="8" w:space="0" w:color="auto"/>
              <w:left w:val="single" w:sz="8" w:space="0" w:color="auto"/>
              <w:bottom w:val="single" w:sz="8" w:space="0" w:color="000000"/>
              <w:right w:val="single" w:sz="8" w:space="0" w:color="auto"/>
            </w:tcBorders>
            <w:vAlign w:val="center"/>
            <w:hideMark/>
          </w:tcPr>
          <w:p w14:paraId="435E7363"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578" w:type="dxa"/>
            <w:vMerge/>
            <w:tcBorders>
              <w:top w:val="single" w:sz="8" w:space="0" w:color="auto"/>
              <w:left w:val="single" w:sz="8" w:space="0" w:color="auto"/>
              <w:bottom w:val="single" w:sz="8" w:space="0" w:color="000000"/>
              <w:right w:val="single" w:sz="8" w:space="0" w:color="auto"/>
            </w:tcBorders>
            <w:vAlign w:val="center"/>
            <w:hideMark/>
          </w:tcPr>
          <w:p w14:paraId="197D625A" w14:textId="77777777" w:rsidR="00677586" w:rsidRPr="00BC3A56" w:rsidRDefault="00677586" w:rsidP="00E32CB2">
            <w:pPr>
              <w:spacing w:after="0" w:line="240" w:lineRule="auto"/>
              <w:rPr>
                <w:rFonts w:eastAsia="Times New Roman" w:cstheme="minorHAnsi"/>
                <w:b/>
                <w:bCs/>
                <w:color w:val="000000"/>
                <w:sz w:val="16"/>
                <w:szCs w:val="16"/>
                <w:lang w:val="en-US"/>
              </w:rPr>
            </w:pPr>
          </w:p>
        </w:tc>
        <w:tc>
          <w:tcPr>
            <w:tcW w:w="1266" w:type="dxa"/>
            <w:tcBorders>
              <w:top w:val="single" w:sz="8" w:space="0" w:color="auto"/>
              <w:left w:val="nil"/>
              <w:bottom w:val="single" w:sz="8" w:space="0" w:color="auto"/>
              <w:right w:val="single" w:sz="8" w:space="0" w:color="auto"/>
            </w:tcBorders>
            <w:shd w:val="clear" w:color="000000" w:fill="BFBFBF"/>
            <w:vAlign w:val="center"/>
            <w:hideMark/>
          </w:tcPr>
          <w:p w14:paraId="7A32D1CF" w14:textId="77777777" w:rsidR="00677586" w:rsidRPr="00BC3A56" w:rsidRDefault="00677586" w:rsidP="00E32CB2">
            <w:pPr>
              <w:spacing w:after="0" w:line="240" w:lineRule="auto"/>
              <w:jc w:val="center"/>
              <w:rPr>
                <w:rFonts w:eastAsia="Times New Roman" w:cstheme="minorHAnsi"/>
                <w:color w:val="000000"/>
                <w:sz w:val="16"/>
                <w:szCs w:val="16"/>
                <w:lang w:val="en-US"/>
              </w:rPr>
            </w:pPr>
            <w:r w:rsidRPr="00BC3A56">
              <w:rPr>
                <w:rFonts w:eastAsia="Times New Roman" w:cstheme="minorHAnsi"/>
                <w:color w:val="000000"/>
                <w:sz w:val="16"/>
                <w:szCs w:val="16"/>
              </w:rPr>
              <w:t>1</w:t>
            </w:r>
          </w:p>
        </w:tc>
        <w:tc>
          <w:tcPr>
            <w:tcW w:w="1373" w:type="dxa"/>
            <w:tcBorders>
              <w:top w:val="single" w:sz="8" w:space="0" w:color="auto"/>
              <w:left w:val="nil"/>
              <w:bottom w:val="single" w:sz="8" w:space="0" w:color="auto"/>
              <w:right w:val="single" w:sz="8" w:space="0" w:color="auto"/>
            </w:tcBorders>
            <w:shd w:val="clear" w:color="000000" w:fill="BFBFBF"/>
            <w:vAlign w:val="center"/>
            <w:hideMark/>
          </w:tcPr>
          <w:p w14:paraId="0AA7FE78" w14:textId="77777777" w:rsidR="00677586" w:rsidRPr="00BC3A56" w:rsidRDefault="00677586" w:rsidP="00E32CB2">
            <w:pPr>
              <w:spacing w:after="0" w:line="240" w:lineRule="auto"/>
              <w:jc w:val="center"/>
              <w:rPr>
                <w:rFonts w:eastAsia="Times New Roman" w:cstheme="minorHAnsi"/>
                <w:color w:val="000000"/>
                <w:sz w:val="16"/>
                <w:szCs w:val="16"/>
                <w:lang w:val="en-US"/>
              </w:rPr>
            </w:pPr>
            <w:r w:rsidRPr="00BC3A56">
              <w:rPr>
                <w:rFonts w:eastAsia="Times New Roman" w:cstheme="minorHAnsi"/>
                <w:color w:val="000000"/>
                <w:sz w:val="16"/>
                <w:szCs w:val="16"/>
              </w:rPr>
              <w:t>2</w:t>
            </w:r>
          </w:p>
        </w:tc>
        <w:tc>
          <w:tcPr>
            <w:tcW w:w="1431" w:type="dxa"/>
            <w:tcBorders>
              <w:top w:val="single" w:sz="8" w:space="0" w:color="auto"/>
              <w:left w:val="nil"/>
              <w:bottom w:val="single" w:sz="8" w:space="0" w:color="auto"/>
              <w:right w:val="single" w:sz="8" w:space="0" w:color="auto"/>
            </w:tcBorders>
            <w:shd w:val="clear" w:color="000000" w:fill="BFBFBF"/>
            <w:vAlign w:val="center"/>
            <w:hideMark/>
          </w:tcPr>
          <w:p w14:paraId="69D9F644" w14:textId="77777777" w:rsidR="00677586" w:rsidRPr="00BC3A56" w:rsidRDefault="00677586" w:rsidP="00E32CB2">
            <w:pPr>
              <w:spacing w:after="0" w:line="240" w:lineRule="auto"/>
              <w:jc w:val="center"/>
              <w:rPr>
                <w:rFonts w:eastAsia="Times New Roman" w:cstheme="minorHAnsi"/>
                <w:color w:val="000000"/>
                <w:sz w:val="16"/>
                <w:szCs w:val="16"/>
                <w:lang w:val="en-US"/>
              </w:rPr>
            </w:pPr>
            <w:r w:rsidRPr="00BC3A56">
              <w:rPr>
                <w:rFonts w:eastAsia="Times New Roman" w:cstheme="minorHAnsi"/>
                <w:color w:val="000000"/>
                <w:sz w:val="16"/>
                <w:szCs w:val="16"/>
              </w:rPr>
              <w:t>3</w:t>
            </w:r>
          </w:p>
        </w:tc>
        <w:tc>
          <w:tcPr>
            <w:tcW w:w="1341" w:type="dxa"/>
            <w:tcBorders>
              <w:top w:val="single" w:sz="8" w:space="0" w:color="auto"/>
              <w:left w:val="nil"/>
              <w:bottom w:val="single" w:sz="8" w:space="0" w:color="auto"/>
              <w:right w:val="single" w:sz="8" w:space="0" w:color="000000"/>
            </w:tcBorders>
            <w:shd w:val="clear" w:color="000000" w:fill="BFBFBF"/>
            <w:vAlign w:val="center"/>
            <w:hideMark/>
          </w:tcPr>
          <w:p w14:paraId="69C98324" w14:textId="77777777" w:rsidR="00677586" w:rsidRPr="00BC3A56" w:rsidRDefault="00677586" w:rsidP="00E32CB2">
            <w:pPr>
              <w:spacing w:after="0" w:line="240" w:lineRule="auto"/>
              <w:jc w:val="center"/>
              <w:rPr>
                <w:rFonts w:eastAsia="Times New Roman" w:cstheme="minorHAnsi"/>
                <w:color w:val="000000"/>
                <w:sz w:val="16"/>
                <w:szCs w:val="16"/>
                <w:lang w:val="en-US"/>
              </w:rPr>
            </w:pPr>
            <w:r w:rsidRPr="00BC3A56">
              <w:rPr>
                <w:rFonts w:eastAsia="Times New Roman" w:cstheme="minorHAnsi"/>
                <w:color w:val="000000"/>
                <w:sz w:val="16"/>
                <w:szCs w:val="16"/>
              </w:rPr>
              <w:t>4 = 2 + 3</w:t>
            </w:r>
          </w:p>
        </w:tc>
        <w:tc>
          <w:tcPr>
            <w:tcW w:w="1366" w:type="dxa"/>
            <w:tcBorders>
              <w:top w:val="single" w:sz="8" w:space="0" w:color="auto"/>
              <w:left w:val="nil"/>
              <w:bottom w:val="single" w:sz="8" w:space="0" w:color="auto"/>
              <w:right w:val="single" w:sz="8" w:space="0" w:color="auto"/>
            </w:tcBorders>
            <w:shd w:val="clear" w:color="000000" w:fill="BFBFBF"/>
            <w:vAlign w:val="center"/>
            <w:hideMark/>
          </w:tcPr>
          <w:p w14:paraId="72B8E041" w14:textId="77777777" w:rsidR="00677586" w:rsidRPr="00BC3A56" w:rsidRDefault="00677586" w:rsidP="00E32CB2">
            <w:pPr>
              <w:spacing w:after="0" w:line="240" w:lineRule="auto"/>
              <w:jc w:val="center"/>
              <w:rPr>
                <w:rFonts w:eastAsia="Times New Roman" w:cstheme="minorHAnsi"/>
                <w:color w:val="000000"/>
                <w:sz w:val="16"/>
                <w:szCs w:val="16"/>
                <w:lang w:val="en-US"/>
              </w:rPr>
            </w:pPr>
            <w:r w:rsidRPr="00BC3A56">
              <w:rPr>
                <w:rFonts w:eastAsia="Times New Roman" w:cstheme="minorHAnsi"/>
                <w:color w:val="000000"/>
                <w:sz w:val="16"/>
                <w:szCs w:val="16"/>
              </w:rPr>
              <w:t>5 = 1 - 4</w:t>
            </w:r>
          </w:p>
        </w:tc>
      </w:tr>
      <w:tr w:rsidR="00677586" w:rsidRPr="00BC3A56" w14:paraId="30662084"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tcPr>
          <w:p w14:paraId="022D164D" w14:textId="77777777" w:rsidR="00677586" w:rsidRPr="00BC3A56" w:rsidRDefault="00677586" w:rsidP="00E32CB2">
            <w:pPr>
              <w:spacing w:after="0" w:line="240" w:lineRule="auto"/>
              <w:rPr>
                <w:rFonts w:eastAsia="Times New Roman" w:cstheme="minorHAnsi"/>
                <w:b/>
                <w:bCs/>
                <w:color w:val="000000"/>
                <w:sz w:val="16"/>
                <w:szCs w:val="16"/>
              </w:rPr>
            </w:pPr>
          </w:p>
        </w:tc>
        <w:tc>
          <w:tcPr>
            <w:tcW w:w="1578" w:type="dxa"/>
            <w:tcBorders>
              <w:top w:val="nil"/>
              <w:left w:val="nil"/>
              <w:bottom w:val="single" w:sz="8" w:space="0" w:color="auto"/>
              <w:right w:val="nil"/>
            </w:tcBorders>
            <w:shd w:val="clear" w:color="000000" w:fill="FFFFFF"/>
            <w:vAlign w:val="center"/>
          </w:tcPr>
          <w:p w14:paraId="16BD3D2D" w14:textId="77777777" w:rsidR="00677586" w:rsidRPr="00BC3A56" w:rsidRDefault="00677586" w:rsidP="00E32CB2">
            <w:pPr>
              <w:spacing w:after="0" w:line="240" w:lineRule="auto"/>
              <w:rPr>
                <w:rFonts w:eastAsia="Times New Roman" w:cstheme="minorHAnsi"/>
                <w:b/>
                <w:bCs/>
                <w:color w:val="000000"/>
                <w:sz w:val="16"/>
                <w:szCs w:val="16"/>
              </w:rPr>
            </w:pPr>
          </w:p>
        </w:tc>
        <w:tc>
          <w:tcPr>
            <w:tcW w:w="1266" w:type="dxa"/>
            <w:tcBorders>
              <w:top w:val="nil"/>
              <w:left w:val="single" w:sz="8" w:space="0" w:color="auto"/>
              <w:bottom w:val="single" w:sz="8" w:space="0" w:color="auto"/>
              <w:right w:val="single" w:sz="8" w:space="0" w:color="auto"/>
            </w:tcBorders>
            <w:shd w:val="clear" w:color="000000" w:fill="FFFFFF"/>
            <w:vAlign w:val="center"/>
          </w:tcPr>
          <w:p w14:paraId="74E09979"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73" w:type="dxa"/>
            <w:tcBorders>
              <w:top w:val="nil"/>
              <w:left w:val="nil"/>
              <w:bottom w:val="single" w:sz="8" w:space="0" w:color="auto"/>
              <w:right w:val="single" w:sz="8" w:space="0" w:color="auto"/>
            </w:tcBorders>
            <w:shd w:val="clear" w:color="000000" w:fill="FFFFFF"/>
            <w:vAlign w:val="center"/>
          </w:tcPr>
          <w:p w14:paraId="676CBBA7"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431" w:type="dxa"/>
            <w:tcBorders>
              <w:top w:val="nil"/>
              <w:left w:val="nil"/>
              <w:bottom w:val="single" w:sz="8" w:space="0" w:color="auto"/>
              <w:right w:val="single" w:sz="8" w:space="0" w:color="000000"/>
            </w:tcBorders>
            <w:shd w:val="clear" w:color="000000" w:fill="FFFFFF"/>
            <w:vAlign w:val="center"/>
          </w:tcPr>
          <w:p w14:paraId="5167E9E2"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41" w:type="dxa"/>
            <w:tcBorders>
              <w:top w:val="nil"/>
              <w:left w:val="nil"/>
              <w:bottom w:val="single" w:sz="8" w:space="0" w:color="auto"/>
              <w:right w:val="single" w:sz="8" w:space="0" w:color="000000"/>
            </w:tcBorders>
            <w:shd w:val="clear" w:color="000000" w:fill="FFFFFF"/>
            <w:vAlign w:val="center"/>
          </w:tcPr>
          <w:p w14:paraId="1A845261"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66" w:type="dxa"/>
            <w:tcBorders>
              <w:top w:val="nil"/>
              <w:left w:val="nil"/>
              <w:bottom w:val="single" w:sz="8" w:space="0" w:color="auto"/>
              <w:right w:val="single" w:sz="8" w:space="0" w:color="auto"/>
            </w:tcBorders>
            <w:shd w:val="clear" w:color="000000" w:fill="FFFFFF"/>
            <w:vAlign w:val="center"/>
          </w:tcPr>
          <w:p w14:paraId="61590D75" w14:textId="77777777" w:rsidR="00677586" w:rsidRPr="00BC3A56" w:rsidRDefault="00677586" w:rsidP="00E32CB2">
            <w:pPr>
              <w:spacing w:after="0" w:line="240" w:lineRule="auto"/>
              <w:jc w:val="center"/>
              <w:rPr>
                <w:rFonts w:eastAsia="Times New Roman" w:cstheme="minorHAnsi"/>
                <w:b/>
                <w:bCs/>
                <w:color w:val="000000"/>
                <w:sz w:val="16"/>
                <w:szCs w:val="16"/>
              </w:rPr>
            </w:pPr>
          </w:p>
        </w:tc>
      </w:tr>
      <w:tr w:rsidR="00677586" w:rsidRPr="00BC3A56" w14:paraId="3FF626D2"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tcPr>
          <w:p w14:paraId="58FA27B7" w14:textId="77777777" w:rsidR="00677586" w:rsidRPr="00BC3A56" w:rsidRDefault="00677586" w:rsidP="00E32CB2">
            <w:pPr>
              <w:spacing w:after="0" w:line="240" w:lineRule="auto"/>
              <w:rPr>
                <w:rFonts w:eastAsia="Times New Roman" w:cstheme="minorHAnsi"/>
                <w:b/>
                <w:bCs/>
                <w:color w:val="000000"/>
                <w:sz w:val="16"/>
                <w:szCs w:val="16"/>
              </w:rPr>
            </w:pPr>
          </w:p>
        </w:tc>
        <w:tc>
          <w:tcPr>
            <w:tcW w:w="1578" w:type="dxa"/>
            <w:tcBorders>
              <w:top w:val="nil"/>
              <w:left w:val="nil"/>
              <w:bottom w:val="single" w:sz="8" w:space="0" w:color="auto"/>
              <w:right w:val="nil"/>
            </w:tcBorders>
            <w:shd w:val="clear" w:color="000000" w:fill="FFFFFF"/>
            <w:vAlign w:val="center"/>
          </w:tcPr>
          <w:p w14:paraId="0FD2876D" w14:textId="77777777" w:rsidR="00677586" w:rsidRPr="00BC3A56" w:rsidRDefault="00677586" w:rsidP="00E32CB2">
            <w:pPr>
              <w:spacing w:after="0" w:line="240" w:lineRule="auto"/>
              <w:rPr>
                <w:rFonts w:eastAsia="Times New Roman" w:cstheme="minorHAnsi"/>
                <w:b/>
                <w:bCs/>
                <w:color w:val="000000"/>
                <w:sz w:val="16"/>
                <w:szCs w:val="16"/>
              </w:rPr>
            </w:pPr>
          </w:p>
        </w:tc>
        <w:tc>
          <w:tcPr>
            <w:tcW w:w="1266" w:type="dxa"/>
            <w:tcBorders>
              <w:top w:val="nil"/>
              <w:left w:val="single" w:sz="8" w:space="0" w:color="auto"/>
              <w:bottom w:val="single" w:sz="8" w:space="0" w:color="auto"/>
              <w:right w:val="single" w:sz="8" w:space="0" w:color="auto"/>
            </w:tcBorders>
            <w:shd w:val="clear" w:color="000000" w:fill="FFFFFF"/>
            <w:vAlign w:val="center"/>
          </w:tcPr>
          <w:p w14:paraId="1AA22250"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73" w:type="dxa"/>
            <w:tcBorders>
              <w:top w:val="nil"/>
              <w:left w:val="nil"/>
              <w:bottom w:val="single" w:sz="8" w:space="0" w:color="auto"/>
              <w:right w:val="single" w:sz="8" w:space="0" w:color="auto"/>
            </w:tcBorders>
            <w:shd w:val="clear" w:color="000000" w:fill="FFFFFF"/>
            <w:vAlign w:val="center"/>
          </w:tcPr>
          <w:p w14:paraId="590B1600"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431" w:type="dxa"/>
            <w:tcBorders>
              <w:top w:val="nil"/>
              <w:left w:val="nil"/>
              <w:bottom w:val="single" w:sz="8" w:space="0" w:color="auto"/>
              <w:right w:val="single" w:sz="8" w:space="0" w:color="000000"/>
            </w:tcBorders>
            <w:shd w:val="clear" w:color="000000" w:fill="FFFFFF"/>
            <w:vAlign w:val="center"/>
          </w:tcPr>
          <w:p w14:paraId="1957EE05"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41" w:type="dxa"/>
            <w:tcBorders>
              <w:top w:val="nil"/>
              <w:left w:val="nil"/>
              <w:bottom w:val="single" w:sz="8" w:space="0" w:color="auto"/>
              <w:right w:val="single" w:sz="8" w:space="0" w:color="000000"/>
            </w:tcBorders>
            <w:shd w:val="clear" w:color="000000" w:fill="FFFFFF"/>
            <w:vAlign w:val="center"/>
          </w:tcPr>
          <w:p w14:paraId="5D52FE7F"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66" w:type="dxa"/>
            <w:tcBorders>
              <w:top w:val="nil"/>
              <w:left w:val="nil"/>
              <w:bottom w:val="single" w:sz="8" w:space="0" w:color="auto"/>
              <w:right w:val="single" w:sz="8" w:space="0" w:color="auto"/>
            </w:tcBorders>
            <w:shd w:val="clear" w:color="000000" w:fill="FFFFFF"/>
            <w:vAlign w:val="center"/>
          </w:tcPr>
          <w:p w14:paraId="53FA2F51" w14:textId="77777777" w:rsidR="00677586" w:rsidRPr="00BC3A56" w:rsidRDefault="00677586" w:rsidP="00E32CB2">
            <w:pPr>
              <w:spacing w:after="0" w:line="240" w:lineRule="auto"/>
              <w:jc w:val="center"/>
              <w:rPr>
                <w:rFonts w:eastAsia="Times New Roman" w:cstheme="minorHAnsi"/>
                <w:b/>
                <w:bCs/>
                <w:color w:val="000000"/>
                <w:sz w:val="16"/>
                <w:szCs w:val="16"/>
              </w:rPr>
            </w:pPr>
          </w:p>
        </w:tc>
      </w:tr>
      <w:tr w:rsidR="00677586" w:rsidRPr="00BC3A56" w14:paraId="4E629056"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tcPr>
          <w:p w14:paraId="613C0B72" w14:textId="77777777" w:rsidR="00677586" w:rsidRPr="00BC3A56" w:rsidRDefault="00677586" w:rsidP="00E32CB2">
            <w:pPr>
              <w:spacing w:after="0" w:line="240" w:lineRule="auto"/>
              <w:rPr>
                <w:rFonts w:eastAsia="Times New Roman" w:cstheme="minorHAnsi"/>
                <w:b/>
                <w:bCs/>
                <w:color w:val="000000"/>
                <w:sz w:val="16"/>
                <w:szCs w:val="16"/>
              </w:rPr>
            </w:pPr>
          </w:p>
        </w:tc>
        <w:tc>
          <w:tcPr>
            <w:tcW w:w="1578" w:type="dxa"/>
            <w:tcBorders>
              <w:top w:val="nil"/>
              <w:left w:val="nil"/>
              <w:bottom w:val="single" w:sz="8" w:space="0" w:color="auto"/>
              <w:right w:val="nil"/>
            </w:tcBorders>
            <w:shd w:val="clear" w:color="000000" w:fill="FFFFFF"/>
            <w:vAlign w:val="center"/>
          </w:tcPr>
          <w:p w14:paraId="5790075A" w14:textId="77777777" w:rsidR="00677586" w:rsidRPr="00BC3A56" w:rsidRDefault="00677586" w:rsidP="00E32CB2">
            <w:pPr>
              <w:spacing w:after="0" w:line="240" w:lineRule="auto"/>
              <w:rPr>
                <w:rFonts w:eastAsia="Times New Roman" w:cstheme="minorHAnsi"/>
                <w:b/>
                <w:bCs/>
                <w:color w:val="000000"/>
                <w:sz w:val="16"/>
                <w:szCs w:val="16"/>
              </w:rPr>
            </w:pPr>
          </w:p>
        </w:tc>
        <w:tc>
          <w:tcPr>
            <w:tcW w:w="1266" w:type="dxa"/>
            <w:tcBorders>
              <w:top w:val="nil"/>
              <w:left w:val="single" w:sz="8" w:space="0" w:color="auto"/>
              <w:bottom w:val="single" w:sz="8" w:space="0" w:color="auto"/>
              <w:right w:val="single" w:sz="8" w:space="0" w:color="auto"/>
            </w:tcBorders>
            <w:shd w:val="clear" w:color="000000" w:fill="FFFFFF"/>
            <w:vAlign w:val="center"/>
          </w:tcPr>
          <w:p w14:paraId="4B76F9F6"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73" w:type="dxa"/>
            <w:tcBorders>
              <w:top w:val="nil"/>
              <w:left w:val="nil"/>
              <w:bottom w:val="single" w:sz="8" w:space="0" w:color="auto"/>
              <w:right w:val="single" w:sz="8" w:space="0" w:color="auto"/>
            </w:tcBorders>
            <w:shd w:val="clear" w:color="000000" w:fill="FFFFFF"/>
            <w:vAlign w:val="center"/>
          </w:tcPr>
          <w:p w14:paraId="2E602C48"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431" w:type="dxa"/>
            <w:tcBorders>
              <w:top w:val="nil"/>
              <w:left w:val="nil"/>
              <w:bottom w:val="single" w:sz="8" w:space="0" w:color="auto"/>
              <w:right w:val="single" w:sz="8" w:space="0" w:color="000000"/>
            </w:tcBorders>
            <w:shd w:val="clear" w:color="000000" w:fill="FFFFFF"/>
            <w:vAlign w:val="center"/>
          </w:tcPr>
          <w:p w14:paraId="3A8F9ECC"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41" w:type="dxa"/>
            <w:tcBorders>
              <w:top w:val="nil"/>
              <w:left w:val="nil"/>
              <w:bottom w:val="single" w:sz="8" w:space="0" w:color="auto"/>
              <w:right w:val="single" w:sz="8" w:space="0" w:color="000000"/>
            </w:tcBorders>
            <w:shd w:val="clear" w:color="000000" w:fill="FFFFFF"/>
            <w:vAlign w:val="center"/>
          </w:tcPr>
          <w:p w14:paraId="32CBCD61" w14:textId="77777777" w:rsidR="00677586" w:rsidRPr="00BC3A56" w:rsidRDefault="00677586" w:rsidP="00E32CB2">
            <w:pPr>
              <w:spacing w:after="0" w:line="240" w:lineRule="auto"/>
              <w:jc w:val="center"/>
              <w:rPr>
                <w:rFonts w:eastAsia="Times New Roman" w:cstheme="minorHAnsi"/>
                <w:b/>
                <w:bCs/>
                <w:color w:val="000000"/>
                <w:sz w:val="16"/>
                <w:szCs w:val="16"/>
              </w:rPr>
            </w:pPr>
          </w:p>
        </w:tc>
        <w:tc>
          <w:tcPr>
            <w:tcW w:w="1366" w:type="dxa"/>
            <w:tcBorders>
              <w:top w:val="nil"/>
              <w:left w:val="nil"/>
              <w:bottom w:val="single" w:sz="8" w:space="0" w:color="auto"/>
              <w:right w:val="single" w:sz="8" w:space="0" w:color="auto"/>
            </w:tcBorders>
            <w:shd w:val="clear" w:color="000000" w:fill="FFFFFF"/>
            <w:vAlign w:val="center"/>
          </w:tcPr>
          <w:p w14:paraId="4F92D0D6" w14:textId="77777777" w:rsidR="00677586" w:rsidRPr="00BC3A56" w:rsidRDefault="00677586" w:rsidP="00E32CB2">
            <w:pPr>
              <w:spacing w:after="0" w:line="240" w:lineRule="auto"/>
              <w:jc w:val="center"/>
              <w:rPr>
                <w:rFonts w:eastAsia="Times New Roman" w:cstheme="minorHAnsi"/>
                <w:b/>
                <w:bCs/>
                <w:color w:val="000000"/>
                <w:sz w:val="16"/>
                <w:szCs w:val="16"/>
              </w:rPr>
            </w:pPr>
          </w:p>
        </w:tc>
      </w:tr>
      <w:tr w:rsidR="00677586" w:rsidRPr="00BC3A56" w14:paraId="30979AF3"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64810FA" w14:textId="77777777" w:rsidR="00677586" w:rsidRPr="00BC3A56" w:rsidRDefault="00677586" w:rsidP="00E32CB2">
            <w:pPr>
              <w:spacing w:after="0" w:line="240" w:lineRule="auto"/>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578" w:type="dxa"/>
            <w:tcBorders>
              <w:top w:val="nil"/>
              <w:left w:val="nil"/>
              <w:bottom w:val="single" w:sz="8" w:space="0" w:color="auto"/>
              <w:right w:val="nil"/>
            </w:tcBorders>
            <w:shd w:val="clear" w:color="000000" w:fill="FFFFFF"/>
            <w:vAlign w:val="center"/>
            <w:hideMark/>
          </w:tcPr>
          <w:p w14:paraId="05C02994" w14:textId="77777777" w:rsidR="00677586" w:rsidRPr="00BC3A56" w:rsidRDefault="00677586" w:rsidP="00E32CB2">
            <w:pPr>
              <w:spacing w:after="0" w:line="240" w:lineRule="auto"/>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266" w:type="dxa"/>
            <w:tcBorders>
              <w:top w:val="nil"/>
              <w:left w:val="single" w:sz="8" w:space="0" w:color="auto"/>
              <w:bottom w:val="single" w:sz="8" w:space="0" w:color="auto"/>
              <w:right w:val="single" w:sz="8" w:space="0" w:color="auto"/>
            </w:tcBorders>
            <w:shd w:val="clear" w:color="000000" w:fill="FFFFFF"/>
            <w:vAlign w:val="center"/>
            <w:hideMark/>
          </w:tcPr>
          <w:p w14:paraId="3807D5AD"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373" w:type="dxa"/>
            <w:tcBorders>
              <w:top w:val="nil"/>
              <w:left w:val="nil"/>
              <w:bottom w:val="single" w:sz="8" w:space="0" w:color="auto"/>
              <w:right w:val="single" w:sz="8" w:space="0" w:color="auto"/>
            </w:tcBorders>
            <w:shd w:val="clear" w:color="000000" w:fill="FFFFFF"/>
            <w:vAlign w:val="center"/>
            <w:hideMark/>
          </w:tcPr>
          <w:p w14:paraId="1F9D2F8E"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431" w:type="dxa"/>
            <w:tcBorders>
              <w:top w:val="nil"/>
              <w:left w:val="nil"/>
              <w:bottom w:val="single" w:sz="8" w:space="0" w:color="auto"/>
              <w:right w:val="single" w:sz="8" w:space="0" w:color="000000"/>
            </w:tcBorders>
            <w:shd w:val="clear" w:color="000000" w:fill="FFFFFF"/>
            <w:vAlign w:val="center"/>
            <w:hideMark/>
          </w:tcPr>
          <w:p w14:paraId="6C362F07"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341" w:type="dxa"/>
            <w:tcBorders>
              <w:top w:val="nil"/>
              <w:left w:val="nil"/>
              <w:bottom w:val="single" w:sz="8" w:space="0" w:color="auto"/>
              <w:right w:val="single" w:sz="8" w:space="0" w:color="000000"/>
            </w:tcBorders>
            <w:shd w:val="clear" w:color="000000" w:fill="FFFFFF"/>
            <w:vAlign w:val="center"/>
            <w:hideMark/>
          </w:tcPr>
          <w:p w14:paraId="75B71494"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366" w:type="dxa"/>
            <w:tcBorders>
              <w:top w:val="nil"/>
              <w:left w:val="nil"/>
              <w:bottom w:val="single" w:sz="8" w:space="0" w:color="auto"/>
              <w:right w:val="single" w:sz="8" w:space="0" w:color="auto"/>
            </w:tcBorders>
            <w:shd w:val="clear" w:color="000000" w:fill="FFFFFF"/>
            <w:vAlign w:val="center"/>
            <w:hideMark/>
          </w:tcPr>
          <w:p w14:paraId="0B9D677B"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r>
      <w:tr w:rsidR="00677586" w:rsidRPr="00BC3A56" w14:paraId="697B4E02"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432017C5" w14:textId="77777777" w:rsidR="00677586" w:rsidRPr="00BC3A56" w:rsidRDefault="00677586" w:rsidP="00E32CB2">
            <w:pPr>
              <w:spacing w:after="0" w:line="240" w:lineRule="auto"/>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578" w:type="dxa"/>
            <w:tcBorders>
              <w:top w:val="nil"/>
              <w:left w:val="nil"/>
              <w:bottom w:val="single" w:sz="8" w:space="0" w:color="auto"/>
              <w:right w:val="nil"/>
            </w:tcBorders>
            <w:shd w:val="clear" w:color="000000" w:fill="FFFFFF"/>
            <w:vAlign w:val="center"/>
            <w:hideMark/>
          </w:tcPr>
          <w:p w14:paraId="413CC2F3" w14:textId="77777777" w:rsidR="00677586" w:rsidRPr="00BC3A56" w:rsidRDefault="00677586" w:rsidP="00E32CB2">
            <w:pPr>
              <w:spacing w:after="0" w:line="240" w:lineRule="auto"/>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266" w:type="dxa"/>
            <w:tcBorders>
              <w:top w:val="nil"/>
              <w:left w:val="single" w:sz="8" w:space="0" w:color="auto"/>
              <w:bottom w:val="single" w:sz="8" w:space="0" w:color="auto"/>
              <w:right w:val="single" w:sz="8" w:space="0" w:color="auto"/>
            </w:tcBorders>
            <w:shd w:val="clear" w:color="000000" w:fill="FFFFFF"/>
            <w:vAlign w:val="center"/>
            <w:hideMark/>
          </w:tcPr>
          <w:p w14:paraId="530FAAB6" w14:textId="77777777" w:rsidR="00677586" w:rsidRPr="00BC3A56" w:rsidRDefault="00677586" w:rsidP="00E32CB2">
            <w:pPr>
              <w:spacing w:after="0" w:line="240" w:lineRule="auto"/>
              <w:jc w:val="right"/>
              <w:rPr>
                <w:rFonts w:eastAsia="Times New Roman" w:cstheme="minorHAnsi"/>
                <w:color w:val="000000"/>
                <w:sz w:val="16"/>
                <w:szCs w:val="16"/>
                <w:lang w:val="en-US"/>
              </w:rPr>
            </w:pPr>
            <w:r w:rsidRPr="00BC3A56">
              <w:rPr>
                <w:rFonts w:eastAsia="Times New Roman" w:cstheme="minorHAnsi"/>
                <w:color w:val="000000"/>
                <w:sz w:val="16"/>
                <w:szCs w:val="16"/>
              </w:rPr>
              <w:t> </w:t>
            </w:r>
          </w:p>
        </w:tc>
        <w:tc>
          <w:tcPr>
            <w:tcW w:w="1373" w:type="dxa"/>
            <w:tcBorders>
              <w:top w:val="nil"/>
              <w:left w:val="nil"/>
              <w:bottom w:val="single" w:sz="8" w:space="0" w:color="auto"/>
              <w:right w:val="single" w:sz="8" w:space="0" w:color="auto"/>
            </w:tcBorders>
            <w:shd w:val="clear" w:color="000000" w:fill="FFFFFF"/>
            <w:vAlign w:val="center"/>
            <w:hideMark/>
          </w:tcPr>
          <w:p w14:paraId="1B14D811"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431" w:type="dxa"/>
            <w:tcBorders>
              <w:top w:val="nil"/>
              <w:left w:val="nil"/>
              <w:bottom w:val="single" w:sz="8" w:space="0" w:color="auto"/>
              <w:right w:val="single" w:sz="8" w:space="0" w:color="000000"/>
            </w:tcBorders>
            <w:shd w:val="clear" w:color="000000" w:fill="FFFFFF"/>
            <w:vAlign w:val="center"/>
            <w:hideMark/>
          </w:tcPr>
          <w:p w14:paraId="09B1D6C0"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341" w:type="dxa"/>
            <w:tcBorders>
              <w:top w:val="nil"/>
              <w:left w:val="nil"/>
              <w:bottom w:val="single" w:sz="8" w:space="0" w:color="auto"/>
              <w:right w:val="single" w:sz="8" w:space="0" w:color="000000"/>
            </w:tcBorders>
            <w:shd w:val="clear" w:color="000000" w:fill="FFFFFF"/>
            <w:vAlign w:val="center"/>
            <w:hideMark/>
          </w:tcPr>
          <w:p w14:paraId="06883DAC"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c>
          <w:tcPr>
            <w:tcW w:w="1366" w:type="dxa"/>
            <w:tcBorders>
              <w:top w:val="nil"/>
              <w:left w:val="nil"/>
              <w:bottom w:val="single" w:sz="8" w:space="0" w:color="auto"/>
              <w:right w:val="single" w:sz="8" w:space="0" w:color="auto"/>
            </w:tcBorders>
            <w:shd w:val="clear" w:color="000000" w:fill="FFFFFF"/>
            <w:vAlign w:val="center"/>
            <w:hideMark/>
          </w:tcPr>
          <w:p w14:paraId="33B2B29F" w14:textId="77777777" w:rsidR="00677586" w:rsidRPr="00BC3A56" w:rsidRDefault="00677586" w:rsidP="00E32CB2">
            <w:pPr>
              <w:spacing w:after="0" w:line="240" w:lineRule="auto"/>
              <w:jc w:val="center"/>
              <w:rPr>
                <w:rFonts w:eastAsia="Times New Roman" w:cstheme="minorHAnsi"/>
                <w:b/>
                <w:bCs/>
                <w:color w:val="000000"/>
                <w:sz w:val="16"/>
                <w:szCs w:val="16"/>
                <w:lang w:val="en-US"/>
              </w:rPr>
            </w:pPr>
            <w:r w:rsidRPr="00BC3A56">
              <w:rPr>
                <w:rFonts w:eastAsia="Times New Roman" w:cstheme="minorHAnsi"/>
                <w:b/>
                <w:bCs/>
                <w:color w:val="000000"/>
                <w:sz w:val="16"/>
                <w:szCs w:val="16"/>
              </w:rPr>
              <w:t> </w:t>
            </w:r>
          </w:p>
        </w:tc>
      </w:tr>
      <w:tr w:rsidR="00677586" w:rsidRPr="00BC3A56" w14:paraId="429DE627" w14:textId="77777777" w:rsidTr="001D6B85">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3A6C912C" w14:textId="77777777" w:rsidR="00677586" w:rsidRPr="00BC3A56" w:rsidRDefault="00677586" w:rsidP="00E32CB2">
            <w:pPr>
              <w:spacing w:after="0" w:line="240" w:lineRule="auto"/>
              <w:rPr>
                <w:rFonts w:eastAsia="Times New Roman" w:cstheme="minorHAnsi"/>
                <w:color w:val="000000"/>
                <w:sz w:val="16"/>
                <w:szCs w:val="16"/>
                <w:lang w:val="en-US"/>
              </w:rPr>
            </w:pPr>
            <w:r w:rsidRPr="00BC3A56">
              <w:rPr>
                <w:rFonts w:eastAsia="Times New Roman" w:cstheme="minorHAnsi"/>
                <w:color w:val="000000"/>
                <w:sz w:val="16"/>
                <w:szCs w:val="16"/>
              </w:rPr>
              <w:t> </w:t>
            </w:r>
          </w:p>
        </w:tc>
        <w:tc>
          <w:tcPr>
            <w:tcW w:w="1578" w:type="dxa"/>
            <w:tcBorders>
              <w:top w:val="nil"/>
              <w:left w:val="nil"/>
              <w:bottom w:val="single" w:sz="8" w:space="0" w:color="auto"/>
              <w:right w:val="single" w:sz="8" w:space="0" w:color="auto"/>
            </w:tcBorders>
            <w:shd w:val="clear" w:color="000000" w:fill="FFFFFF"/>
            <w:noWrap/>
            <w:vAlign w:val="center"/>
            <w:hideMark/>
          </w:tcPr>
          <w:p w14:paraId="720A14C8" w14:textId="7DE9479D" w:rsidR="00677586" w:rsidRPr="00BC3A56" w:rsidRDefault="001D6B85" w:rsidP="00E32CB2">
            <w:pPr>
              <w:spacing w:after="0" w:line="240" w:lineRule="auto"/>
              <w:rPr>
                <w:rFonts w:eastAsia="Times New Roman" w:cstheme="minorHAnsi"/>
                <w:b/>
                <w:bCs/>
                <w:color w:val="000000"/>
                <w:sz w:val="16"/>
                <w:szCs w:val="16"/>
                <w:lang w:val="en-US"/>
              </w:rPr>
            </w:pPr>
            <w:r w:rsidRPr="00BC3A56">
              <w:rPr>
                <w:rFonts w:eastAsia="Times New Roman" w:cstheme="minorHAnsi"/>
                <w:b/>
                <w:bCs/>
                <w:color w:val="000000"/>
                <w:sz w:val="16"/>
                <w:szCs w:val="16"/>
              </w:rPr>
              <w:t>Ҷамъаш</w:t>
            </w:r>
            <w:r w:rsidR="00677586" w:rsidRPr="00BC3A56">
              <w:rPr>
                <w:rFonts w:eastAsia="Times New Roman" w:cstheme="minorHAnsi"/>
                <w:b/>
                <w:bCs/>
                <w:color w:val="000000"/>
                <w:sz w:val="16"/>
                <w:szCs w:val="16"/>
              </w:rPr>
              <w:t>:</w:t>
            </w:r>
          </w:p>
        </w:tc>
        <w:tc>
          <w:tcPr>
            <w:tcW w:w="1266" w:type="dxa"/>
            <w:tcBorders>
              <w:top w:val="nil"/>
              <w:left w:val="nil"/>
              <w:bottom w:val="single" w:sz="8" w:space="0" w:color="auto"/>
              <w:right w:val="single" w:sz="8" w:space="0" w:color="auto"/>
            </w:tcBorders>
            <w:shd w:val="clear" w:color="000000" w:fill="FFFFFF"/>
            <w:noWrap/>
            <w:vAlign w:val="center"/>
            <w:hideMark/>
          </w:tcPr>
          <w:p w14:paraId="07CC27A8" w14:textId="77777777" w:rsidR="00677586" w:rsidRPr="00BC3A56" w:rsidRDefault="00677586" w:rsidP="00E32CB2">
            <w:pPr>
              <w:spacing w:after="0" w:line="240" w:lineRule="auto"/>
              <w:jc w:val="right"/>
              <w:rPr>
                <w:rFonts w:eastAsia="Times New Roman" w:cstheme="minorHAnsi"/>
                <w:b/>
                <w:bCs/>
                <w:color w:val="000000"/>
                <w:sz w:val="16"/>
                <w:szCs w:val="16"/>
                <w:lang w:val="en-US"/>
              </w:rPr>
            </w:pPr>
            <w:r w:rsidRPr="00BC3A56">
              <w:rPr>
                <w:rFonts w:eastAsia="Times New Roman" w:cstheme="minorHAnsi"/>
                <w:b/>
                <w:bCs/>
                <w:color w:val="000000"/>
                <w:sz w:val="16"/>
                <w:szCs w:val="16"/>
              </w:rPr>
              <w:t>0</w:t>
            </w:r>
            <w:r w:rsidR="002C2729" w:rsidRPr="00BC3A56">
              <w:rPr>
                <w:rFonts w:eastAsia="Times New Roman" w:cstheme="minorHAnsi"/>
                <w:b/>
                <w:bCs/>
                <w:color w:val="000000"/>
                <w:sz w:val="16"/>
                <w:szCs w:val="16"/>
              </w:rPr>
              <w:t>,00</w:t>
            </w:r>
          </w:p>
        </w:tc>
        <w:tc>
          <w:tcPr>
            <w:tcW w:w="1373" w:type="dxa"/>
            <w:tcBorders>
              <w:top w:val="nil"/>
              <w:left w:val="nil"/>
              <w:bottom w:val="single" w:sz="8" w:space="0" w:color="auto"/>
              <w:right w:val="single" w:sz="8" w:space="0" w:color="auto"/>
            </w:tcBorders>
            <w:shd w:val="clear" w:color="000000" w:fill="FFFFFF"/>
            <w:vAlign w:val="center"/>
            <w:hideMark/>
          </w:tcPr>
          <w:p w14:paraId="3E1A1A32" w14:textId="77777777" w:rsidR="00677586" w:rsidRPr="00BC3A56" w:rsidRDefault="002C2729" w:rsidP="00E32CB2">
            <w:pPr>
              <w:spacing w:after="0" w:line="240" w:lineRule="auto"/>
              <w:jc w:val="right"/>
              <w:rPr>
                <w:rFonts w:eastAsia="Times New Roman" w:cstheme="minorHAnsi"/>
                <w:b/>
                <w:bCs/>
                <w:color w:val="000000"/>
                <w:sz w:val="16"/>
                <w:szCs w:val="16"/>
                <w:lang w:val="en-US"/>
              </w:rPr>
            </w:pPr>
            <w:r w:rsidRPr="00BC3A56">
              <w:rPr>
                <w:rFonts w:eastAsia="Times New Roman" w:cstheme="minorHAnsi"/>
                <w:b/>
                <w:bCs/>
                <w:color w:val="000000"/>
                <w:sz w:val="16"/>
                <w:szCs w:val="16"/>
              </w:rPr>
              <w:t>0,00</w:t>
            </w:r>
            <w:r w:rsidR="00677586" w:rsidRPr="00BC3A56">
              <w:rPr>
                <w:rFonts w:eastAsia="Times New Roman" w:cstheme="minorHAnsi"/>
                <w:b/>
                <w:bCs/>
                <w:color w:val="000000"/>
                <w:sz w:val="16"/>
                <w:szCs w:val="16"/>
              </w:rPr>
              <w:t> </w:t>
            </w:r>
          </w:p>
        </w:tc>
        <w:tc>
          <w:tcPr>
            <w:tcW w:w="1431" w:type="dxa"/>
            <w:tcBorders>
              <w:top w:val="nil"/>
              <w:left w:val="nil"/>
              <w:bottom w:val="single" w:sz="8" w:space="0" w:color="auto"/>
              <w:right w:val="single" w:sz="8" w:space="0" w:color="000000"/>
            </w:tcBorders>
            <w:shd w:val="clear" w:color="000000" w:fill="FFFFFF"/>
            <w:noWrap/>
            <w:vAlign w:val="center"/>
            <w:hideMark/>
          </w:tcPr>
          <w:p w14:paraId="0A6BB28E" w14:textId="77777777" w:rsidR="00677586" w:rsidRPr="00BC3A56" w:rsidRDefault="002C2729" w:rsidP="00E32CB2">
            <w:pPr>
              <w:spacing w:after="0" w:line="240" w:lineRule="auto"/>
              <w:jc w:val="right"/>
              <w:rPr>
                <w:rFonts w:eastAsia="Times New Roman" w:cstheme="minorHAnsi"/>
                <w:b/>
                <w:bCs/>
                <w:color w:val="000000"/>
                <w:sz w:val="16"/>
                <w:szCs w:val="16"/>
                <w:lang w:val="en-US"/>
              </w:rPr>
            </w:pPr>
            <w:r w:rsidRPr="00BC3A56">
              <w:rPr>
                <w:rFonts w:eastAsia="Times New Roman" w:cstheme="minorHAnsi"/>
                <w:b/>
                <w:bCs/>
                <w:color w:val="000000"/>
                <w:sz w:val="16"/>
                <w:szCs w:val="16"/>
              </w:rPr>
              <w:t>0,0</w:t>
            </w:r>
            <w:r w:rsidR="00677586" w:rsidRPr="00BC3A56">
              <w:rPr>
                <w:rFonts w:eastAsia="Times New Roman" w:cstheme="minorHAnsi"/>
                <w:b/>
                <w:bCs/>
                <w:color w:val="000000"/>
                <w:sz w:val="16"/>
                <w:szCs w:val="16"/>
              </w:rPr>
              <w:t>0</w:t>
            </w:r>
          </w:p>
        </w:tc>
        <w:tc>
          <w:tcPr>
            <w:tcW w:w="1341" w:type="dxa"/>
            <w:tcBorders>
              <w:top w:val="nil"/>
              <w:left w:val="nil"/>
              <w:bottom w:val="single" w:sz="8" w:space="0" w:color="auto"/>
              <w:right w:val="single" w:sz="8" w:space="0" w:color="000000"/>
            </w:tcBorders>
            <w:shd w:val="clear" w:color="000000" w:fill="FFFFFF"/>
            <w:noWrap/>
            <w:vAlign w:val="center"/>
            <w:hideMark/>
          </w:tcPr>
          <w:p w14:paraId="60ADA283" w14:textId="77777777" w:rsidR="00677586" w:rsidRPr="00BC3A56" w:rsidRDefault="002C2729" w:rsidP="00E32CB2">
            <w:pPr>
              <w:spacing w:after="0" w:line="240" w:lineRule="auto"/>
              <w:jc w:val="right"/>
              <w:rPr>
                <w:rFonts w:eastAsia="Times New Roman" w:cstheme="minorHAnsi"/>
                <w:b/>
                <w:bCs/>
                <w:color w:val="000000"/>
                <w:sz w:val="16"/>
                <w:szCs w:val="16"/>
                <w:lang w:val="en-US"/>
              </w:rPr>
            </w:pPr>
            <w:r w:rsidRPr="00BC3A56">
              <w:rPr>
                <w:rFonts w:eastAsia="Times New Roman" w:cstheme="minorHAnsi"/>
                <w:b/>
                <w:bCs/>
                <w:color w:val="000000"/>
                <w:sz w:val="16"/>
                <w:szCs w:val="16"/>
              </w:rPr>
              <w:t>0,0</w:t>
            </w:r>
            <w:r w:rsidR="00677586" w:rsidRPr="00BC3A56">
              <w:rPr>
                <w:rFonts w:eastAsia="Times New Roman" w:cstheme="minorHAnsi"/>
                <w:b/>
                <w:bCs/>
                <w:color w:val="000000"/>
                <w:sz w:val="16"/>
                <w:szCs w:val="16"/>
              </w:rPr>
              <w:t>0</w:t>
            </w:r>
          </w:p>
        </w:tc>
        <w:tc>
          <w:tcPr>
            <w:tcW w:w="1366" w:type="dxa"/>
            <w:tcBorders>
              <w:top w:val="nil"/>
              <w:left w:val="nil"/>
              <w:bottom w:val="single" w:sz="8" w:space="0" w:color="auto"/>
              <w:right w:val="single" w:sz="8" w:space="0" w:color="auto"/>
            </w:tcBorders>
            <w:shd w:val="clear" w:color="000000" w:fill="FFFFFF"/>
            <w:noWrap/>
            <w:vAlign w:val="center"/>
            <w:hideMark/>
          </w:tcPr>
          <w:p w14:paraId="00406CE3" w14:textId="77777777" w:rsidR="00677586" w:rsidRPr="00BC3A56" w:rsidRDefault="002C2729" w:rsidP="00E32CB2">
            <w:pPr>
              <w:spacing w:after="0" w:line="240" w:lineRule="auto"/>
              <w:jc w:val="right"/>
              <w:rPr>
                <w:rFonts w:eastAsia="Times New Roman" w:cstheme="minorHAnsi"/>
                <w:b/>
                <w:bCs/>
                <w:color w:val="000000"/>
                <w:sz w:val="16"/>
                <w:szCs w:val="16"/>
                <w:lang w:val="en-US"/>
              </w:rPr>
            </w:pPr>
            <w:r w:rsidRPr="00BC3A56">
              <w:rPr>
                <w:rFonts w:eastAsia="Times New Roman" w:cstheme="minorHAnsi"/>
                <w:b/>
                <w:bCs/>
                <w:color w:val="000000"/>
                <w:sz w:val="16"/>
                <w:szCs w:val="16"/>
              </w:rPr>
              <w:t>0,0</w:t>
            </w:r>
            <w:r w:rsidR="00677586" w:rsidRPr="00BC3A56">
              <w:rPr>
                <w:rFonts w:eastAsia="Times New Roman" w:cstheme="minorHAnsi"/>
                <w:b/>
                <w:bCs/>
                <w:color w:val="000000"/>
                <w:sz w:val="16"/>
                <w:szCs w:val="16"/>
              </w:rPr>
              <w:t>0</w:t>
            </w:r>
          </w:p>
        </w:tc>
      </w:tr>
    </w:tbl>
    <w:p w14:paraId="3E934E05" w14:textId="77777777" w:rsidR="00632FDF" w:rsidRPr="00BC3A56" w:rsidRDefault="00632FDF" w:rsidP="00E32CB2">
      <w:pPr>
        <w:tabs>
          <w:tab w:val="left" w:pos="9356"/>
        </w:tabs>
        <w:spacing w:after="0" w:line="240" w:lineRule="auto"/>
        <w:jc w:val="both"/>
        <w:outlineLvl w:val="0"/>
        <w:rPr>
          <w:rFonts w:eastAsia="Times New Roman" w:cstheme="minorHAnsi"/>
          <w:b/>
          <w:bCs/>
          <w:sz w:val="16"/>
          <w:szCs w:val="16"/>
        </w:rPr>
      </w:pPr>
    </w:p>
    <w:p w14:paraId="3424F49A" w14:textId="77777777" w:rsidR="00632FDF" w:rsidRPr="00BC3A56" w:rsidRDefault="00632FDF" w:rsidP="00E32CB2">
      <w:pPr>
        <w:tabs>
          <w:tab w:val="left" w:pos="9356"/>
        </w:tabs>
        <w:spacing w:after="0" w:line="240" w:lineRule="auto"/>
        <w:jc w:val="both"/>
        <w:outlineLvl w:val="0"/>
        <w:rPr>
          <w:rFonts w:eastAsia="Times New Roman" w:cstheme="minorHAnsi"/>
          <w:b/>
          <w:bCs/>
          <w:sz w:val="16"/>
          <w:szCs w:val="16"/>
        </w:rPr>
      </w:pPr>
    </w:p>
    <w:p w14:paraId="08C8892C" w14:textId="77777777" w:rsidR="00632FDF" w:rsidRPr="00BC3A56" w:rsidRDefault="00632FDF" w:rsidP="00E32CB2">
      <w:pPr>
        <w:tabs>
          <w:tab w:val="left" w:pos="9356"/>
        </w:tabs>
        <w:spacing w:after="0" w:line="240" w:lineRule="auto"/>
        <w:jc w:val="both"/>
        <w:outlineLvl w:val="0"/>
        <w:rPr>
          <w:rFonts w:eastAsia="Times New Roman" w:cstheme="minorHAnsi"/>
          <w:b/>
          <w:bCs/>
          <w:sz w:val="16"/>
          <w:szCs w:val="16"/>
        </w:rPr>
      </w:pPr>
    </w:p>
    <w:p w14:paraId="10430C91" w14:textId="37AFD54D" w:rsidR="00632FDF" w:rsidRPr="00BC3A56" w:rsidRDefault="001D6B85" w:rsidP="00E32CB2">
      <w:pPr>
        <w:tabs>
          <w:tab w:val="left" w:pos="9356"/>
        </w:tabs>
        <w:spacing w:after="0" w:line="240" w:lineRule="auto"/>
        <w:jc w:val="both"/>
        <w:outlineLvl w:val="0"/>
        <w:rPr>
          <w:rFonts w:eastAsia="Times New Roman" w:cstheme="minorHAnsi"/>
          <w:bCs/>
          <w:sz w:val="16"/>
          <w:szCs w:val="16"/>
        </w:rPr>
      </w:pPr>
      <w:r w:rsidRPr="00BC3A56">
        <w:rPr>
          <w:rFonts w:eastAsia="Times New Roman" w:cstheme="minorHAnsi"/>
          <w:bCs/>
          <w:sz w:val="16"/>
          <w:szCs w:val="16"/>
          <w:lang w:val="tg-Cyrl-TJ"/>
        </w:rPr>
        <w:t>Муди</w:t>
      </w:r>
      <w:r w:rsidRPr="00BC3A56">
        <w:rPr>
          <w:rFonts w:eastAsia="Times New Roman" w:cstheme="minorHAnsi"/>
          <w:bCs/>
          <w:sz w:val="16"/>
          <w:szCs w:val="16"/>
        </w:rPr>
        <w:t xml:space="preserve">ри ташкилот </w:t>
      </w:r>
      <w:r w:rsidR="00AC324D" w:rsidRPr="00BC3A56">
        <w:rPr>
          <w:rFonts w:eastAsia="Times New Roman" w:cstheme="minorHAnsi"/>
          <w:bCs/>
          <w:sz w:val="16"/>
          <w:szCs w:val="16"/>
        </w:rPr>
        <w:t>__________________________</w:t>
      </w:r>
    </w:p>
    <w:p w14:paraId="7745D743" w14:textId="77777777" w:rsidR="00AC324D" w:rsidRPr="00BC3A56" w:rsidRDefault="00AC324D" w:rsidP="00E32CB2">
      <w:pPr>
        <w:tabs>
          <w:tab w:val="left" w:pos="9356"/>
        </w:tabs>
        <w:spacing w:after="0" w:line="240" w:lineRule="auto"/>
        <w:jc w:val="both"/>
        <w:outlineLvl w:val="0"/>
        <w:rPr>
          <w:rFonts w:eastAsia="Times New Roman" w:cstheme="minorHAnsi"/>
          <w:bCs/>
          <w:sz w:val="16"/>
          <w:szCs w:val="16"/>
        </w:rPr>
      </w:pPr>
    </w:p>
    <w:p w14:paraId="4D601535" w14:textId="212CE6B9" w:rsidR="00AC324D" w:rsidRPr="00BC3A56" w:rsidRDefault="001D6B85" w:rsidP="00E32CB2">
      <w:pPr>
        <w:tabs>
          <w:tab w:val="left" w:pos="9356"/>
        </w:tabs>
        <w:spacing w:after="0" w:line="240" w:lineRule="auto"/>
        <w:jc w:val="both"/>
        <w:outlineLvl w:val="0"/>
        <w:rPr>
          <w:rFonts w:eastAsia="Times New Roman" w:cstheme="minorHAnsi"/>
          <w:bCs/>
          <w:sz w:val="16"/>
          <w:szCs w:val="16"/>
        </w:rPr>
      </w:pPr>
      <w:r w:rsidRPr="00BC3A56">
        <w:rPr>
          <w:rFonts w:eastAsia="Times New Roman" w:cstheme="minorHAnsi"/>
          <w:bCs/>
          <w:sz w:val="16"/>
          <w:szCs w:val="16"/>
        </w:rPr>
        <w:t xml:space="preserve">Сармуҳосиб </w:t>
      </w:r>
      <w:r w:rsidRPr="00BC3A56">
        <w:rPr>
          <w:rFonts w:eastAsia="Times New Roman" w:cstheme="minorHAnsi"/>
          <w:bCs/>
          <w:sz w:val="16"/>
          <w:szCs w:val="16"/>
          <w:lang w:val="tg-Cyrl-TJ"/>
        </w:rPr>
        <w:t xml:space="preserve"> </w:t>
      </w:r>
      <w:r w:rsidR="00AC324D" w:rsidRPr="00BC3A56">
        <w:rPr>
          <w:rFonts w:eastAsia="Times New Roman" w:cstheme="minorHAnsi"/>
          <w:bCs/>
          <w:sz w:val="16"/>
          <w:szCs w:val="16"/>
        </w:rPr>
        <w:t xml:space="preserve">_________________________________                                                      </w:t>
      </w:r>
      <w:r w:rsidRPr="00BC3A56">
        <w:rPr>
          <w:rFonts w:eastAsia="Times New Roman" w:cstheme="minorHAnsi"/>
          <w:bCs/>
          <w:sz w:val="16"/>
          <w:szCs w:val="16"/>
          <w:lang w:val="tg-Cyrl-TJ"/>
        </w:rPr>
        <w:t>Ҷ</w:t>
      </w:r>
      <w:r w:rsidRPr="00BC3A56">
        <w:rPr>
          <w:rFonts w:eastAsia="Times New Roman" w:cstheme="minorHAnsi"/>
          <w:bCs/>
          <w:sz w:val="16"/>
          <w:szCs w:val="16"/>
        </w:rPr>
        <w:t>.</w:t>
      </w:r>
      <w:r w:rsidRPr="00BC3A56">
        <w:rPr>
          <w:rFonts w:eastAsia="Times New Roman" w:cstheme="minorHAnsi"/>
          <w:bCs/>
          <w:sz w:val="16"/>
          <w:szCs w:val="16"/>
          <w:lang w:val="tg-Cyrl-TJ"/>
        </w:rPr>
        <w:t>М</w:t>
      </w:r>
      <w:r w:rsidR="00AC324D" w:rsidRPr="00BC3A56">
        <w:rPr>
          <w:rFonts w:eastAsia="Times New Roman" w:cstheme="minorHAnsi"/>
          <w:bCs/>
          <w:sz w:val="16"/>
          <w:szCs w:val="16"/>
        </w:rPr>
        <w:t>.</w:t>
      </w:r>
    </w:p>
    <w:p w14:paraId="7A1A736F" w14:textId="77777777" w:rsidR="00632FDF" w:rsidRPr="00BC3A56" w:rsidRDefault="00632FDF" w:rsidP="00E32CB2">
      <w:pPr>
        <w:tabs>
          <w:tab w:val="left" w:pos="9356"/>
        </w:tabs>
        <w:spacing w:after="0" w:line="240" w:lineRule="auto"/>
        <w:jc w:val="both"/>
        <w:outlineLvl w:val="0"/>
        <w:rPr>
          <w:rFonts w:eastAsia="Times New Roman" w:cstheme="minorHAnsi"/>
          <w:b/>
          <w:bCs/>
          <w:sz w:val="16"/>
          <w:szCs w:val="16"/>
        </w:rPr>
      </w:pPr>
    </w:p>
    <w:p w14:paraId="3A894F10" w14:textId="77777777" w:rsidR="003E4651" w:rsidRPr="00BC3A56" w:rsidRDefault="003E4651" w:rsidP="00E32CB2">
      <w:pPr>
        <w:pStyle w:val="af3"/>
        <w:rPr>
          <w:rFonts w:cstheme="minorHAnsi"/>
          <w:sz w:val="16"/>
          <w:szCs w:val="16"/>
          <w:lang w:val="ru-RU"/>
        </w:rPr>
      </w:pPr>
    </w:p>
    <w:p w14:paraId="40AAFC51" w14:textId="77777777" w:rsidR="003E4651" w:rsidRPr="00BC3A56" w:rsidRDefault="003E4651" w:rsidP="00E32CB2">
      <w:pPr>
        <w:pStyle w:val="af3"/>
        <w:rPr>
          <w:rFonts w:cstheme="minorHAnsi"/>
          <w:sz w:val="16"/>
          <w:szCs w:val="16"/>
          <w:lang w:val="ru-RU"/>
        </w:rPr>
      </w:pPr>
    </w:p>
    <w:p w14:paraId="7A9E91A7" w14:textId="77777777" w:rsidR="003E4651" w:rsidRPr="00BC3A56" w:rsidRDefault="003E4651" w:rsidP="00E32CB2">
      <w:pPr>
        <w:pStyle w:val="af3"/>
        <w:rPr>
          <w:rFonts w:cstheme="minorHAnsi"/>
          <w:sz w:val="16"/>
          <w:szCs w:val="16"/>
          <w:lang w:val="ru-RU"/>
        </w:rPr>
      </w:pPr>
    </w:p>
    <w:p w14:paraId="3046B8E4" w14:textId="77777777" w:rsidR="00387A89" w:rsidRPr="00BC3A56" w:rsidRDefault="00387A89" w:rsidP="00E32CB2">
      <w:pPr>
        <w:spacing w:after="0" w:line="240" w:lineRule="auto"/>
        <w:jc w:val="both"/>
        <w:rPr>
          <w:rFonts w:cstheme="minorHAnsi"/>
          <w:color w:val="000000"/>
          <w:sz w:val="16"/>
          <w:szCs w:val="16"/>
        </w:rPr>
      </w:pPr>
    </w:p>
    <w:p w14:paraId="242FDB2C" w14:textId="77777777" w:rsidR="00F82981" w:rsidRPr="00BC3A56" w:rsidRDefault="00F82981" w:rsidP="00E32CB2">
      <w:pPr>
        <w:pStyle w:val="4"/>
        <w:spacing w:before="0"/>
        <w:ind w:left="0"/>
        <w:jc w:val="both"/>
        <w:outlineLvl w:val="3"/>
        <w:rPr>
          <w:rFonts w:asciiTheme="minorHAnsi" w:hAnsiTheme="minorHAnsi" w:cstheme="minorHAnsi"/>
          <w:sz w:val="16"/>
          <w:szCs w:val="16"/>
          <w:lang w:val="ru-RU"/>
        </w:rPr>
        <w:sectPr w:rsidR="00F82981" w:rsidRPr="00BC3A56" w:rsidSect="00387A89">
          <w:pgSz w:w="11906" w:h="16838"/>
          <w:pgMar w:top="1134" w:right="850" w:bottom="1134" w:left="1701" w:header="708" w:footer="708" w:gutter="0"/>
          <w:cols w:space="708"/>
          <w:docGrid w:linePitch="360"/>
        </w:sectPr>
      </w:pPr>
    </w:p>
    <w:tbl>
      <w:tblPr>
        <w:tblW w:w="14360" w:type="dxa"/>
        <w:tblInd w:w="93" w:type="dxa"/>
        <w:tblLook w:val="04A0" w:firstRow="1" w:lastRow="0" w:firstColumn="1" w:lastColumn="0" w:noHBand="0" w:noVBand="1"/>
      </w:tblPr>
      <w:tblGrid>
        <w:gridCol w:w="2920"/>
        <w:gridCol w:w="1620"/>
        <w:gridCol w:w="1540"/>
        <w:gridCol w:w="1520"/>
        <w:gridCol w:w="1500"/>
        <w:gridCol w:w="1440"/>
        <w:gridCol w:w="3820"/>
      </w:tblGrid>
      <w:tr w:rsidR="00D70AD7" w:rsidRPr="00BC3A56" w14:paraId="7267C852" w14:textId="77777777" w:rsidTr="009A139C">
        <w:trPr>
          <w:trHeight w:val="319"/>
        </w:trPr>
        <w:tc>
          <w:tcPr>
            <w:tcW w:w="14360" w:type="dxa"/>
            <w:gridSpan w:val="7"/>
            <w:tcBorders>
              <w:top w:val="nil"/>
              <w:left w:val="nil"/>
              <w:bottom w:val="nil"/>
              <w:right w:val="nil"/>
            </w:tcBorders>
            <w:shd w:val="clear" w:color="auto" w:fill="auto"/>
            <w:hideMark/>
          </w:tcPr>
          <w:p w14:paraId="5AF7E061" w14:textId="5430CD13" w:rsidR="00D70AD7" w:rsidRPr="00BC3A56" w:rsidRDefault="00316356" w:rsidP="00E32CB2">
            <w:pPr>
              <w:spacing w:after="0" w:line="240" w:lineRule="auto"/>
              <w:jc w:val="center"/>
              <w:rPr>
                <w:rFonts w:eastAsia="Times New Roman" w:cstheme="minorHAnsi"/>
                <w:color w:val="000000"/>
                <w:sz w:val="16"/>
                <w:szCs w:val="16"/>
                <w:lang w:val="tg-Cyrl-TJ" w:eastAsia="ru-RU"/>
              </w:rPr>
            </w:pPr>
            <w:r w:rsidRPr="00BC3A56">
              <w:rPr>
                <w:rFonts w:eastAsia="Times New Roman" w:cstheme="minorHAnsi"/>
                <w:b/>
                <w:bCs/>
                <w:color w:val="000000"/>
                <w:sz w:val="16"/>
                <w:szCs w:val="16"/>
              </w:rPr>
              <w:lastRenderedPageBreak/>
              <w:t xml:space="preserve">ТАВСИФИ ХАРОҶОТ БАРОИ </w:t>
            </w:r>
            <w:r w:rsidRPr="00BC3A56">
              <w:rPr>
                <w:rFonts w:eastAsia="Times New Roman" w:cstheme="minorHAnsi"/>
                <w:b/>
                <w:bCs/>
                <w:color w:val="000000"/>
                <w:sz w:val="16"/>
                <w:szCs w:val="16"/>
                <w:lang w:val="tg-Cyrl-TJ"/>
              </w:rPr>
              <w:t>ГУЗОРИШ</w:t>
            </w:r>
            <w:r w:rsidRPr="00BC3A56">
              <w:rPr>
                <w:rFonts w:eastAsia="Times New Roman" w:cstheme="minorHAnsi"/>
                <w:b/>
                <w:bCs/>
                <w:color w:val="000000"/>
                <w:sz w:val="16"/>
                <w:szCs w:val="16"/>
              </w:rPr>
              <w:t>И МОЛИЯВ</w:t>
            </w:r>
            <w:r w:rsidRPr="00BC3A56">
              <w:rPr>
                <w:rFonts w:eastAsia="Times New Roman" w:cstheme="minorHAnsi"/>
                <w:b/>
                <w:bCs/>
                <w:color w:val="000000"/>
                <w:sz w:val="16"/>
                <w:szCs w:val="16"/>
                <w:lang w:val="tg-Cyrl-TJ"/>
              </w:rPr>
              <w:t>Ӣ</w:t>
            </w:r>
          </w:p>
        </w:tc>
      </w:tr>
      <w:tr w:rsidR="00316356" w:rsidRPr="00BC3A56" w14:paraId="42F5992F" w14:textId="77777777" w:rsidTr="00D70AD7">
        <w:trPr>
          <w:trHeight w:val="319"/>
        </w:trPr>
        <w:tc>
          <w:tcPr>
            <w:tcW w:w="10540" w:type="dxa"/>
            <w:gridSpan w:val="6"/>
            <w:tcBorders>
              <w:top w:val="nil"/>
              <w:left w:val="nil"/>
              <w:bottom w:val="nil"/>
              <w:right w:val="nil"/>
            </w:tcBorders>
            <w:shd w:val="clear" w:color="auto" w:fill="auto"/>
            <w:hideMark/>
          </w:tcPr>
          <w:p w14:paraId="127CDEE3" w14:textId="554FA6EA" w:rsidR="00316356" w:rsidRPr="00BC3A56" w:rsidRDefault="00316356" w:rsidP="00E32CB2">
            <w:pPr>
              <w:spacing w:after="0" w:line="240" w:lineRule="auto"/>
              <w:rPr>
                <w:rFonts w:eastAsia="Times New Roman" w:cstheme="minorHAnsi"/>
                <w:color w:val="000000"/>
                <w:sz w:val="16"/>
                <w:szCs w:val="16"/>
                <w:lang w:eastAsia="ru-RU"/>
              </w:rPr>
            </w:pPr>
            <w:r w:rsidRPr="00BC3A56">
              <w:rPr>
                <w:sz w:val="16"/>
                <w:szCs w:val="16"/>
              </w:rPr>
              <w:t>Рақами грант:</w:t>
            </w:r>
          </w:p>
        </w:tc>
        <w:tc>
          <w:tcPr>
            <w:tcW w:w="3820" w:type="dxa"/>
            <w:tcBorders>
              <w:top w:val="nil"/>
              <w:left w:val="nil"/>
              <w:bottom w:val="nil"/>
              <w:right w:val="nil"/>
            </w:tcBorders>
            <w:shd w:val="clear" w:color="auto" w:fill="auto"/>
            <w:noWrap/>
            <w:vAlign w:val="bottom"/>
            <w:hideMark/>
          </w:tcPr>
          <w:p w14:paraId="5B7F6FEC" w14:textId="77777777" w:rsidR="00316356" w:rsidRPr="00BC3A56" w:rsidRDefault="00316356" w:rsidP="00E32CB2">
            <w:pPr>
              <w:spacing w:after="0" w:line="240" w:lineRule="auto"/>
              <w:rPr>
                <w:rFonts w:eastAsia="Times New Roman" w:cstheme="minorHAnsi"/>
                <w:color w:val="000000"/>
                <w:sz w:val="16"/>
                <w:szCs w:val="16"/>
                <w:lang w:eastAsia="ru-RU"/>
              </w:rPr>
            </w:pPr>
          </w:p>
        </w:tc>
      </w:tr>
      <w:tr w:rsidR="00316356" w:rsidRPr="00BC3A56" w14:paraId="1785E003" w14:textId="77777777" w:rsidTr="00D70AD7">
        <w:trPr>
          <w:trHeight w:val="319"/>
        </w:trPr>
        <w:tc>
          <w:tcPr>
            <w:tcW w:w="10540" w:type="dxa"/>
            <w:gridSpan w:val="6"/>
            <w:tcBorders>
              <w:top w:val="nil"/>
              <w:left w:val="nil"/>
              <w:bottom w:val="nil"/>
              <w:right w:val="nil"/>
            </w:tcBorders>
            <w:shd w:val="clear" w:color="auto" w:fill="auto"/>
            <w:hideMark/>
          </w:tcPr>
          <w:p w14:paraId="630281DB" w14:textId="3AB67686" w:rsidR="00316356" w:rsidRPr="00BC3A56" w:rsidRDefault="00316356" w:rsidP="00E32CB2">
            <w:pPr>
              <w:spacing w:after="0" w:line="240" w:lineRule="auto"/>
              <w:jc w:val="both"/>
              <w:rPr>
                <w:rFonts w:eastAsia="Times New Roman" w:cstheme="minorHAnsi"/>
                <w:color w:val="000000"/>
                <w:sz w:val="16"/>
                <w:szCs w:val="16"/>
                <w:lang w:eastAsia="ru-RU"/>
              </w:rPr>
            </w:pPr>
            <w:r w:rsidRPr="00BC3A56">
              <w:rPr>
                <w:sz w:val="16"/>
                <w:szCs w:val="16"/>
              </w:rPr>
              <w:t>Лоиҳа:</w:t>
            </w:r>
          </w:p>
        </w:tc>
        <w:tc>
          <w:tcPr>
            <w:tcW w:w="3820" w:type="dxa"/>
            <w:tcBorders>
              <w:top w:val="nil"/>
              <w:left w:val="nil"/>
              <w:bottom w:val="nil"/>
              <w:right w:val="nil"/>
            </w:tcBorders>
            <w:shd w:val="clear" w:color="auto" w:fill="auto"/>
            <w:noWrap/>
            <w:vAlign w:val="bottom"/>
            <w:hideMark/>
          </w:tcPr>
          <w:p w14:paraId="723C89F8" w14:textId="77777777" w:rsidR="00316356" w:rsidRPr="00BC3A56" w:rsidRDefault="00316356" w:rsidP="00E32CB2">
            <w:pPr>
              <w:spacing w:after="0" w:line="240" w:lineRule="auto"/>
              <w:rPr>
                <w:rFonts w:eastAsia="Times New Roman" w:cstheme="minorHAnsi"/>
                <w:color w:val="000000"/>
                <w:sz w:val="16"/>
                <w:szCs w:val="16"/>
                <w:lang w:eastAsia="ru-RU"/>
              </w:rPr>
            </w:pPr>
          </w:p>
        </w:tc>
      </w:tr>
      <w:tr w:rsidR="00316356" w:rsidRPr="00BC3A56" w14:paraId="07D8C89D" w14:textId="77777777" w:rsidTr="00D70AD7">
        <w:trPr>
          <w:trHeight w:val="319"/>
        </w:trPr>
        <w:tc>
          <w:tcPr>
            <w:tcW w:w="10540" w:type="dxa"/>
            <w:gridSpan w:val="6"/>
            <w:tcBorders>
              <w:top w:val="nil"/>
              <w:left w:val="nil"/>
              <w:bottom w:val="nil"/>
              <w:right w:val="nil"/>
            </w:tcBorders>
            <w:shd w:val="clear" w:color="auto" w:fill="auto"/>
            <w:hideMark/>
          </w:tcPr>
          <w:p w14:paraId="05EFA2BE" w14:textId="0003FCEC" w:rsidR="00316356" w:rsidRPr="00BC3A56" w:rsidRDefault="00316356" w:rsidP="00E32CB2">
            <w:pPr>
              <w:spacing w:after="0" w:line="240" w:lineRule="auto"/>
              <w:jc w:val="both"/>
              <w:rPr>
                <w:rFonts w:eastAsia="Times New Roman" w:cstheme="minorHAnsi"/>
                <w:color w:val="000000"/>
                <w:sz w:val="16"/>
                <w:szCs w:val="16"/>
                <w:lang w:eastAsia="ru-RU"/>
              </w:rPr>
            </w:pPr>
            <w:r w:rsidRPr="00BC3A56">
              <w:rPr>
                <w:sz w:val="16"/>
                <w:szCs w:val="16"/>
                <w:lang w:val="tg-Cyrl-TJ"/>
              </w:rPr>
              <w:t>Грант</w:t>
            </w:r>
            <w:r w:rsidRPr="00BC3A56">
              <w:rPr>
                <w:sz w:val="16"/>
                <w:szCs w:val="16"/>
              </w:rPr>
              <w:t>гиранда:</w:t>
            </w:r>
          </w:p>
        </w:tc>
        <w:tc>
          <w:tcPr>
            <w:tcW w:w="3820" w:type="dxa"/>
            <w:tcBorders>
              <w:top w:val="nil"/>
              <w:left w:val="nil"/>
              <w:bottom w:val="nil"/>
              <w:right w:val="nil"/>
            </w:tcBorders>
            <w:shd w:val="clear" w:color="auto" w:fill="auto"/>
            <w:noWrap/>
            <w:vAlign w:val="bottom"/>
            <w:hideMark/>
          </w:tcPr>
          <w:p w14:paraId="554309B8" w14:textId="77777777" w:rsidR="00316356" w:rsidRPr="00BC3A56" w:rsidRDefault="00316356" w:rsidP="00E32CB2">
            <w:pPr>
              <w:spacing w:after="0" w:line="240" w:lineRule="auto"/>
              <w:rPr>
                <w:rFonts w:eastAsia="Times New Roman" w:cstheme="minorHAnsi"/>
                <w:color w:val="000000"/>
                <w:sz w:val="16"/>
                <w:szCs w:val="16"/>
                <w:lang w:eastAsia="ru-RU"/>
              </w:rPr>
            </w:pPr>
          </w:p>
        </w:tc>
      </w:tr>
      <w:tr w:rsidR="00316356" w:rsidRPr="00BC3A56" w14:paraId="60AE4A10" w14:textId="77777777" w:rsidTr="00D70AD7">
        <w:trPr>
          <w:trHeight w:val="319"/>
        </w:trPr>
        <w:tc>
          <w:tcPr>
            <w:tcW w:w="10540" w:type="dxa"/>
            <w:gridSpan w:val="6"/>
            <w:tcBorders>
              <w:top w:val="nil"/>
              <w:left w:val="nil"/>
              <w:bottom w:val="nil"/>
              <w:right w:val="nil"/>
            </w:tcBorders>
            <w:shd w:val="clear" w:color="auto" w:fill="auto"/>
            <w:hideMark/>
          </w:tcPr>
          <w:p w14:paraId="2294F0AD" w14:textId="4FB369A2" w:rsidR="00316356" w:rsidRPr="00BC3A56" w:rsidRDefault="00316356" w:rsidP="00E32CB2">
            <w:pPr>
              <w:spacing w:after="0" w:line="240" w:lineRule="auto"/>
              <w:jc w:val="both"/>
              <w:rPr>
                <w:rFonts w:eastAsia="Times New Roman" w:cstheme="minorHAnsi"/>
                <w:color w:val="000000"/>
                <w:sz w:val="16"/>
                <w:szCs w:val="16"/>
                <w:lang w:eastAsia="ru-RU"/>
              </w:rPr>
            </w:pPr>
            <w:r w:rsidRPr="00BC3A56">
              <w:rPr>
                <w:sz w:val="16"/>
                <w:szCs w:val="16"/>
              </w:rPr>
              <w:t xml:space="preserve">Ҷамъи </w:t>
            </w:r>
            <w:r w:rsidRPr="00BC3A56">
              <w:rPr>
                <w:sz w:val="16"/>
                <w:szCs w:val="16"/>
                <w:lang w:val="tg-Cyrl-TJ"/>
              </w:rPr>
              <w:t>хароҷот мутобиқи гузориш</w:t>
            </w:r>
            <w:r w:rsidRPr="00BC3A56">
              <w:rPr>
                <w:sz w:val="16"/>
                <w:szCs w:val="16"/>
              </w:rPr>
              <w:t>:</w:t>
            </w:r>
          </w:p>
        </w:tc>
        <w:tc>
          <w:tcPr>
            <w:tcW w:w="3820" w:type="dxa"/>
            <w:tcBorders>
              <w:top w:val="nil"/>
              <w:left w:val="nil"/>
              <w:bottom w:val="nil"/>
              <w:right w:val="nil"/>
            </w:tcBorders>
            <w:shd w:val="clear" w:color="auto" w:fill="auto"/>
            <w:noWrap/>
            <w:vAlign w:val="bottom"/>
            <w:hideMark/>
          </w:tcPr>
          <w:p w14:paraId="46E1D4D2" w14:textId="77777777" w:rsidR="00316356" w:rsidRPr="00BC3A56" w:rsidRDefault="00316356" w:rsidP="00E32CB2">
            <w:pPr>
              <w:spacing w:after="0" w:line="240" w:lineRule="auto"/>
              <w:rPr>
                <w:rFonts w:eastAsia="Times New Roman" w:cstheme="minorHAnsi"/>
                <w:color w:val="000000"/>
                <w:sz w:val="16"/>
                <w:szCs w:val="16"/>
                <w:lang w:eastAsia="ru-RU"/>
              </w:rPr>
            </w:pPr>
          </w:p>
        </w:tc>
      </w:tr>
      <w:tr w:rsidR="00D70AD7" w:rsidRPr="00BC3A56" w14:paraId="47900488" w14:textId="77777777" w:rsidTr="00D70AD7">
        <w:trPr>
          <w:trHeight w:val="319"/>
        </w:trPr>
        <w:tc>
          <w:tcPr>
            <w:tcW w:w="2920" w:type="dxa"/>
            <w:tcBorders>
              <w:top w:val="nil"/>
              <w:left w:val="nil"/>
              <w:bottom w:val="single" w:sz="8" w:space="0" w:color="auto"/>
              <w:right w:val="nil"/>
            </w:tcBorders>
            <w:shd w:val="clear" w:color="auto" w:fill="auto"/>
            <w:hideMark/>
          </w:tcPr>
          <w:p w14:paraId="195C367C"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01A2F164"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nil"/>
              <w:left w:val="nil"/>
              <w:bottom w:val="single" w:sz="8" w:space="0" w:color="auto"/>
              <w:right w:val="nil"/>
            </w:tcBorders>
            <w:shd w:val="clear" w:color="auto" w:fill="auto"/>
            <w:hideMark/>
          </w:tcPr>
          <w:p w14:paraId="63134199"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nil"/>
              <w:right w:val="nil"/>
            </w:tcBorders>
            <w:shd w:val="clear" w:color="auto" w:fill="auto"/>
            <w:hideMark/>
          </w:tcPr>
          <w:p w14:paraId="74C8743B"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00" w:type="dxa"/>
            <w:tcBorders>
              <w:top w:val="nil"/>
              <w:left w:val="nil"/>
              <w:bottom w:val="nil"/>
              <w:right w:val="nil"/>
            </w:tcBorders>
            <w:shd w:val="clear" w:color="auto" w:fill="auto"/>
            <w:hideMark/>
          </w:tcPr>
          <w:p w14:paraId="491FE515"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440" w:type="dxa"/>
            <w:tcBorders>
              <w:top w:val="nil"/>
              <w:left w:val="nil"/>
              <w:bottom w:val="nil"/>
              <w:right w:val="nil"/>
            </w:tcBorders>
            <w:shd w:val="clear" w:color="auto" w:fill="auto"/>
            <w:hideMark/>
          </w:tcPr>
          <w:p w14:paraId="67A434F6"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3820" w:type="dxa"/>
            <w:tcBorders>
              <w:top w:val="nil"/>
              <w:left w:val="nil"/>
              <w:bottom w:val="nil"/>
              <w:right w:val="nil"/>
            </w:tcBorders>
            <w:shd w:val="clear" w:color="auto" w:fill="auto"/>
            <w:hideMark/>
          </w:tcPr>
          <w:p w14:paraId="2190B582"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r>
      <w:tr w:rsidR="00D70AD7" w:rsidRPr="00BC3A56" w14:paraId="40AC3355" w14:textId="77777777" w:rsidTr="00D70AD7">
        <w:trPr>
          <w:trHeight w:val="1035"/>
        </w:trPr>
        <w:tc>
          <w:tcPr>
            <w:tcW w:w="292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B0ABA1B" w14:textId="483F0FFA" w:rsidR="00D70AD7" w:rsidRPr="00BC3A56" w:rsidRDefault="00316356"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val="tg-Cyrl-TJ" w:eastAsia="ru-RU"/>
              </w:rPr>
              <w:t>Моддаи</w:t>
            </w:r>
            <w:r w:rsidRPr="00BC3A56">
              <w:rPr>
                <w:rFonts w:eastAsia="Times New Roman" w:cstheme="minorHAnsi"/>
                <w:b/>
                <w:bCs/>
                <w:i/>
                <w:iCs/>
                <w:color w:val="000000"/>
                <w:sz w:val="16"/>
                <w:szCs w:val="16"/>
                <w:lang w:eastAsia="ru-RU"/>
              </w:rPr>
              <w:t xml:space="preserve"> буҷавӣ</w:t>
            </w:r>
          </w:p>
        </w:tc>
        <w:tc>
          <w:tcPr>
            <w:tcW w:w="1620" w:type="dxa"/>
            <w:tcBorders>
              <w:top w:val="nil"/>
              <w:left w:val="nil"/>
              <w:bottom w:val="single" w:sz="8" w:space="0" w:color="auto"/>
              <w:right w:val="nil"/>
            </w:tcBorders>
            <w:shd w:val="clear" w:color="000000" w:fill="C0C0C0"/>
            <w:vAlign w:val="center"/>
            <w:hideMark/>
          </w:tcPr>
          <w:p w14:paraId="6592A2CE" w14:textId="67ED6AC0" w:rsidR="00D70AD7" w:rsidRPr="00BC3A56" w:rsidRDefault="00316356"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val="tg-Cyrl-TJ" w:eastAsia="ru-RU"/>
              </w:rPr>
              <w:t>К</w:t>
            </w:r>
            <w:r w:rsidRPr="00BC3A56">
              <w:rPr>
                <w:rFonts w:eastAsia="Times New Roman" w:cstheme="minorHAnsi"/>
                <w:b/>
                <w:bCs/>
                <w:i/>
                <w:iCs/>
                <w:color w:val="000000"/>
                <w:sz w:val="16"/>
                <w:szCs w:val="16"/>
                <w:lang w:eastAsia="ru-RU"/>
              </w:rPr>
              <w:t>ур</w:t>
            </w:r>
            <w:r w:rsidRPr="00BC3A56">
              <w:rPr>
                <w:rFonts w:eastAsia="Times New Roman" w:cstheme="minorHAnsi"/>
                <w:b/>
                <w:bCs/>
                <w:i/>
                <w:iCs/>
                <w:color w:val="000000"/>
                <w:sz w:val="16"/>
                <w:szCs w:val="16"/>
                <w:lang w:val="tg-Cyrl-TJ" w:eastAsia="ru-RU"/>
              </w:rPr>
              <w:t>с</w:t>
            </w:r>
            <w:r w:rsidRPr="00BC3A56">
              <w:rPr>
                <w:rFonts w:eastAsia="Times New Roman" w:cstheme="minorHAnsi"/>
                <w:b/>
                <w:bCs/>
                <w:i/>
                <w:iCs/>
                <w:color w:val="000000"/>
                <w:sz w:val="16"/>
                <w:szCs w:val="16"/>
                <w:lang w:eastAsia="ru-RU"/>
              </w:rPr>
              <w:t xml:space="preserve">и асъор дар </w:t>
            </w:r>
            <w:r w:rsidRPr="00BC3A56">
              <w:rPr>
                <w:rFonts w:eastAsia="Times New Roman" w:cstheme="minorHAnsi"/>
                <w:b/>
                <w:bCs/>
                <w:i/>
                <w:iCs/>
                <w:color w:val="000000"/>
                <w:sz w:val="16"/>
                <w:szCs w:val="16"/>
                <w:lang w:val="tg-Cyrl-TJ" w:eastAsia="ru-RU"/>
              </w:rPr>
              <w:t>таърих</w:t>
            </w:r>
            <w:r w:rsidR="00EF292E" w:rsidRPr="00BC3A56">
              <w:rPr>
                <w:rFonts w:eastAsia="Times New Roman" w:cstheme="minorHAnsi"/>
                <w:b/>
                <w:bCs/>
                <w:i/>
                <w:iCs/>
                <w:color w:val="000000"/>
                <w:sz w:val="16"/>
                <w:szCs w:val="16"/>
                <w:lang w:eastAsia="ru-RU"/>
              </w:rPr>
              <w:t>и интиқоли транш</w:t>
            </w:r>
          </w:p>
        </w:tc>
        <w:tc>
          <w:tcPr>
            <w:tcW w:w="154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57CA28F" w14:textId="7C16C7E2" w:rsidR="00D70AD7" w:rsidRPr="00BC3A56" w:rsidRDefault="00316356"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val="tg-Cyrl-TJ" w:eastAsia="ru-RU"/>
              </w:rPr>
              <w:t>Таърих</w:t>
            </w:r>
          </w:p>
        </w:tc>
        <w:tc>
          <w:tcPr>
            <w:tcW w:w="1520" w:type="dxa"/>
            <w:tcBorders>
              <w:top w:val="single" w:sz="8" w:space="0" w:color="auto"/>
              <w:left w:val="nil"/>
              <w:bottom w:val="single" w:sz="8" w:space="0" w:color="auto"/>
              <w:right w:val="single" w:sz="8" w:space="0" w:color="auto"/>
            </w:tcBorders>
            <w:shd w:val="clear" w:color="000000" w:fill="C0C0C0"/>
            <w:vAlign w:val="center"/>
            <w:hideMark/>
          </w:tcPr>
          <w:p w14:paraId="59752D1A" w14:textId="39B465D2" w:rsidR="00D70AD7" w:rsidRPr="00BC3A56" w:rsidRDefault="00EF292E"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eastAsia="ru-RU"/>
              </w:rPr>
              <w:t>Маблағ ба асъори транш</w:t>
            </w:r>
          </w:p>
        </w:tc>
        <w:tc>
          <w:tcPr>
            <w:tcW w:w="1500" w:type="dxa"/>
            <w:tcBorders>
              <w:top w:val="single" w:sz="8" w:space="0" w:color="auto"/>
              <w:left w:val="nil"/>
              <w:bottom w:val="single" w:sz="8" w:space="0" w:color="auto"/>
              <w:right w:val="single" w:sz="8" w:space="0" w:color="auto"/>
            </w:tcBorders>
            <w:shd w:val="clear" w:color="000000" w:fill="C0C0C0"/>
            <w:vAlign w:val="center"/>
            <w:hideMark/>
          </w:tcPr>
          <w:p w14:paraId="7F502086" w14:textId="097ABA84" w:rsidR="00D70AD7" w:rsidRPr="00BC3A56" w:rsidRDefault="00EF292E"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eastAsia="ru-RU"/>
              </w:rPr>
              <w:t>Маблағ бо асъори миллӣ</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3FFCABF7" w14:textId="06C80345" w:rsidR="00D70AD7" w:rsidRPr="00BC3A56" w:rsidRDefault="00EF292E"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eastAsia="ru-RU"/>
              </w:rPr>
              <w:t>Рақами саҳифа дар гузориш</w:t>
            </w:r>
          </w:p>
        </w:tc>
        <w:tc>
          <w:tcPr>
            <w:tcW w:w="3820" w:type="dxa"/>
            <w:tcBorders>
              <w:top w:val="single" w:sz="8" w:space="0" w:color="auto"/>
              <w:left w:val="nil"/>
              <w:bottom w:val="single" w:sz="8" w:space="0" w:color="auto"/>
              <w:right w:val="single" w:sz="8" w:space="0" w:color="auto"/>
            </w:tcBorders>
            <w:shd w:val="clear" w:color="000000" w:fill="C0C0C0"/>
            <w:vAlign w:val="center"/>
            <w:hideMark/>
          </w:tcPr>
          <w:p w14:paraId="5B5E0329" w14:textId="75C821D8" w:rsidR="00D70AD7" w:rsidRPr="00BC3A56" w:rsidRDefault="00EF292E" w:rsidP="00E32CB2">
            <w:pPr>
              <w:spacing w:after="0" w:line="240" w:lineRule="auto"/>
              <w:jc w:val="center"/>
              <w:rPr>
                <w:rFonts w:eastAsia="Times New Roman" w:cstheme="minorHAnsi"/>
                <w:b/>
                <w:bCs/>
                <w:i/>
                <w:iCs/>
                <w:color w:val="000000"/>
                <w:sz w:val="16"/>
                <w:szCs w:val="16"/>
                <w:lang w:eastAsia="ru-RU"/>
              </w:rPr>
            </w:pPr>
            <w:r w:rsidRPr="00BC3A56">
              <w:rPr>
                <w:rFonts w:eastAsia="Times New Roman" w:cstheme="minorHAnsi"/>
                <w:b/>
                <w:bCs/>
                <w:i/>
                <w:iCs/>
                <w:color w:val="000000"/>
                <w:sz w:val="16"/>
                <w:szCs w:val="16"/>
                <w:lang w:eastAsia="ru-RU"/>
              </w:rPr>
              <w:t>Ҳуҷҷатҳо</w:t>
            </w:r>
          </w:p>
        </w:tc>
      </w:tr>
      <w:tr w:rsidR="00D70AD7" w:rsidRPr="00BC3A56" w14:paraId="364DA1CD"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93A0BE3"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32E6CC4C"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B38485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193CFFF0"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5433601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51FA649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0DF2CA75"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3DEBAEF8"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B451142"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03B3FE60"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B3263D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472D2D6F"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2B34DE9B"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264CADA3"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66AE0B12"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73251049"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5A43C7C"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58B11319"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C368CD0"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73C4BC29"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5D735E5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2DF7FE29"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1DDE45B6"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2A42A9DF"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FEEB10F"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330B860F"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C22BFCB"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3C24C07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68F94AE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3EBB9BC5"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3E53A736"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552C304C"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A7B8F06"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512AD02A"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280C62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513FB444"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13F381BA"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7FC47B0F"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2FB1DB06"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7089A575"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B45B984"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5CEAB1A0"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32AD3B91"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3AD2E77E"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4807A0FE"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67B8106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1B5A4159"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7A306F3A"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B9D6732"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108CE65F"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86E9212"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14E681ED"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6A131C37"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7A2E4FE1"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5DBB6C23"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7C7ED210"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F27EF3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620" w:type="dxa"/>
            <w:tcBorders>
              <w:top w:val="nil"/>
              <w:left w:val="nil"/>
              <w:bottom w:val="single" w:sz="8" w:space="0" w:color="auto"/>
              <w:right w:val="nil"/>
            </w:tcBorders>
            <w:shd w:val="clear" w:color="auto" w:fill="auto"/>
            <w:hideMark/>
          </w:tcPr>
          <w:p w14:paraId="2A110798"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A5D1A4C"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20" w:type="dxa"/>
            <w:tcBorders>
              <w:top w:val="nil"/>
              <w:left w:val="nil"/>
              <w:bottom w:val="single" w:sz="8" w:space="0" w:color="auto"/>
              <w:right w:val="single" w:sz="8" w:space="0" w:color="auto"/>
            </w:tcBorders>
            <w:shd w:val="clear" w:color="auto" w:fill="auto"/>
            <w:hideMark/>
          </w:tcPr>
          <w:p w14:paraId="10C6CBC6"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500" w:type="dxa"/>
            <w:tcBorders>
              <w:top w:val="nil"/>
              <w:left w:val="nil"/>
              <w:bottom w:val="single" w:sz="8" w:space="0" w:color="auto"/>
              <w:right w:val="single" w:sz="8" w:space="0" w:color="auto"/>
            </w:tcBorders>
            <w:shd w:val="clear" w:color="auto" w:fill="auto"/>
            <w:hideMark/>
          </w:tcPr>
          <w:p w14:paraId="35842F91"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1440" w:type="dxa"/>
            <w:tcBorders>
              <w:top w:val="nil"/>
              <w:left w:val="nil"/>
              <w:bottom w:val="single" w:sz="8" w:space="0" w:color="auto"/>
              <w:right w:val="single" w:sz="8" w:space="0" w:color="auto"/>
            </w:tcBorders>
            <w:shd w:val="clear" w:color="auto" w:fill="auto"/>
            <w:hideMark/>
          </w:tcPr>
          <w:p w14:paraId="2B218FD7"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c>
          <w:tcPr>
            <w:tcW w:w="3820" w:type="dxa"/>
            <w:tcBorders>
              <w:top w:val="nil"/>
              <w:left w:val="nil"/>
              <w:bottom w:val="single" w:sz="8" w:space="0" w:color="auto"/>
              <w:right w:val="single" w:sz="8" w:space="0" w:color="auto"/>
            </w:tcBorders>
            <w:shd w:val="clear" w:color="auto" w:fill="auto"/>
            <w:hideMark/>
          </w:tcPr>
          <w:p w14:paraId="4197ED7E" w14:textId="77777777" w:rsidR="00D70AD7" w:rsidRPr="00BC3A56" w:rsidRDefault="00D70AD7" w:rsidP="00E32CB2">
            <w:pPr>
              <w:spacing w:after="0" w:line="240" w:lineRule="auto"/>
              <w:jc w:val="both"/>
              <w:rPr>
                <w:rFonts w:eastAsia="Times New Roman" w:cstheme="minorHAnsi"/>
                <w:color w:val="000000"/>
                <w:sz w:val="16"/>
                <w:szCs w:val="16"/>
                <w:lang w:eastAsia="ru-RU"/>
              </w:rPr>
            </w:pPr>
            <w:r w:rsidRPr="00BC3A56">
              <w:rPr>
                <w:rFonts w:eastAsia="Times New Roman" w:cstheme="minorHAnsi"/>
                <w:color w:val="000000"/>
                <w:sz w:val="16"/>
                <w:szCs w:val="16"/>
                <w:lang w:eastAsia="ru-RU"/>
              </w:rPr>
              <w:t> </w:t>
            </w:r>
          </w:p>
        </w:tc>
      </w:tr>
      <w:tr w:rsidR="00D70AD7" w:rsidRPr="00BC3A56" w14:paraId="6E716E09"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84DA11B"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620" w:type="dxa"/>
            <w:tcBorders>
              <w:top w:val="nil"/>
              <w:left w:val="nil"/>
              <w:bottom w:val="single" w:sz="8" w:space="0" w:color="auto"/>
              <w:right w:val="nil"/>
            </w:tcBorders>
            <w:shd w:val="clear" w:color="auto" w:fill="auto"/>
            <w:hideMark/>
          </w:tcPr>
          <w:p w14:paraId="452A54DC"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40663C7"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20" w:type="dxa"/>
            <w:tcBorders>
              <w:top w:val="nil"/>
              <w:left w:val="nil"/>
              <w:bottom w:val="single" w:sz="8" w:space="0" w:color="auto"/>
              <w:right w:val="single" w:sz="8" w:space="0" w:color="auto"/>
            </w:tcBorders>
            <w:shd w:val="clear" w:color="auto" w:fill="auto"/>
            <w:hideMark/>
          </w:tcPr>
          <w:p w14:paraId="042E7355"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00" w:type="dxa"/>
            <w:tcBorders>
              <w:top w:val="nil"/>
              <w:left w:val="nil"/>
              <w:bottom w:val="single" w:sz="8" w:space="0" w:color="auto"/>
              <w:right w:val="single" w:sz="8" w:space="0" w:color="auto"/>
            </w:tcBorders>
            <w:shd w:val="clear" w:color="auto" w:fill="auto"/>
            <w:hideMark/>
          </w:tcPr>
          <w:p w14:paraId="050B338A"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440" w:type="dxa"/>
            <w:tcBorders>
              <w:top w:val="nil"/>
              <w:left w:val="nil"/>
              <w:bottom w:val="single" w:sz="8" w:space="0" w:color="auto"/>
              <w:right w:val="single" w:sz="8" w:space="0" w:color="auto"/>
            </w:tcBorders>
            <w:shd w:val="clear" w:color="auto" w:fill="auto"/>
            <w:hideMark/>
          </w:tcPr>
          <w:p w14:paraId="19C4D654"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3820" w:type="dxa"/>
            <w:tcBorders>
              <w:top w:val="nil"/>
              <w:left w:val="nil"/>
              <w:bottom w:val="single" w:sz="8" w:space="0" w:color="auto"/>
              <w:right w:val="single" w:sz="8" w:space="0" w:color="auto"/>
            </w:tcBorders>
            <w:shd w:val="clear" w:color="auto" w:fill="auto"/>
            <w:hideMark/>
          </w:tcPr>
          <w:p w14:paraId="2F5F19E7"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r>
      <w:tr w:rsidR="00D70AD7" w:rsidRPr="00BC3A56" w14:paraId="1AE4D132"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097352D"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620" w:type="dxa"/>
            <w:tcBorders>
              <w:top w:val="nil"/>
              <w:left w:val="nil"/>
              <w:bottom w:val="single" w:sz="8" w:space="0" w:color="auto"/>
              <w:right w:val="nil"/>
            </w:tcBorders>
            <w:shd w:val="clear" w:color="auto" w:fill="auto"/>
            <w:hideMark/>
          </w:tcPr>
          <w:p w14:paraId="13DFB406"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80A1842"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20" w:type="dxa"/>
            <w:tcBorders>
              <w:top w:val="nil"/>
              <w:left w:val="nil"/>
              <w:bottom w:val="single" w:sz="8" w:space="0" w:color="auto"/>
              <w:right w:val="single" w:sz="8" w:space="0" w:color="auto"/>
            </w:tcBorders>
            <w:shd w:val="clear" w:color="auto" w:fill="auto"/>
            <w:hideMark/>
          </w:tcPr>
          <w:p w14:paraId="065159CC"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00" w:type="dxa"/>
            <w:tcBorders>
              <w:top w:val="nil"/>
              <w:left w:val="nil"/>
              <w:bottom w:val="single" w:sz="8" w:space="0" w:color="auto"/>
              <w:right w:val="single" w:sz="8" w:space="0" w:color="auto"/>
            </w:tcBorders>
            <w:shd w:val="clear" w:color="auto" w:fill="auto"/>
            <w:hideMark/>
          </w:tcPr>
          <w:p w14:paraId="79EE94F6"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440" w:type="dxa"/>
            <w:tcBorders>
              <w:top w:val="nil"/>
              <w:left w:val="nil"/>
              <w:bottom w:val="single" w:sz="8" w:space="0" w:color="auto"/>
              <w:right w:val="single" w:sz="8" w:space="0" w:color="auto"/>
            </w:tcBorders>
            <w:shd w:val="clear" w:color="auto" w:fill="auto"/>
            <w:hideMark/>
          </w:tcPr>
          <w:p w14:paraId="50D5A7DD"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3820" w:type="dxa"/>
            <w:tcBorders>
              <w:top w:val="nil"/>
              <w:left w:val="nil"/>
              <w:bottom w:val="single" w:sz="8" w:space="0" w:color="auto"/>
              <w:right w:val="single" w:sz="8" w:space="0" w:color="auto"/>
            </w:tcBorders>
            <w:shd w:val="clear" w:color="auto" w:fill="auto"/>
            <w:hideMark/>
          </w:tcPr>
          <w:p w14:paraId="2F95A4EC"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r>
      <w:tr w:rsidR="00D70AD7" w:rsidRPr="00BC3A56" w14:paraId="20A5FE15"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73A2E60"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620" w:type="dxa"/>
            <w:tcBorders>
              <w:top w:val="nil"/>
              <w:left w:val="nil"/>
              <w:bottom w:val="single" w:sz="8" w:space="0" w:color="auto"/>
              <w:right w:val="nil"/>
            </w:tcBorders>
            <w:shd w:val="clear" w:color="auto" w:fill="auto"/>
            <w:hideMark/>
          </w:tcPr>
          <w:p w14:paraId="6E11F017"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1348CAE"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20" w:type="dxa"/>
            <w:tcBorders>
              <w:top w:val="nil"/>
              <w:left w:val="nil"/>
              <w:bottom w:val="single" w:sz="8" w:space="0" w:color="auto"/>
              <w:right w:val="single" w:sz="8" w:space="0" w:color="auto"/>
            </w:tcBorders>
            <w:shd w:val="clear" w:color="auto" w:fill="auto"/>
            <w:hideMark/>
          </w:tcPr>
          <w:p w14:paraId="1805BF76"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00" w:type="dxa"/>
            <w:tcBorders>
              <w:top w:val="nil"/>
              <w:left w:val="nil"/>
              <w:bottom w:val="single" w:sz="8" w:space="0" w:color="auto"/>
              <w:right w:val="single" w:sz="8" w:space="0" w:color="auto"/>
            </w:tcBorders>
            <w:shd w:val="clear" w:color="auto" w:fill="auto"/>
            <w:hideMark/>
          </w:tcPr>
          <w:p w14:paraId="2F8ED9F3"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440" w:type="dxa"/>
            <w:tcBorders>
              <w:top w:val="nil"/>
              <w:left w:val="nil"/>
              <w:bottom w:val="single" w:sz="8" w:space="0" w:color="auto"/>
              <w:right w:val="single" w:sz="8" w:space="0" w:color="auto"/>
            </w:tcBorders>
            <w:shd w:val="clear" w:color="auto" w:fill="auto"/>
            <w:hideMark/>
          </w:tcPr>
          <w:p w14:paraId="164C0F14"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3820" w:type="dxa"/>
            <w:tcBorders>
              <w:top w:val="nil"/>
              <w:left w:val="nil"/>
              <w:bottom w:val="single" w:sz="8" w:space="0" w:color="auto"/>
              <w:right w:val="single" w:sz="8" w:space="0" w:color="auto"/>
            </w:tcBorders>
            <w:shd w:val="clear" w:color="auto" w:fill="auto"/>
            <w:hideMark/>
          </w:tcPr>
          <w:p w14:paraId="7EEB36E5"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r>
      <w:tr w:rsidR="00D70AD7" w:rsidRPr="00BC3A56" w14:paraId="6650FFC2"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B112E18" w14:textId="2428EF7C" w:rsidR="00D70AD7" w:rsidRPr="00BC3A56" w:rsidRDefault="00EF292E" w:rsidP="00E32CB2">
            <w:pPr>
              <w:spacing w:after="0" w:line="240" w:lineRule="auto"/>
              <w:jc w:val="both"/>
              <w:rPr>
                <w:rFonts w:eastAsia="Times New Roman" w:cstheme="minorHAnsi"/>
                <w:color w:val="000000"/>
                <w:sz w:val="16"/>
                <w:szCs w:val="16"/>
                <w:lang w:val="kk-KZ" w:eastAsia="ru-RU"/>
              </w:rPr>
            </w:pPr>
            <w:r w:rsidRPr="00BC3A56">
              <w:rPr>
                <w:rFonts w:eastAsia="Times New Roman" w:cstheme="minorHAnsi"/>
                <w:color w:val="000000"/>
                <w:sz w:val="16"/>
                <w:szCs w:val="16"/>
                <w:lang w:val="kk-KZ" w:eastAsia="ru-RU"/>
              </w:rPr>
              <w:t>Ҷамъаш</w:t>
            </w:r>
          </w:p>
        </w:tc>
        <w:tc>
          <w:tcPr>
            <w:tcW w:w="1620" w:type="dxa"/>
            <w:tcBorders>
              <w:top w:val="nil"/>
              <w:left w:val="nil"/>
              <w:bottom w:val="single" w:sz="8" w:space="0" w:color="auto"/>
              <w:right w:val="nil"/>
            </w:tcBorders>
            <w:shd w:val="clear" w:color="auto" w:fill="auto"/>
            <w:hideMark/>
          </w:tcPr>
          <w:p w14:paraId="7D22069D"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D64A235"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20" w:type="dxa"/>
            <w:tcBorders>
              <w:top w:val="nil"/>
              <w:left w:val="nil"/>
              <w:bottom w:val="single" w:sz="8" w:space="0" w:color="auto"/>
              <w:right w:val="single" w:sz="8" w:space="0" w:color="auto"/>
            </w:tcBorders>
            <w:shd w:val="clear" w:color="auto" w:fill="auto"/>
            <w:hideMark/>
          </w:tcPr>
          <w:p w14:paraId="38AF97C2"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500" w:type="dxa"/>
            <w:tcBorders>
              <w:top w:val="nil"/>
              <w:left w:val="nil"/>
              <w:bottom w:val="single" w:sz="8" w:space="0" w:color="auto"/>
              <w:right w:val="single" w:sz="8" w:space="0" w:color="auto"/>
            </w:tcBorders>
            <w:shd w:val="clear" w:color="auto" w:fill="auto"/>
            <w:hideMark/>
          </w:tcPr>
          <w:p w14:paraId="435DB269"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1440" w:type="dxa"/>
            <w:tcBorders>
              <w:top w:val="nil"/>
              <w:left w:val="nil"/>
              <w:bottom w:val="single" w:sz="8" w:space="0" w:color="auto"/>
              <w:right w:val="single" w:sz="8" w:space="0" w:color="auto"/>
            </w:tcBorders>
            <w:shd w:val="clear" w:color="auto" w:fill="auto"/>
            <w:hideMark/>
          </w:tcPr>
          <w:p w14:paraId="7C92442D"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c>
          <w:tcPr>
            <w:tcW w:w="3820" w:type="dxa"/>
            <w:tcBorders>
              <w:top w:val="nil"/>
              <w:left w:val="nil"/>
              <w:bottom w:val="single" w:sz="8" w:space="0" w:color="auto"/>
              <w:right w:val="single" w:sz="8" w:space="0" w:color="auto"/>
            </w:tcBorders>
            <w:shd w:val="clear" w:color="auto" w:fill="auto"/>
            <w:hideMark/>
          </w:tcPr>
          <w:p w14:paraId="124E70FB" w14:textId="77777777" w:rsidR="00D70AD7" w:rsidRPr="00BC3A56" w:rsidRDefault="00D70AD7" w:rsidP="00E32CB2">
            <w:pPr>
              <w:spacing w:after="0" w:line="240" w:lineRule="auto"/>
              <w:jc w:val="both"/>
              <w:rPr>
                <w:rFonts w:eastAsia="Times New Roman" w:cstheme="minorHAnsi"/>
                <w:color w:val="000000"/>
                <w:sz w:val="16"/>
                <w:szCs w:val="16"/>
                <w:lang w:eastAsia="ru-RU"/>
              </w:rPr>
            </w:pPr>
          </w:p>
        </w:tc>
      </w:tr>
    </w:tbl>
    <w:p w14:paraId="4C70A69E" w14:textId="77777777" w:rsidR="00387A89" w:rsidRPr="00BC3A56" w:rsidRDefault="00387A89" w:rsidP="00E32CB2">
      <w:pPr>
        <w:pStyle w:val="4"/>
        <w:spacing w:before="0"/>
        <w:ind w:left="0"/>
        <w:jc w:val="both"/>
        <w:outlineLvl w:val="3"/>
        <w:rPr>
          <w:rFonts w:asciiTheme="minorHAnsi" w:hAnsiTheme="minorHAnsi" w:cstheme="minorHAnsi"/>
          <w:sz w:val="16"/>
          <w:szCs w:val="16"/>
        </w:rPr>
      </w:pPr>
    </w:p>
    <w:p w14:paraId="18B4DFE1" w14:textId="77777777" w:rsidR="009277E0" w:rsidRPr="00BC3A56" w:rsidRDefault="009277E0" w:rsidP="00E32CB2">
      <w:pPr>
        <w:tabs>
          <w:tab w:val="left" w:pos="9356"/>
        </w:tabs>
        <w:spacing w:after="0" w:line="240" w:lineRule="auto"/>
        <w:jc w:val="both"/>
        <w:outlineLvl w:val="0"/>
        <w:rPr>
          <w:rFonts w:eastAsia="Times New Roman" w:cstheme="minorHAnsi"/>
          <w:bCs/>
          <w:sz w:val="16"/>
          <w:szCs w:val="16"/>
        </w:rPr>
      </w:pPr>
    </w:p>
    <w:p w14:paraId="6DFD8477" w14:textId="77777777" w:rsidR="009277E0" w:rsidRPr="00BC3A56" w:rsidRDefault="009277E0" w:rsidP="00E32CB2">
      <w:pPr>
        <w:tabs>
          <w:tab w:val="left" w:pos="9356"/>
        </w:tabs>
        <w:spacing w:after="0" w:line="240" w:lineRule="auto"/>
        <w:jc w:val="both"/>
        <w:outlineLvl w:val="0"/>
        <w:rPr>
          <w:rFonts w:eastAsia="Times New Roman" w:cstheme="minorHAnsi"/>
          <w:bCs/>
          <w:sz w:val="16"/>
          <w:szCs w:val="16"/>
        </w:rPr>
      </w:pPr>
    </w:p>
    <w:p w14:paraId="63BDEAEA" w14:textId="77777777" w:rsidR="00EF292E" w:rsidRPr="00BC3A56" w:rsidRDefault="00EF292E" w:rsidP="00E32CB2">
      <w:pPr>
        <w:tabs>
          <w:tab w:val="left" w:pos="9356"/>
        </w:tabs>
        <w:spacing w:after="0" w:line="240" w:lineRule="auto"/>
        <w:jc w:val="both"/>
        <w:outlineLvl w:val="0"/>
        <w:rPr>
          <w:rFonts w:eastAsia="Times New Roman" w:cstheme="minorHAnsi"/>
          <w:bCs/>
          <w:sz w:val="16"/>
          <w:szCs w:val="16"/>
        </w:rPr>
      </w:pPr>
      <w:r w:rsidRPr="00BC3A56">
        <w:rPr>
          <w:rFonts w:eastAsia="Times New Roman" w:cstheme="minorHAnsi"/>
          <w:bCs/>
          <w:sz w:val="16"/>
          <w:szCs w:val="16"/>
          <w:lang w:val="tg-Cyrl-TJ"/>
        </w:rPr>
        <w:t>Муди</w:t>
      </w:r>
      <w:r w:rsidRPr="00BC3A56">
        <w:rPr>
          <w:rFonts w:eastAsia="Times New Roman" w:cstheme="minorHAnsi"/>
          <w:bCs/>
          <w:sz w:val="16"/>
          <w:szCs w:val="16"/>
        </w:rPr>
        <w:t>ри ташкилот __________________________</w:t>
      </w:r>
    </w:p>
    <w:p w14:paraId="07EA0BCC" w14:textId="77777777" w:rsidR="00EF292E" w:rsidRPr="00BC3A56" w:rsidRDefault="00EF292E" w:rsidP="00E32CB2">
      <w:pPr>
        <w:tabs>
          <w:tab w:val="left" w:pos="9356"/>
        </w:tabs>
        <w:spacing w:after="0" w:line="240" w:lineRule="auto"/>
        <w:jc w:val="both"/>
        <w:outlineLvl w:val="0"/>
        <w:rPr>
          <w:rFonts w:eastAsia="Times New Roman" w:cstheme="minorHAnsi"/>
          <w:bCs/>
          <w:sz w:val="16"/>
          <w:szCs w:val="16"/>
        </w:rPr>
      </w:pPr>
    </w:p>
    <w:p w14:paraId="38D33D18" w14:textId="77777777" w:rsidR="00EF292E" w:rsidRPr="00BC3A56" w:rsidRDefault="00EF292E" w:rsidP="00E32CB2">
      <w:pPr>
        <w:tabs>
          <w:tab w:val="left" w:pos="9356"/>
        </w:tabs>
        <w:spacing w:after="0" w:line="240" w:lineRule="auto"/>
        <w:jc w:val="both"/>
        <w:outlineLvl w:val="0"/>
        <w:rPr>
          <w:rFonts w:eastAsia="Times New Roman" w:cstheme="minorHAnsi"/>
          <w:bCs/>
          <w:sz w:val="16"/>
          <w:szCs w:val="16"/>
        </w:rPr>
      </w:pPr>
      <w:r w:rsidRPr="00BC3A56">
        <w:rPr>
          <w:rFonts w:eastAsia="Times New Roman" w:cstheme="minorHAnsi"/>
          <w:bCs/>
          <w:sz w:val="16"/>
          <w:szCs w:val="16"/>
        </w:rPr>
        <w:t xml:space="preserve">Сармуҳосиб </w:t>
      </w:r>
      <w:r w:rsidRPr="00BC3A56">
        <w:rPr>
          <w:rFonts w:eastAsia="Times New Roman" w:cstheme="minorHAnsi"/>
          <w:bCs/>
          <w:sz w:val="16"/>
          <w:szCs w:val="16"/>
          <w:lang w:val="tg-Cyrl-TJ"/>
        </w:rPr>
        <w:t xml:space="preserve"> </w:t>
      </w:r>
      <w:r w:rsidRPr="00BC3A56">
        <w:rPr>
          <w:rFonts w:eastAsia="Times New Roman" w:cstheme="minorHAnsi"/>
          <w:bCs/>
          <w:sz w:val="16"/>
          <w:szCs w:val="16"/>
        </w:rPr>
        <w:t xml:space="preserve">_________________________________                                                      </w:t>
      </w:r>
      <w:r w:rsidRPr="00BC3A56">
        <w:rPr>
          <w:rFonts w:eastAsia="Times New Roman" w:cstheme="minorHAnsi"/>
          <w:bCs/>
          <w:sz w:val="16"/>
          <w:szCs w:val="16"/>
          <w:lang w:val="tg-Cyrl-TJ"/>
        </w:rPr>
        <w:t>Ҷ</w:t>
      </w:r>
      <w:r w:rsidRPr="00BC3A56">
        <w:rPr>
          <w:rFonts w:eastAsia="Times New Roman" w:cstheme="minorHAnsi"/>
          <w:bCs/>
          <w:sz w:val="16"/>
          <w:szCs w:val="16"/>
        </w:rPr>
        <w:t>.</w:t>
      </w:r>
      <w:r w:rsidRPr="00BC3A56">
        <w:rPr>
          <w:rFonts w:eastAsia="Times New Roman" w:cstheme="minorHAnsi"/>
          <w:bCs/>
          <w:sz w:val="16"/>
          <w:szCs w:val="16"/>
          <w:lang w:val="tg-Cyrl-TJ"/>
        </w:rPr>
        <w:t>М</w:t>
      </w:r>
      <w:r w:rsidRPr="00BC3A56">
        <w:rPr>
          <w:rFonts w:eastAsia="Times New Roman" w:cstheme="minorHAnsi"/>
          <w:bCs/>
          <w:sz w:val="16"/>
          <w:szCs w:val="16"/>
        </w:rPr>
        <w:t>.</w:t>
      </w:r>
    </w:p>
    <w:p w14:paraId="0CD3B116" w14:textId="77777777" w:rsidR="00DD2B16" w:rsidRPr="00BC3A56" w:rsidRDefault="00DD2B16" w:rsidP="00E32CB2">
      <w:pPr>
        <w:rPr>
          <w:rFonts w:cstheme="minorHAnsi"/>
          <w:sz w:val="16"/>
          <w:szCs w:val="16"/>
          <w:lang w:eastAsia="ru-RU"/>
        </w:rPr>
      </w:pPr>
    </w:p>
    <w:p w14:paraId="303D5157" w14:textId="77777777" w:rsidR="00893D48" w:rsidRPr="00BC3A56" w:rsidRDefault="00893D48" w:rsidP="00E32CB2">
      <w:pPr>
        <w:spacing w:after="0" w:line="240" w:lineRule="auto"/>
        <w:jc w:val="both"/>
        <w:rPr>
          <w:rFonts w:cstheme="minorHAnsi"/>
          <w:b/>
          <w:sz w:val="16"/>
          <w:szCs w:val="16"/>
        </w:rPr>
      </w:pPr>
    </w:p>
    <w:p w14:paraId="3B6640DC" w14:textId="77777777" w:rsidR="00F82981" w:rsidRPr="00BC3A56" w:rsidRDefault="00F82981" w:rsidP="00E32CB2">
      <w:pPr>
        <w:spacing w:after="0" w:line="240" w:lineRule="auto"/>
        <w:jc w:val="both"/>
        <w:rPr>
          <w:rFonts w:cstheme="minorHAnsi"/>
          <w:b/>
          <w:sz w:val="16"/>
          <w:szCs w:val="16"/>
        </w:rPr>
        <w:sectPr w:rsidR="00F82981" w:rsidRPr="00BC3A56" w:rsidSect="00F82981">
          <w:pgSz w:w="16838" w:h="11906" w:orient="landscape"/>
          <w:pgMar w:top="1701" w:right="1134" w:bottom="851" w:left="1134" w:header="709" w:footer="709" w:gutter="0"/>
          <w:cols w:space="708"/>
          <w:docGrid w:linePitch="360"/>
        </w:sectPr>
      </w:pPr>
    </w:p>
    <w:p w14:paraId="5C538642" w14:textId="48266C34" w:rsidR="00EF292E" w:rsidRPr="00BC3A56" w:rsidRDefault="00EF292E" w:rsidP="00E32CB2">
      <w:pPr>
        <w:pStyle w:val="4"/>
        <w:tabs>
          <w:tab w:val="left" w:pos="720"/>
        </w:tabs>
        <w:spacing w:before="0"/>
        <w:ind w:left="0"/>
        <w:jc w:val="both"/>
        <w:outlineLvl w:val="3"/>
        <w:rPr>
          <w:rFonts w:asciiTheme="minorHAnsi" w:hAnsiTheme="minorHAnsi" w:cstheme="minorHAnsi"/>
          <w:color w:val="auto"/>
          <w:sz w:val="16"/>
          <w:szCs w:val="16"/>
          <w:lang w:val="ru-RU"/>
        </w:rPr>
      </w:pPr>
      <w:r w:rsidRPr="00BC3A56">
        <w:rPr>
          <w:rFonts w:asciiTheme="minorHAnsi" w:hAnsiTheme="minorHAnsi" w:cstheme="minorHAnsi"/>
          <w:sz w:val="16"/>
          <w:szCs w:val="16"/>
          <w:lang w:val="ru-RU"/>
        </w:rPr>
        <w:lastRenderedPageBreak/>
        <w:t>Замимаи 3</w:t>
      </w:r>
    </w:p>
    <w:p w14:paraId="0B52793B" w14:textId="77777777" w:rsidR="00EF292E" w:rsidRPr="00BC3A56" w:rsidRDefault="00EF292E" w:rsidP="00E32CB2">
      <w:pPr>
        <w:tabs>
          <w:tab w:val="left" w:pos="9356"/>
        </w:tabs>
        <w:spacing w:after="0" w:line="240" w:lineRule="auto"/>
        <w:jc w:val="both"/>
        <w:outlineLvl w:val="0"/>
        <w:rPr>
          <w:rFonts w:cstheme="minorHAnsi"/>
          <w:color w:val="000000"/>
          <w:sz w:val="16"/>
          <w:szCs w:val="16"/>
        </w:rPr>
      </w:pPr>
    </w:p>
    <w:p w14:paraId="76018B72" w14:textId="77777777" w:rsidR="00EF292E" w:rsidRPr="00BC3A56" w:rsidRDefault="00EF292E" w:rsidP="00E32CB2">
      <w:pPr>
        <w:tabs>
          <w:tab w:val="left" w:pos="9356"/>
        </w:tabs>
        <w:spacing w:after="0" w:line="240" w:lineRule="auto"/>
        <w:jc w:val="both"/>
        <w:outlineLvl w:val="0"/>
        <w:rPr>
          <w:rFonts w:cstheme="minorHAnsi"/>
          <w:color w:val="000000"/>
          <w:sz w:val="16"/>
          <w:szCs w:val="16"/>
        </w:rPr>
      </w:pPr>
      <w:r w:rsidRPr="00BC3A56">
        <w:rPr>
          <w:rFonts w:cstheme="minorHAnsi"/>
          <w:color w:val="000000"/>
          <w:sz w:val="16"/>
          <w:szCs w:val="16"/>
          <w:lang w:val="tg-Cyrl-TJ"/>
        </w:rPr>
        <w:t>Таърих</w:t>
      </w:r>
      <w:r w:rsidRPr="00BC3A56">
        <w:rPr>
          <w:rFonts w:cstheme="minorHAnsi"/>
          <w:color w:val="000000"/>
          <w:sz w:val="16"/>
          <w:szCs w:val="16"/>
        </w:rPr>
        <w:t xml:space="preserve">: _____________________ </w:t>
      </w:r>
      <w:r w:rsidRPr="00BC3A56">
        <w:rPr>
          <w:rFonts w:cstheme="minorHAnsi"/>
          <w:color w:val="000000"/>
          <w:sz w:val="16"/>
          <w:szCs w:val="16"/>
          <w:lang w:val="tg-Cyrl-TJ"/>
        </w:rPr>
        <w:t xml:space="preserve">     </w:t>
      </w:r>
      <w:r w:rsidRPr="00BC3A56">
        <w:rPr>
          <w:rFonts w:cstheme="minorHAnsi"/>
          <w:color w:val="000000"/>
          <w:sz w:val="16"/>
          <w:szCs w:val="16"/>
        </w:rPr>
        <w:t>Рақами грант: _____________</w:t>
      </w:r>
    </w:p>
    <w:p w14:paraId="1466038D" w14:textId="77777777" w:rsidR="000E5726" w:rsidRPr="00BC3A56" w:rsidRDefault="000E5726" w:rsidP="00E32CB2">
      <w:pPr>
        <w:pStyle w:val="af3"/>
        <w:rPr>
          <w:rFonts w:cstheme="minorHAnsi"/>
          <w:b/>
          <w:sz w:val="16"/>
          <w:szCs w:val="16"/>
          <w:lang w:val="ru-RU"/>
        </w:rPr>
      </w:pPr>
    </w:p>
    <w:p w14:paraId="127B3A63" w14:textId="511A3AA5" w:rsidR="001E129E" w:rsidRPr="00BC3A56" w:rsidRDefault="00EF292E" w:rsidP="00E32CB2">
      <w:pPr>
        <w:pStyle w:val="af3"/>
        <w:spacing w:after="240"/>
        <w:jc w:val="center"/>
        <w:rPr>
          <w:rFonts w:cstheme="minorHAnsi"/>
          <w:b/>
          <w:sz w:val="16"/>
          <w:szCs w:val="16"/>
          <w:lang w:val="ru-RU"/>
        </w:rPr>
      </w:pPr>
      <w:r w:rsidRPr="00BC3A56">
        <w:rPr>
          <w:rFonts w:cstheme="minorHAnsi"/>
          <w:b/>
          <w:sz w:val="16"/>
          <w:szCs w:val="16"/>
          <w:lang w:val="ru-RU"/>
        </w:rPr>
        <w:t>Чораҳои муҳофизатии Фонд</w:t>
      </w:r>
    </w:p>
    <w:p w14:paraId="66A40424" w14:textId="4546BC76" w:rsidR="000C1223" w:rsidRPr="00BC3A56" w:rsidRDefault="00D71222" w:rsidP="00E32CB2">
      <w:pPr>
        <w:pStyle w:val="af3"/>
        <w:rPr>
          <w:rFonts w:cstheme="minorHAnsi"/>
          <w:sz w:val="16"/>
          <w:szCs w:val="16"/>
          <w:lang w:val="ru-RU"/>
        </w:rPr>
      </w:pPr>
      <w:r w:rsidRPr="00BC3A56">
        <w:rPr>
          <w:rFonts w:cstheme="minorHAnsi"/>
          <w:sz w:val="16"/>
          <w:szCs w:val="16"/>
          <w:lang w:val="ru-RU"/>
        </w:rPr>
        <w:t xml:space="preserve">Шумо, ҳамчун Грантгиранда, розӣ мешавед, ки чораҳои муҳофизатӣ Фондро ва ҳамчунин кафолатҳои дар замимаи мазкур тавсифшударо риоя кунед. Агар ягон банди дар сиёсати чораҳои муҳофизатӣ зикршуда ба лоиҳаи шумо таъсир расонад ва метавонад оқибатҳои манфиро ба бор орад, лутфан ба куратори гранти худ фавран хабар диҳед. Хабар додан ба куратор ва андешидани чораҳои муҳофизатӣ маънои онро надорад, ки шумо лоиҳаеро ба анҷом расонида наметавонед. Дар аксари ҳолатҳо, ба шумо танҳо ҳуҷҷати иловагӣ пешниҳод кардан лозим аст, </w:t>
      </w:r>
      <w:r w:rsidR="000C1223" w:rsidRPr="00BC3A56">
        <w:rPr>
          <w:rFonts w:cstheme="minorHAnsi"/>
          <w:sz w:val="16"/>
          <w:szCs w:val="16"/>
          <w:lang w:val="ru-RU"/>
        </w:rPr>
        <w:t>ки ба шумо барои пешгирии оқибат</w:t>
      </w:r>
      <w:r w:rsidRPr="00BC3A56">
        <w:rPr>
          <w:rFonts w:cstheme="minorHAnsi"/>
          <w:sz w:val="16"/>
          <w:szCs w:val="16"/>
          <w:lang w:val="ru-RU"/>
        </w:rPr>
        <w:t>и эҳтимолии лоиҳа ва ташкили механизми баррасии шикоятҳо кӯмак мекунад.</w:t>
      </w:r>
      <w:r w:rsidR="000E5726" w:rsidRPr="00BC3A56">
        <w:rPr>
          <w:rFonts w:cstheme="minorHAnsi"/>
          <w:sz w:val="16"/>
          <w:szCs w:val="16"/>
          <w:lang w:val="ru-RU"/>
        </w:rPr>
        <w:t xml:space="preserve"> </w:t>
      </w:r>
      <w:r w:rsidR="000C1223" w:rsidRPr="00BC3A56">
        <w:rPr>
          <w:rFonts w:cstheme="minorHAnsi"/>
          <w:sz w:val="16"/>
          <w:szCs w:val="16"/>
          <w:lang w:val="ru-RU"/>
        </w:rPr>
        <w:t>Мо метавонем ба шумо дар ҳама гуна масъалаҳое, ки бо риояи чораҳои муҳофизатӣ марбутанд, маслиҳат диҳем. Шумо масъули хабар додани саривақтӣ, назорат ва риояи чораҳои зарурии муҳофизатӣ ҳастед.</w:t>
      </w:r>
    </w:p>
    <w:p w14:paraId="55711179" w14:textId="77777777" w:rsidR="000C1223" w:rsidRPr="00BC3A56" w:rsidRDefault="000C1223" w:rsidP="00E32CB2">
      <w:pPr>
        <w:pStyle w:val="af3"/>
        <w:rPr>
          <w:rFonts w:cstheme="minorHAnsi"/>
          <w:sz w:val="16"/>
          <w:szCs w:val="16"/>
          <w:lang w:val="ru-RU"/>
        </w:rPr>
      </w:pPr>
    </w:p>
    <w:p w14:paraId="43C527AA" w14:textId="16B7ACFB" w:rsidR="00944BB7" w:rsidRPr="00BC3A56" w:rsidRDefault="000C1223" w:rsidP="00E32CB2">
      <w:pPr>
        <w:pStyle w:val="af3"/>
        <w:rPr>
          <w:rFonts w:cstheme="minorHAnsi"/>
          <w:b/>
          <w:sz w:val="16"/>
          <w:szCs w:val="16"/>
          <w:lang w:val="ru-RU"/>
        </w:rPr>
      </w:pPr>
      <w:r w:rsidRPr="00BC3A56">
        <w:rPr>
          <w:rFonts w:cstheme="minorHAnsi"/>
          <w:b/>
          <w:sz w:val="16"/>
          <w:szCs w:val="16"/>
          <w:lang w:val="ru-RU"/>
        </w:rPr>
        <w:t>Хулосаи сиёсати чораҳои муҳофизатӣ:</w:t>
      </w:r>
    </w:p>
    <w:p w14:paraId="2DF3AEF5" w14:textId="77777777" w:rsidR="000C1223" w:rsidRPr="00BC3A56" w:rsidRDefault="000C1223" w:rsidP="00E32CB2">
      <w:pPr>
        <w:pStyle w:val="af3"/>
        <w:rPr>
          <w:rFonts w:cstheme="minorHAnsi"/>
          <w:sz w:val="16"/>
          <w:szCs w:val="16"/>
          <w:lang w:val="ru-RU"/>
        </w:rPr>
      </w:pPr>
    </w:p>
    <w:p w14:paraId="7D8F88B5" w14:textId="3135D297" w:rsidR="00944BB7" w:rsidRPr="00BC3A56" w:rsidRDefault="000C1223" w:rsidP="00E32CB2">
      <w:pPr>
        <w:pStyle w:val="af3"/>
        <w:rPr>
          <w:rFonts w:cstheme="minorHAnsi"/>
          <w:sz w:val="16"/>
          <w:szCs w:val="16"/>
          <w:lang w:val="ru-RU"/>
        </w:rPr>
      </w:pPr>
      <w:r w:rsidRPr="00BC3A56">
        <w:rPr>
          <w:rFonts w:cstheme="minorHAnsi"/>
          <w:sz w:val="16"/>
          <w:szCs w:val="16"/>
          <w:lang w:val="ru-RU"/>
        </w:rPr>
        <w:t>АРЗЁБИИ МУҲИТИ ЗИСТ</w:t>
      </w:r>
    </w:p>
    <w:p w14:paraId="743EBF50" w14:textId="65CE811E" w:rsidR="00944BB7" w:rsidRPr="00BC3A56" w:rsidRDefault="000C1223" w:rsidP="00E32CB2">
      <w:pPr>
        <w:pStyle w:val="af3"/>
        <w:rPr>
          <w:rFonts w:cstheme="minorHAnsi"/>
          <w:sz w:val="16"/>
          <w:szCs w:val="16"/>
          <w:lang w:val="ru-RU"/>
        </w:rPr>
      </w:pPr>
      <w:r w:rsidRPr="00BC3A56">
        <w:rPr>
          <w:rFonts w:cstheme="minorHAnsi"/>
          <w:sz w:val="16"/>
          <w:szCs w:val="16"/>
          <w:lang w:val="ru-RU"/>
        </w:rPr>
        <w:t>Лоиҳа набояд ба талаф ё аз байн рафтани ҷангалҳо ё муҳити зисти табиӣ саҳм гузорад. Ҳар гуна фаъолияти аз ҷониби Фонд маблағгузоришаванда бояд ба нақшаҳои мавҷудаи идораи (минтақаҳои табиии ҳифзшаванда) ва стратегияҳои идораи манбаъҳо, ки ба ҳолатҳои маҳаллӣ татбиқ мешаванд, мувофиқ бошад.</w:t>
      </w:r>
    </w:p>
    <w:p w14:paraId="005C6026" w14:textId="77777777" w:rsidR="000C1223" w:rsidRPr="00BC3A56" w:rsidRDefault="000C1223" w:rsidP="00E32CB2">
      <w:pPr>
        <w:pStyle w:val="af3"/>
        <w:rPr>
          <w:rFonts w:cstheme="minorHAnsi"/>
          <w:sz w:val="16"/>
          <w:szCs w:val="16"/>
          <w:lang w:val="ru-RU"/>
        </w:rPr>
      </w:pPr>
    </w:p>
    <w:p w14:paraId="7D12E703" w14:textId="4F4B2A7A" w:rsidR="000C1223" w:rsidRPr="00BC3A56" w:rsidRDefault="000C1223" w:rsidP="00E32CB2">
      <w:pPr>
        <w:pStyle w:val="af3"/>
        <w:rPr>
          <w:rFonts w:cstheme="minorHAnsi"/>
          <w:sz w:val="16"/>
          <w:szCs w:val="16"/>
          <w:lang w:val="ru-RU"/>
        </w:rPr>
      </w:pPr>
      <w:r w:rsidRPr="00BC3A56">
        <w:rPr>
          <w:rFonts w:cstheme="minorHAnsi"/>
          <w:sz w:val="16"/>
          <w:szCs w:val="16"/>
          <w:lang w:val="ru-RU"/>
        </w:rPr>
        <w:t>КӮЧОНИДАНИ ИҶБОРӢ</w:t>
      </w:r>
    </w:p>
    <w:p w14:paraId="12641D39" w14:textId="7FCF8753" w:rsidR="00944BB7" w:rsidRPr="00BC3A56" w:rsidRDefault="00923F4B" w:rsidP="00E32CB2">
      <w:pPr>
        <w:pStyle w:val="af3"/>
        <w:rPr>
          <w:rFonts w:cstheme="minorHAnsi"/>
          <w:sz w:val="16"/>
          <w:szCs w:val="16"/>
          <w:lang w:val="ru-RU"/>
        </w:rPr>
      </w:pPr>
      <w:r w:rsidRPr="00BC3A56">
        <w:rPr>
          <w:rFonts w:cstheme="minorHAnsi"/>
          <w:sz w:val="16"/>
          <w:szCs w:val="16"/>
          <w:lang w:val="ru-RU"/>
        </w:rPr>
        <w:t>Дар доираи барномаи Фонд, корҳои марбут ба кӯчонидани аҳолии маҳаллӣ ё ба даст овардани замин иҷоза дода намешаванд. Таваҷҷӯҳи махсус ба осон кардани оқибатҳои пешбинишуда ва ғайричашмдошти маҳдудиятҳои иҷборӣ ба дастрасӣ ба захираҳои табиӣ, ки дар натиҷаи таъсис ё тақвият ёфтани (минтақаҳои табиии ҳифзшаванда) ба амал омада метавонанд.</w:t>
      </w:r>
    </w:p>
    <w:p w14:paraId="481533D4" w14:textId="77777777" w:rsidR="00923F4B" w:rsidRPr="00BC3A56" w:rsidRDefault="00923F4B" w:rsidP="00E32CB2">
      <w:pPr>
        <w:pStyle w:val="af3"/>
        <w:rPr>
          <w:rFonts w:cstheme="minorHAnsi"/>
          <w:sz w:val="16"/>
          <w:szCs w:val="16"/>
          <w:lang w:val="ru-RU"/>
        </w:rPr>
      </w:pPr>
    </w:p>
    <w:p w14:paraId="241981F6" w14:textId="0174FC87" w:rsidR="00923F4B" w:rsidRPr="00BC3A56" w:rsidRDefault="00923F4B" w:rsidP="00E32CB2">
      <w:pPr>
        <w:pStyle w:val="af3"/>
        <w:rPr>
          <w:rFonts w:cstheme="minorHAnsi"/>
          <w:sz w:val="16"/>
          <w:szCs w:val="16"/>
          <w:lang w:val="ru-RU"/>
        </w:rPr>
      </w:pPr>
      <w:r w:rsidRPr="00BC3A56">
        <w:rPr>
          <w:rFonts w:cstheme="minorHAnsi"/>
          <w:sz w:val="16"/>
          <w:szCs w:val="16"/>
          <w:lang w:val="ru-RU"/>
        </w:rPr>
        <w:t>АҚАЛЛИЯТҲОИ МАҲАЛЛӢ</w:t>
      </w:r>
    </w:p>
    <w:p w14:paraId="565D6982" w14:textId="2D567B1C" w:rsidR="00944BB7" w:rsidRPr="00BC3A56" w:rsidRDefault="00144548" w:rsidP="00E32CB2">
      <w:pPr>
        <w:pStyle w:val="af3"/>
        <w:rPr>
          <w:rFonts w:cstheme="minorHAnsi"/>
          <w:sz w:val="16"/>
          <w:szCs w:val="16"/>
          <w:lang w:val="ru-RU"/>
        </w:rPr>
      </w:pPr>
      <w:r w:rsidRPr="00BC3A56">
        <w:rPr>
          <w:rFonts w:cstheme="minorHAnsi"/>
          <w:sz w:val="16"/>
          <w:szCs w:val="16"/>
          <w:lang w:val="ru-RU"/>
        </w:rPr>
        <w:t>Бисёре аз минтақаҳои боқимондаи ҷаҳон бо сатҳи баланди гуногунии биологиӣ дар заминҳое, ки мардуми маҳаллӣ дар даст доранд ва истифода мекунанд, мавҷуданд. Фонд ибтикорҳоеро, ки ба халқҳо ва дигар ҷамоатҳои маҳаллӣ дар кӯшишҳои онҳо ҷиҳати ҳифзи муҳити зист дар сатҳи ҷамоа</w:t>
      </w:r>
      <w:r w:rsidR="00347CCF" w:rsidRPr="00BC3A56">
        <w:rPr>
          <w:rFonts w:cstheme="minorHAnsi"/>
          <w:sz w:val="16"/>
          <w:szCs w:val="16"/>
          <w:lang w:val="ru-RU"/>
        </w:rPr>
        <w:t>т</w:t>
      </w:r>
      <w:r w:rsidRPr="00BC3A56">
        <w:rPr>
          <w:rFonts w:cstheme="minorHAnsi"/>
          <w:sz w:val="16"/>
          <w:szCs w:val="16"/>
          <w:lang w:val="ru-RU"/>
        </w:rPr>
        <w:t>ҳо</w:t>
      </w:r>
      <w:r w:rsidR="00347CCF" w:rsidRPr="00BC3A56">
        <w:rPr>
          <w:rFonts w:cstheme="minorHAnsi"/>
          <w:sz w:val="16"/>
          <w:szCs w:val="16"/>
          <w:lang w:val="ru-RU"/>
        </w:rPr>
        <w:t xml:space="preserve"> мадад мерасонанд, ва фаъолиятҳоеро, ки барои баланд бардоштани самаранокии истифодаи замин дар сатҳи маҳаллӣ ва идоракунии устувори захираҳо иҷод шудаанд, дастгирӣ менамояд. Ҳама лоиҳаҳои Фонд, ки дар минтақаҳое татбиқ карда мешаванд, ки дар он ҷо мардуми маҳаллӣ зиндагӣ мекунанд, бояд дар асоси принсипи ризоияти озод, пешакӣ ва маълумотнок иҷро карда шаванд.</w:t>
      </w:r>
    </w:p>
    <w:p w14:paraId="2FA4727C" w14:textId="77777777" w:rsidR="00144548" w:rsidRPr="00BC3A56" w:rsidRDefault="00144548" w:rsidP="00E32CB2">
      <w:pPr>
        <w:pStyle w:val="af3"/>
        <w:rPr>
          <w:rFonts w:cstheme="minorHAnsi"/>
          <w:sz w:val="16"/>
          <w:szCs w:val="16"/>
          <w:lang w:val="ru-RU"/>
        </w:rPr>
      </w:pPr>
    </w:p>
    <w:p w14:paraId="05A0C9A5" w14:textId="0A771FC1" w:rsidR="00347CCF" w:rsidRPr="00BC3A56" w:rsidRDefault="00347CCF" w:rsidP="00E32CB2">
      <w:pPr>
        <w:pStyle w:val="af3"/>
        <w:rPr>
          <w:rFonts w:cstheme="minorHAnsi"/>
          <w:sz w:val="16"/>
          <w:szCs w:val="16"/>
          <w:lang w:val="ru-RU"/>
        </w:rPr>
      </w:pPr>
      <w:r w:rsidRPr="00BC3A56">
        <w:rPr>
          <w:rFonts w:cstheme="minorHAnsi"/>
          <w:sz w:val="16"/>
          <w:szCs w:val="16"/>
          <w:lang w:val="ru-RU"/>
        </w:rPr>
        <w:t>МУБОРИЗА БО ЗАРАРРАСОНҲО</w:t>
      </w:r>
    </w:p>
    <w:p w14:paraId="6CC958C5" w14:textId="513F1F09" w:rsidR="00944BB7" w:rsidRPr="00BC3A56" w:rsidRDefault="00347CCF" w:rsidP="00E32CB2">
      <w:pPr>
        <w:pStyle w:val="af3"/>
        <w:rPr>
          <w:rFonts w:cstheme="minorHAnsi"/>
          <w:b/>
          <w:sz w:val="16"/>
          <w:szCs w:val="16"/>
          <w:lang w:val="ru-RU"/>
        </w:rPr>
      </w:pPr>
      <w:r w:rsidRPr="00BC3A56">
        <w:rPr>
          <w:rFonts w:cstheme="minorHAnsi"/>
          <w:b/>
          <w:sz w:val="16"/>
          <w:szCs w:val="16"/>
          <w:lang w:val="ru-RU"/>
        </w:rPr>
        <w:t xml:space="preserve">Фонд </w:t>
      </w:r>
      <w:r w:rsidRPr="00BC3A56">
        <w:rPr>
          <w:rFonts w:cstheme="minorHAnsi"/>
          <w:bCs/>
          <w:sz w:val="16"/>
          <w:szCs w:val="16"/>
          <w:lang w:val="ru-RU"/>
        </w:rPr>
        <w:t>метавонад лоиҳаҳоеро</w:t>
      </w:r>
      <w:r w:rsidR="000A54D8" w:rsidRPr="00BC3A56">
        <w:rPr>
          <w:rFonts w:cstheme="minorHAnsi"/>
          <w:bCs/>
          <w:sz w:val="16"/>
          <w:szCs w:val="16"/>
          <w:lang w:val="ru-RU"/>
        </w:rPr>
        <w:t>, ки марбут ба хадамоти</w:t>
      </w:r>
      <w:r w:rsidRPr="00BC3A56">
        <w:rPr>
          <w:rFonts w:cstheme="minorHAnsi"/>
          <w:bCs/>
          <w:sz w:val="16"/>
          <w:szCs w:val="16"/>
          <w:lang w:val="ru-RU"/>
        </w:rPr>
        <w:t xml:space="preserve"> оид ба тавсеаи соҳаи кишовар</w:t>
      </w:r>
      <w:r w:rsidR="000A54D8" w:rsidRPr="00BC3A56">
        <w:rPr>
          <w:rFonts w:cstheme="minorHAnsi"/>
          <w:bCs/>
          <w:sz w:val="16"/>
          <w:szCs w:val="16"/>
          <w:lang w:val="ru-RU"/>
        </w:rPr>
        <w:t>зӣ ё идоракунии намудҳои таҳоҷумӣ мешаванд, дастгирӣ куна</w:t>
      </w:r>
      <w:r w:rsidRPr="00BC3A56">
        <w:rPr>
          <w:rFonts w:cstheme="minorHAnsi"/>
          <w:bCs/>
          <w:sz w:val="16"/>
          <w:szCs w:val="16"/>
          <w:lang w:val="ru-RU"/>
        </w:rPr>
        <w:t>д. Ин лоиҳаҳо метавонанд харид, коркард, нигоҳдорӣ ва истифодаи пестисидҳоро дар бар гиранд. Пестисидҳо, ки мутобиқи қонунгузории миллӣ ё байналмилалӣ ғайриқонунӣ мебошанд, аз ҷониби лоиҳаҳо дастгирӣ карда намешаванд.</w:t>
      </w:r>
    </w:p>
    <w:p w14:paraId="4881A708" w14:textId="77777777" w:rsidR="00347CCF" w:rsidRPr="00BC3A56" w:rsidRDefault="00347CCF" w:rsidP="00E32CB2">
      <w:pPr>
        <w:pStyle w:val="af3"/>
        <w:rPr>
          <w:rFonts w:cstheme="minorHAnsi"/>
          <w:sz w:val="16"/>
          <w:szCs w:val="16"/>
          <w:lang w:val="ru-RU"/>
        </w:rPr>
      </w:pPr>
    </w:p>
    <w:p w14:paraId="5575B8EA" w14:textId="411D5963" w:rsidR="000A54D8" w:rsidRPr="00BC3A56" w:rsidRDefault="000A54D8" w:rsidP="00E32CB2">
      <w:pPr>
        <w:pStyle w:val="af3"/>
        <w:rPr>
          <w:rFonts w:cstheme="minorHAnsi"/>
          <w:sz w:val="16"/>
          <w:szCs w:val="16"/>
          <w:lang w:val="ru-RU"/>
        </w:rPr>
      </w:pPr>
      <w:r w:rsidRPr="00BC3A56">
        <w:rPr>
          <w:rFonts w:cstheme="minorHAnsi"/>
          <w:sz w:val="16"/>
          <w:szCs w:val="16"/>
          <w:lang w:val="ru-RU"/>
        </w:rPr>
        <w:t>ТАҶРИБАИ БЕҲТАРИН БАРОИ ФАЪОЛИЯТИ МУШТАРАК БО ТАРАФҲОИ МАНФИАТДОР</w:t>
      </w:r>
    </w:p>
    <w:p w14:paraId="6C54BE17" w14:textId="2DA70721" w:rsidR="00944BB7" w:rsidRPr="00BC3A56" w:rsidRDefault="00450971" w:rsidP="00E32CB2">
      <w:pPr>
        <w:pStyle w:val="af3"/>
        <w:rPr>
          <w:rFonts w:cstheme="minorHAnsi"/>
          <w:sz w:val="16"/>
          <w:szCs w:val="16"/>
          <w:lang w:val="ru-RU"/>
        </w:rPr>
      </w:pPr>
      <w:r w:rsidRPr="00BC3A56">
        <w:rPr>
          <w:rFonts w:cstheme="minorHAnsi"/>
          <w:sz w:val="16"/>
          <w:szCs w:val="16"/>
          <w:lang w:val="ru-RU"/>
        </w:rPr>
        <w:t>Интизор меравад, ки ташкилотҳое, ки барои гирифтани грант аз Фонд муроҷиат мекунанд, муайян мекунанд, ки кӣ ба фаъолиятҳои онҳо моил хоҳад буд ва баррасӣ мекунад, ки чӣ гуна робитаҳои хориҷӣ ҳангоми таҳия ва татбиқи лоиҳа дар муколама бо ҷонибҳои манфиатдор мусоидат мекунанд. Ҷонибҳои манфиатдор, алахусус мардуми маҳаллӣ</w:t>
      </w:r>
      <w:r w:rsidR="001409B9" w:rsidRPr="00BC3A56">
        <w:rPr>
          <w:rFonts w:cstheme="minorHAnsi"/>
          <w:sz w:val="16"/>
          <w:szCs w:val="16"/>
          <w:lang w:val="ru-RU"/>
        </w:rPr>
        <w:t>,</w:t>
      </w:r>
      <w:r w:rsidRPr="00BC3A56">
        <w:rPr>
          <w:rFonts w:cstheme="minorHAnsi"/>
          <w:sz w:val="16"/>
          <w:szCs w:val="16"/>
          <w:lang w:val="ru-RU"/>
        </w:rPr>
        <w:t xml:space="preserve"> дар бораи фаъолияти ин лоиҳаҳо бояд огоҳ карда шаванд.</w:t>
      </w:r>
    </w:p>
    <w:p w14:paraId="3256AFEE" w14:textId="77777777" w:rsidR="00450971" w:rsidRPr="00BC3A56" w:rsidRDefault="00450971" w:rsidP="00E32CB2">
      <w:pPr>
        <w:pStyle w:val="af3"/>
        <w:rPr>
          <w:rFonts w:cstheme="minorHAnsi"/>
          <w:sz w:val="16"/>
          <w:szCs w:val="16"/>
          <w:lang w:val="ru-RU"/>
        </w:rPr>
      </w:pPr>
    </w:p>
    <w:p w14:paraId="4CF9254F" w14:textId="4BE68520" w:rsidR="001409B9" w:rsidRPr="00BC3A56" w:rsidRDefault="001409B9" w:rsidP="00E32CB2">
      <w:pPr>
        <w:pStyle w:val="af3"/>
        <w:rPr>
          <w:rFonts w:cstheme="minorHAnsi"/>
          <w:sz w:val="16"/>
          <w:szCs w:val="16"/>
          <w:lang w:val="ru-RU"/>
        </w:rPr>
      </w:pPr>
      <w:r w:rsidRPr="00BC3A56">
        <w:rPr>
          <w:rFonts w:cstheme="minorHAnsi"/>
          <w:sz w:val="16"/>
          <w:szCs w:val="16"/>
          <w:lang w:val="ru-RU"/>
        </w:rPr>
        <w:t>НАҚШАИ САЛОМАТӢ ВА ЧОРАҲОИ АМНИЯТӢ</w:t>
      </w:r>
    </w:p>
    <w:p w14:paraId="447F3A1D" w14:textId="45C1D105" w:rsidR="001409B9" w:rsidRPr="00BC3A56" w:rsidRDefault="001409B9" w:rsidP="00E32CB2">
      <w:pPr>
        <w:pStyle w:val="af3"/>
        <w:rPr>
          <w:rFonts w:cstheme="minorHAnsi"/>
          <w:sz w:val="16"/>
          <w:szCs w:val="16"/>
          <w:lang w:val="ru-RU"/>
        </w:rPr>
      </w:pPr>
      <w:r w:rsidRPr="00BC3A56">
        <w:rPr>
          <w:rFonts w:cstheme="minorHAnsi"/>
          <w:sz w:val="16"/>
          <w:szCs w:val="16"/>
          <w:lang w:val="ru-RU"/>
        </w:rPr>
        <w:t xml:space="preserve">Барои лоиҳаҳое, ки метавонанд фаъолиятҳоеро дар бар гиранд, ки ба масъалаҳои саломатӣ ва </w:t>
      </w:r>
      <w:r w:rsidR="00DF6C70" w:rsidRPr="00BC3A56">
        <w:rPr>
          <w:rFonts w:cstheme="minorHAnsi"/>
          <w:sz w:val="16"/>
          <w:szCs w:val="16"/>
          <w:lang w:val="ru-RU"/>
        </w:rPr>
        <w:t>чораҳои амниятӣ диққат медиҳанд</w:t>
      </w:r>
      <w:r w:rsidRPr="00BC3A56">
        <w:rPr>
          <w:rFonts w:cstheme="minorHAnsi"/>
          <w:sz w:val="16"/>
          <w:szCs w:val="16"/>
          <w:lang w:val="ru-RU"/>
        </w:rPr>
        <w:t>, аз қабили кор бо ҳайвоноти хатарнок ё биносозӣ, аз Грантгирандагон мумкин талаб карда шав</w:t>
      </w:r>
      <w:r w:rsidR="00DF6C70" w:rsidRPr="00BC3A56">
        <w:rPr>
          <w:rFonts w:cstheme="minorHAnsi"/>
          <w:sz w:val="16"/>
          <w:szCs w:val="16"/>
          <w:lang w:val="ru-RU"/>
        </w:rPr>
        <w:t>ад, ки нақшаи саломатӣ ва чораҳои амнияти</w:t>
      </w:r>
      <w:r w:rsidRPr="00BC3A56">
        <w:rPr>
          <w:rFonts w:cstheme="minorHAnsi"/>
          <w:sz w:val="16"/>
          <w:szCs w:val="16"/>
          <w:lang w:val="ru-RU"/>
        </w:rPr>
        <w:t>ро тартиб диҳанд. Нақша оқибатҳои эҳтимо</w:t>
      </w:r>
      <w:r w:rsidR="00DF6C70" w:rsidRPr="00BC3A56">
        <w:rPr>
          <w:rFonts w:cstheme="minorHAnsi"/>
          <w:sz w:val="16"/>
          <w:szCs w:val="16"/>
          <w:lang w:val="ru-RU"/>
        </w:rPr>
        <w:t xml:space="preserve">лии ҳифзи саломатӣ ва амнияти </w:t>
      </w:r>
      <w:r w:rsidRPr="00BC3A56">
        <w:rPr>
          <w:rFonts w:cstheme="minorHAnsi"/>
          <w:sz w:val="16"/>
          <w:szCs w:val="16"/>
          <w:lang w:val="ru-RU"/>
        </w:rPr>
        <w:t>аҳолӣ</w:t>
      </w:r>
      <w:r w:rsidR="00DF6C70" w:rsidRPr="00BC3A56">
        <w:rPr>
          <w:rFonts w:cstheme="minorHAnsi"/>
          <w:sz w:val="16"/>
          <w:szCs w:val="16"/>
          <w:lang w:val="ru-RU"/>
        </w:rPr>
        <w:t>, аз ҷумла таъсири</w:t>
      </w:r>
      <w:r w:rsidRPr="00BC3A56">
        <w:rPr>
          <w:rFonts w:cstheme="minorHAnsi"/>
          <w:sz w:val="16"/>
          <w:szCs w:val="16"/>
          <w:lang w:val="ru-RU"/>
        </w:rPr>
        <w:t xml:space="preserve"> </w:t>
      </w:r>
      <w:r w:rsidR="00DF6C70" w:rsidRPr="00BC3A56">
        <w:rPr>
          <w:rFonts w:cstheme="minorHAnsi"/>
          <w:sz w:val="16"/>
          <w:szCs w:val="16"/>
          <w:lang w:val="ru-RU"/>
        </w:rPr>
        <w:t xml:space="preserve">ҳамкорӣ бо кормандони мақомоти ва созмонҳои ҳифзи муҳити зистро </w:t>
      </w:r>
      <w:r w:rsidRPr="00BC3A56">
        <w:rPr>
          <w:rFonts w:cstheme="minorHAnsi"/>
          <w:sz w:val="16"/>
          <w:szCs w:val="16"/>
          <w:lang w:val="ru-RU"/>
        </w:rPr>
        <w:t>баррасӣ мекунад.</w:t>
      </w:r>
    </w:p>
    <w:p w14:paraId="240DEB10" w14:textId="1ABBBDC5" w:rsidR="00DF6C70" w:rsidRPr="00BC3A56" w:rsidRDefault="00DF6C70" w:rsidP="00E32CB2">
      <w:pPr>
        <w:pStyle w:val="af3"/>
        <w:rPr>
          <w:rFonts w:cstheme="minorHAnsi"/>
          <w:sz w:val="16"/>
          <w:szCs w:val="16"/>
          <w:lang w:val="ru-RU"/>
        </w:rPr>
      </w:pPr>
      <w:r w:rsidRPr="00BC3A56">
        <w:rPr>
          <w:rFonts w:cstheme="minorHAnsi"/>
          <w:sz w:val="16"/>
          <w:szCs w:val="16"/>
          <w:lang w:val="ru-RU"/>
        </w:rPr>
        <w:t>ЗАХИРАҲОИ МОДДӢ ВА ФАРҲАНГӢ</w:t>
      </w:r>
    </w:p>
    <w:p w14:paraId="2F3332A2" w14:textId="7491F3DD" w:rsidR="00944BB7" w:rsidRPr="00BC3A56" w:rsidRDefault="003E3F24" w:rsidP="00E32CB2">
      <w:pPr>
        <w:pStyle w:val="af3"/>
        <w:rPr>
          <w:rFonts w:cstheme="minorHAnsi"/>
          <w:sz w:val="16"/>
          <w:szCs w:val="16"/>
          <w:lang w:val="ru-RU"/>
        </w:rPr>
      </w:pPr>
      <w:r w:rsidRPr="00BC3A56">
        <w:rPr>
          <w:rFonts w:cstheme="minorHAnsi"/>
          <w:b/>
          <w:sz w:val="16"/>
          <w:szCs w:val="16"/>
          <w:lang w:val="ru-RU"/>
        </w:rPr>
        <w:t>Фонд</w:t>
      </w:r>
      <w:r w:rsidR="00C16F9D" w:rsidRPr="00BC3A56">
        <w:rPr>
          <w:rFonts w:cstheme="minorHAnsi"/>
          <w:sz w:val="16"/>
          <w:szCs w:val="16"/>
          <w:lang w:val="ru-RU"/>
        </w:rPr>
        <w:t xml:space="preserve"> чорабиниҳои марбут ба хуруҷ ё тағир додани ҳама гуна захираҳои моддӣ ва фарҳангиро (ҳамчун объектҳои манқул ё ғайриманқул, иншоот, объектҳо ва манзараҳои табиии, ки аҳмияти археологӣ, палеонтологӣ, таърихӣ, меъморӣ, мазҳабӣ, эстетикӣ ё дигар аҳмияти фарҳангӣ доранд) маблағгузорӣ намекунад.</w:t>
      </w:r>
      <w:r w:rsidR="005E7206" w:rsidRPr="00BC3A56">
        <w:rPr>
          <w:rFonts w:cstheme="minorHAnsi"/>
          <w:sz w:val="16"/>
          <w:szCs w:val="16"/>
          <w:lang w:val="ru-RU"/>
        </w:rPr>
        <w:t xml:space="preserve"> </w:t>
      </w:r>
      <w:r w:rsidR="00C16F9D" w:rsidRPr="00BC3A56">
        <w:rPr>
          <w:rFonts w:cstheme="minorHAnsi"/>
          <w:sz w:val="16"/>
          <w:szCs w:val="16"/>
          <w:lang w:val="ru-RU"/>
        </w:rPr>
        <w:t>Аммо, онҳо метавонанд</w:t>
      </w:r>
      <w:r w:rsidR="005E7206" w:rsidRPr="00BC3A56">
        <w:rPr>
          <w:rFonts w:cstheme="minorHAnsi"/>
          <w:sz w:val="16"/>
          <w:szCs w:val="16"/>
          <w:lang w:val="ru-RU"/>
        </w:rPr>
        <w:t xml:space="preserve"> дар соҳаҳои тарроҳӣ ҳузур мавҷуд</w:t>
      </w:r>
      <w:r w:rsidR="00C16F9D" w:rsidRPr="00BC3A56">
        <w:rPr>
          <w:rFonts w:cstheme="minorHAnsi"/>
          <w:sz w:val="16"/>
          <w:szCs w:val="16"/>
          <w:lang w:val="ru-RU"/>
        </w:rPr>
        <w:t xml:space="preserve"> бошанд.</w:t>
      </w:r>
      <w:r w:rsidR="005E7206" w:rsidRPr="00BC3A56">
        <w:rPr>
          <w:rFonts w:cstheme="minorHAnsi"/>
          <w:sz w:val="16"/>
          <w:szCs w:val="16"/>
          <w:lang w:val="ru-RU"/>
        </w:rPr>
        <w:t xml:space="preserve"> </w:t>
      </w:r>
      <w:r w:rsidR="00C16F9D" w:rsidRPr="00BC3A56">
        <w:rPr>
          <w:rFonts w:cstheme="minorHAnsi"/>
          <w:sz w:val="16"/>
          <w:szCs w:val="16"/>
          <w:lang w:val="ru-RU"/>
        </w:rPr>
        <w:t>Барои муайян кардани онҳо ва пешгирии оқибатҳои манфӣ чораҳо андешида шаванд.</w:t>
      </w:r>
    </w:p>
    <w:p w14:paraId="66F1828D" w14:textId="77777777" w:rsidR="005E7206" w:rsidRPr="00BC3A56" w:rsidRDefault="005E7206" w:rsidP="00E32CB2">
      <w:pPr>
        <w:pStyle w:val="af3"/>
        <w:rPr>
          <w:rFonts w:cstheme="minorHAnsi"/>
          <w:b/>
          <w:sz w:val="16"/>
          <w:szCs w:val="16"/>
          <w:lang w:val="ru-RU"/>
        </w:rPr>
      </w:pPr>
    </w:p>
    <w:p w14:paraId="219A7B55" w14:textId="48A53F1B" w:rsidR="00944BB7" w:rsidRPr="00BC3A56" w:rsidRDefault="005E7206" w:rsidP="00E32CB2">
      <w:pPr>
        <w:pStyle w:val="af3"/>
        <w:rPr>
          <w:rFonts w:cstheme="minorHAnsi"/>
          <w:b/>
          <w:sz w:val="16"/>
          <w:szCs w:val="16"/>
          <w:lang w:val="ru-RU"/>
        </w:rPr>
      </w:pPr>
      <w:r w:rsidRPr="00BC3A56">
        <w:rPr>
          <w:rFonts w:cstheme="minorHAnsi"/>
          <w:b/>
          <w:sz w:val="16"/>
          <w:szCs w:val="16"/>
          <w:lang w:val="ru-RU"/>
        </w:rPr>
        <w:t>Мо фаъолиятҳои зеринро дастгирӣ намекунем:</w:t>
      </w:r>
    </w:p>
    <w:p w14:paraId="0672DC6F" w14:textId="77777777" w:rsidR="005E7206" w:rsidRPr="00BC3A56" w:rsidRDefault="005E7206" w:rsidP="00E32CB2">
      <w:pPr>
        <w:pStyle w:val="af3"/>
        <w:rPr>
          <w:rFonts w:cstheme="minorHAnsi"/>
          <w:b/>
          <w:sz w:val="16"/>
          <w:szCs w:val="16"/>
          <w:lang w:val="ru-RU"/>
        </w:rPr>
      </w:pPr>
    </w:p>
    <w:p w14:paraId="7116F4F0" w14:textId="29792402" w:rsidR="00944BB7" w:rsidRPr="00BC3A56" w:rsidRDefault="00944BB7" w:rsidP="00E32CB2">
      <w:pPr>
        <w:pStyle w:val="af3"/>
        <w:rPr>
          <w:rFonts w:cstheme="minorHAnsi"/>
          <w:sz w:val="16"/>
          <w:szCs w:val="16"/>
          <w:lang w:val="ru-RU"/>
        </w:rPr>
      </w:pPr>
      <w:r w:rsidRPr="00BC3A56">
        <w:rPr>
          <w:rFonts w:cstheme="minorHAnsi"/>
          <w:sz w:val="16"/>
          <w:szCs w:val="16"/>
        </w:rPr>
        <w:t>I</w:t>
      </w:r>
      <w:r w:rsidRPr="00BC3A56">
        <w:rPr>
          <w:rFonts w:cstheme="minorHAnsi"/>
          <w:sz w:val="16"/>
          <w:szCs w:val="16"/>
          <w:lang w:val="ru-RU"/>
        </w:rPr>
        <w:t xml:space="preserve">. </w:t>
      </w:r>
      <w:r w:rsidR="005E7206" w:rsidRPr="00BC3A56">
        <w:rPr>
          <w:rFonts w:cstheme="minorHAnsi"/>
          <w:sz w:val="16"/>
          <w:szCs w:val="16"/>
          <w:lang w:val="ru-RU"/>
        </w:rPr>
        <w:t>Яроқ ва лавозимоти ҷангӣ</w:t>
      </w:r>
      <w:r w:rsidR="00E24820" w:rsidRPr="00BC3A56">
        <w:rPr>
          <w:rFonts w:cstheme="minorHAnsi"/>
          <w:sz w:val="16"/>
          <w:szCs w:val="16"/>
          <w:lang w:val="ru-RU"/>
        </w:rPr>
        <w:t>. Ин маҳдудият ба кордҳои мазраа</w:t>
      </w:r>
      <w:r w:rsidR="005E7206" w:rsidRPr="00BC3A56">
        <w:rPr>
          <w:rFonts w:cstheme="minorHAnsi"/>
          <w:sz w:val="16"/>
          <w:szCs w:val="16"/>
          <w:lang w:val="ru-RU"/>
        </w:rPr>
        <w:t>, кордҳои буттаҳо, макетҳо в</w:t>
      </w:r>
      <w:r w:rsidR="00E24820" w:rsidRPr="00BC3A56">
        <w:rPr>
          <w:rFonts w:cstheme="minorHAnsi"/>
          <w:sz w:val="16"/>
          <w:szCs w:val="16"/>
          <w:lang w:val="ru-RU"/>
        </w:rPr>
        <w:t>а дигар таҷҳизоти зарурии мазраа</w:t>
      </w:r>
      <w:r w:rsidR="005E7206" w:rsidRPr="00BC3A56">
        <w:rPr>
          <w:rFonts w:cstheme="minorHAnsi"/>
          <w:sz w:val="16"/>
          <w:szCs w:val="16"/>
          <w:lang w:val="ru-RU"/>
        </w:rPr>
        <w:t xml:space="preserve"> ё муҳофизатӣ, ки ба </w:t>
      </w:r>
      <w:r w:rsidR="00E24820" w:rsidRPr="00BC3A56">
        <w:rPr>
          <w:rFonts w:cstheme="minorHAnsi"/>
          <w:sz w:val="16"/>
          <w:szCs w:val="16"/>
          <w:lang w:val="ru-RU"/>
        </w:rPr>
        <w:t xml:space="preserve">кормандони мақомоти ва созмонҳои ҳифзи муҳити зист </w:t>
      </w:r>
      <w:r w:rsidR="005E7206" w:rsidRPr="00BC3A56">
        <w:rPr>
          <w:rFonts w:cstheme="minorHAnsi"/>
          <w:sz w:val="16"/>
          <w:szCs w:val="16"/>
          <w:lang w:val="ru-RU"/>
        </w:rPr>
        <w:t>дода шудаанд, татбиқ намегардад. Истифодаи таҷҳизоте, ки барои таҳқиқ ва ё интиқоли ҳайвоноти ваҳшӣ заруранд, низ иҷозат дода мешавад.</w:t>
      </w:r>
    </w:p>
    <w:p w14:paraId="1970425C" w14:textId="77777777" w:rsidR="005E7206" w:rsidRPr="00BC3A56" w:rsidRDefault="005E7206" w:rsidP="00E32CB2">
      <w:pPr>
        <w:pStyle w:val="af3"/>
        <w:rPr>
          <w:rFonts w:cstheme="minorHAnsi"/>
          <w:sz w:val="16"/>
          <w:szCs w:val="16"/>
          <w:lang w:val="ru-RU"/>
        </w:rPr>
      </w:pPr>
    </w:p>
    <w:p w14:paraId="0A403713" w14:textId="6974D15A" w:rsidR="00944BB7" w:rsidRPr="00BC3A56" w:rsidRDefault="00944BB7" w:rsidP="00E32CB2">
      <w:pPr>
        <w:pStyle w:val="af3"/>
        <w:rPr>
          <w:rFonts w:cstheme="minorHAnsi"/>
          <w:sz w:val="16"/>
          <w:szCs w:val="16"/>
          <w:lang w:val="ru-RU"/>
        </w:rPr>
      </w:pPr>
      <w:r w:rsidRPr="00BC3A56">
        <w:rPr>
          <w:rFonts w:cstheme="minorHAnsi"/>
          <w:sz w:val="16"/>
          <w:szCs w:val="16"/>
        </w:rPr>
        <w:t>II</w:t>
      </w:r>
      <w:r w:rsidRPr="00BC3A56">
        <w:rPr>
          <w:rFonts w:cstheme="minorHAnsi"/>
          <w:sz w:val="16"/>
          <w:szCs w:val="16"/>
          <w:lang w:val="ru-RU"/>
        </w:rPr>
        <w:t xml:space="preserve">. </w:t>
      </w:r>
      <w:r w:rsidR="00E24820" w:rsidRPr="00BC3A56">
        <w:rPr>
          <w:rFonts w:cstheme="minorHAnsi"/>
          <w:sz w:val="16"/>
          <w:szCs w:val="16"/>
          <w:lang w:val="ru-RU"/>
        </w:rPr>
        <w:t xml:space="preserve">Фаъолияти ҳарбӣ. Иштироки кормандони мақомоти ва созмонҳои ҳифзи муҳити зист ва экология ё </w:t>
      </w:r>
      <w:r w:rsidR="008E18DC" w:rsidRPr="00BC3A56">
        <w:rPr>
          <w:rFonts w:cstheme="minorHAnsi"/>
          <w:sz w:val="16"/>
          <w:szCs w:val="16"/>
          <w:lang w:val="ru-RU"/>
        </w:rPr>
        <w:t xml:space="preserve">кормандони </w:t>
      </w:r>
      <w:r w:rsidR="00E24820" w:rsidRPr="00BC3A56">
        <w:rPr>
          <w:rFonts w:cstheme="minorHAnsi"/>
          <w:sz w:val="16"/>
          <w:szCs w:val="16"/>
          <w:lang w:val="ru-RU"/>
        </w:rPr>
        <w:t xml:space="preserve">шабеҳи он дар як лоиҳа, </w:t>
      </w:r>
      <w:r w:rsidR="00834797" w:rsidRPr="00BC3A56">
        <w:rPr>
          <w:rFonts w:cstheme="minorHAnsi"/>
          <w:sz w:val="16"/>
          <w:szCs w:val="16"/>
          <w:lang w:val="ru-RU"/>
        </w:rPr>
        <w:t>агар ин афрод ба мақомоти идоракун</w:t>
      </w:r>
      <w:r w:rsidR="00E24820" w:rsidRPr="00BC3A56">
        <w:rPr>
          <w:rFonts w:cstheme="minorHAnsi"/>
          <w:sz w:val="16"/>
          <w:szCs w:val="16"/>
          <w:lang w:val="ru-RU"/>
        </w:rPr>
        <w:t>ии шаҳрвандӣ, аз ҷумла нерӯҳои қонунии</w:t>
      </w:r>
      <w:r w:rsidR="00834797" w:rsidRPr="00BC3A56">
        <w:rPr>
          <w:rFonts w:cstheme="minorHAnsi"/>
          <w:sz w:val="16"/>
          <w:szCs w:val="16"/>
          <w:lang w:val="ru-RU"/>
        </w:rPr>
        <w:t xml:space="preserve"> сиёсӣ дар ҳолатҳои бесабот</w:t>
      </w:r>
      <w:r w:rsidR="00E24820" w:rsidRPr="00BC3A56">
        <w:rPr>
          <w:rFonts w:cstheme="minorHAnsi"/>
          <w:sz w:val="16"/>
          <w:szCs w:val="16"/>
          <w:lang w:val="ru-RU"/>
        </w:rPr>
        <w:t xml:space="preserve">, ки аз ҷониби Бонки ҷаҳонӣ муайян карда шудаанд, </w:t>
      </w:r>
      <w:r w:rsidR="00834797" w:rsidRPr="00BC3A56">
        <w:rPr>
          <w:rFonts w:cstheme="minorHAnsi"/>
          <w:sz w:val="16"/>
          <w:szCs w:val="16"/>
          <w:lang w:val="ru-RU"/>
        </w:rPr>
        <w:t xml:space="preserve">тобеъ бошанд, </w:t>
      </w:r>
      <w:r w:rsidR="00E24820" w:rsidRPr="00BC3A56">
        <w:rPr>
          <w:rFonts w:cstheme="minorHAnsi"/>
          <w:sz w:val="16"/>
          <w:szCs w:val="16"/>
          <w:lang w:val="ru-RU"/>
        </w:rPr>
        <w:t>ҳамчун як вазифаи низомӣ ҳисобида намешавад.</w:t>
      </w:r>
      <w:r w:rsidR="00834797" w:rsidRPr="00BC3A56">
        <w:rPr>
          <w:rFonts w:cstheme="minorHAnsi"/>
          <w:sz w:val="16"/>
          <w:szCs w:val="16"/>
          <w:lang w:val="ru-RU"/>
        </w:rPr>
        <w:t xml:space="preserve"> Қонунӣ ба ин маъно мебошад</w:t>
      </w:r>
      <w:r w:rsidR="00E24820" w:rsidRPr="00BC3A56">
        <w:rPr>
          <w:rFonts w:cstheme="minorHAnsi"/>
          <w:sz w:val="16"/>
          <w:szCs w:val="16"/>
          <w:lang w:val="ru-RU"/>
        </w:rPr>
        <w:t>, ки созмонҳои сиёсӣ, ки аз ҷониби ҳукуматҳои м</w:t>
      </w:r>
      <w:r w:rsidR="00834797" w:rsidRPr="00BC3A56">
        <w:rPr>
          <w:rFonts w:cstheme="minorHAnsi"/>
          <w:sz w:val="16"/>
          <w:szCs w:val="16"/>
          <w:lang w:val="ru-RU"/>
        </w:rPr>
        <w:t>иллӣ манъ нашудаанд ва тавассути</w:t>
      </w:r>
      <w:r w:rsidR="00E24820" w:rsidRPr="00BC3A56">
        <w:rPr>
          <w:rFonts w:cstheme="minorHAnsi"/>
          <w:sz w:val="16"/>
          <w:szCs w:val="16"/>
          <w:lang w:val="ru-RU"/>
        </w:rPr>
        <w:t xml:space="preserve"> ҳукуматҳои хориҷӣ ва СММ ба рӯйхати байналмилалии ташкилотҳои манъшуда дохил карда нашудаанд.</w:t>
      </w:r>
    </w:p>
    <w:p w14:paraId="6D3E91D4" w14:textId="77777777" w:rsidR="00E24820" w:rsidRPr="00BC3A56" w:rsidRDefault="00E24820" w:rsidP="00E32CB2">
      <w:pPr>
        <w:pStyle w:val="af3"/>
        <w:rPr>
          <w:rFonts w:cstheme="minorHAnsi"/>
          <w:sz w:val="16"/>
          <w:szCs w:val="16"/>
          <w:lang w:val="ru-RU"/>
        </w:rPr>
      </w:pPr>
    </w:p>
    <w:p w14:paraId="3E4CF1DD" w14:textId="7E5476A4" w:rsidR="00944BB7" w:rsidRPr="00BC3A56" w:rsidRDefault="00944BB7" w:rsidP="00E32CB2">
      <w:pPr>
        <w:pStyle w:val="af3"/>
        <w:rPr>
          <w:rFonts w:cstheme="minorHAnsi"/>
          <w:sz w:val="16"/>
          <w:szCs w:val="16"/>
          <w:lang w:val="ru-RU"/>
        </w:rPr>
      </w:pPr>
      <w:r w:rsidRPr="00BC3A56">
        <w:rPr>
          <w:rFonts w:cstheme="minorHAnsi"/>
          <w:sz w:val="16"/>
          <w:szCs w:val="16"/>
        </w:rPr>
        <w:t>III</w:t>
      </w:r>
      <w:r w:rsidRPr="00BC3A56">
        <w:rPr>
          <w:rFonts w:cstheme="minorHAnsi"/>
          <w:sz w:val="16"/>
          <w:szCs w:val="16"/>
          <w:lang w:val="ru-RU"/>
        </w:rPr>
        <w:t xml:space="preserve">. </w:t>
      </w:r>
      <w:r w:rsidR="00834797" w:rsidRPr="00BC3A56">
        <w:rPr>
          <w:rFonts w:cstheme="minorHAnsi"/>
          <w:sz w:val="16"/>
          <w:szCs w:val="16"/>
          <w:lang w:val="ru-RU"/>
        </w:rPr>
        <w:t xml:space="preserve">Фаъолиятҳои марбут ба шароити зараровар </w:t>
      </w:r>
      <w:r w:rsidR="0070108F" w:rsidRPr="00BC3A56">
        <w:rPr>
          <w:rFonts w:cstheme="minorHAnsi"/>
          <w:sz w:val="16"/>
          <w:szCs w:val="16"/>
          <w:lang w:val="ru-RU"/>
        </w:rPr>
        <w:t>ё шаклҳои иҷбории меҳнатӣ</w:t>
      </w:r>
      <w:r w:rsidR="00834797" w:rsidRPr="00BC3A56">
        <w:rPr>
          <w:rFonts w:cstheme="minorHAnsi"/>
          <w:sz w:val="16"/>
          <w:szCs w:val="16"/>
          <w:lang w:val="ru-RU"/>
        </w:rPr>
        <w:t xml:space="preserve"> ё ҳама гуна меҳнати кӯдакон, ба истиснои меҳнати ихтиёрӣ.</w:t>
      </w:r>
    </w:p>
    <w:p w14:paraId="21C94054" w14:textId="77777777" w:rsidR="00834797" w:rsidRPr="00BC3A56" w:rsidRDefault="00834797" w:rsidP="00E32CB2">
      <w:pPr>
        <w:pStyle w:val="af3"/>
        <w:rPr>
          <w:rFonts w:cstheme="minorHAnsi"/>
          <w:sz w:val="16"/>
          <w:szCs w:val="16"/>
          <w:lang w:val="ru-RU"/>
        </w:rPr>
      </w:pPr>
    </w:p>
    <w:p w14:paraId="56DC37EC" w14:textId="52F25DB4" w:rsidR="00944BB7" w:rsidRPr="00BC3A56" w:rsidRDefault="00944BB7" w:rsidP="00E32CB2">
      <w:pPr>
        <w:pStyle w:val="af3"/>
        <w:rPr>
          <w:rFonts w:cstheme="minorHAnsi"/>
          <w:sz w:val="16"/>
          <w:szCs w:val="16"/>
          <w:lang w:val="ru-RU"/>
        </w:rPr>
      </w:pPr>
      <w:r w:rsidRPr="00BC3A56">
        <w:rPr>
          <w:rFonts w:cstheme="minorHAnsi"/>
          <w:sz w:val="16"/>
          <w:szCs w:val="16"/>
        </w:rPr>
        <w:lastRenderedPageBreak/>
        <w:t>IV</w:t>
      </w:r>
      <w:r w:rsidRPr="00BC3A56">
        <w:rPr>
          <w:rFonts w:cstheme="minorHAnsi"/>
          <w:sz w:val="16"/>
          <w:szCs w:val="16"/>
          <w:lang w:val="ru-RU"/>
        </w:rPr>
        <w:t xml:space="preserve">. </w:t>
      </w:r>
      <w:r w:rsidR="0070108F" w:rsidRPr="00BC3A56">
        <w:rPr>
          <w:rFonts w:cstheme="minorHAnsi"/>
          <w:sz w:val="16"/>
          <w:szCs w:val="16"/>
          <w:lang w:val="ru-RU"/>
        </w:rPr>
        <w:t>Харид ё истифодаи маҳсулоти тайёрие, ки аз ҷониби Созмони умумиҷаҳонии тандурустӣ (ТУТ) ҳамчун дараҷаҳои IA ва IB тасниф шудаанд, ё тарҳрезии маҳсулоти дараҷаи II, ба истиснои ҳолатҳое, ки дастрасӣ ва истифодаи ин маҳсулот аз ҷониби кормандони бесалоҳият манъ карда шудааст.</w:t>
      </w:r>
      <w:r w:rsidR="006F12FE" w:rsidRPr="00BC3A56">
        <w:rPr>
          <w:rFonts w:cstheme="minorHAnsi"/>
          <w:sz w:val="16"/>
          <w:szCs w:val="16"/>
          <w:lang w:val="ru-RU"/>
        </w:rPr>
        <w:t xml:space="preserve"> </w:t>
      </w:r>
      <w:r w:rsidR="0070108F" w:rsidRPr="00BC3A56">
        <w:rPr>
          <w:rFonts w:cstheme="minorHAnsi"/>
          <w:sz w:val="16"/>
          <w:szCs w:val="16"/>
          <w:lang w:val="tg-Cyrl-TJ"/>
        </w:rPr>
        <w:t xml:space="preserve">Синфи IA маҳсулоти аз ҳад зиёд хатарнокро, синфи IB маҳсулоти </w:t>
      </w:r>
      <w:r w:rsidR="006F12FE" w:rsidRPr="00BC3A56">
        <w:rPr>
          <w:rFonts w:cstheme="minorHAnsi"/>
          <w:sz w:val="16"/>
          <w:szCs w:val="16"/>
          <w:lang w:val="tg-Cyrl-TJ"/>
        </w:rPr>
        <w:t>зиёд хатарнокро</w:t>
      </w:r>
      <w:r w:rsidR="0070108F" w:rsidRPr="00BC3A56">
        <w:rPr>
          <w:rFonts w:cstheme="minorHAnsi"/>
          <w:sz w:val="16"/>
          <w:szCs w:val="16"/>
          <w:lang w:val="tg-Cyrl-TJ"/>
        </w:rPr>
        <w:t xml:space="preserve"> ва синфи II маҳсулоти </w:t>
      </w:r>
      <w:r w:rsidR="006F12FE" w:rsidRPr="00BC3A56">
        <w:rPr>
          <w:rFonts w:cstheme="minorHAnsi"/>
          <w:sz w:val="16"/>
          <w:szCs w:val="16"/>
          <w:lang w:val="tg-Cyrl-TJ"/>
        </w:rPr>
        <w:t xml:space="preserve">миёна </w:t>
      </w:r>
      <w:r w:rsidR="0070108F" w:rsidRPr="00BC3A56">
        <w:rPr>
          <w:rFonts w:cstheme="minorHAnsi"/>
          <w:sz w:val="16"/>
          <w:szCs w:val="16"/>
          <w:lang w:val="tg-Cyrl-TJ"/>
        </w:rPr>
        <w:t>хатарнокро нишон медиҳад.</w:t>
      </w:r>
    </w:p>
    <w:p w14:paraId="3716B200" w14:textId="77777777" w:rsidR="0070108F" w:rsidRPr="00BC3A56" w:rsidRDefault="0070108F" w:rsidP="00E32CB2">
      <w:pPr>
        <w:pStyle w:val="af3"/>
        <w:rPr>
          <w:rFonts w:cstheme="minorHAnsi"/>
          <w:sz w:val="16"/>
          <w:szCs w:val="16"/>
          <w:lang w:val="tg-Cyrl-TJ"/>
        </w:rPr>
      </w:pPr>
    </w:p>
    <w:p w14:paraId="595A4215" w14:textId="06B57D99" w:rsidR="00944BB7" w:rsidRPr="00BC3A56" w:rsidRDefault="00944BB7" w:rsidP="00E32CB2">
      <w:pPr>
        <w:pStyle w:val="af3"/>
        <w:rPr>
          <w:rFonts w:cstheme="minorHAnsi"/>
          <w:sz w:val="16"/>
          <w:szCs w:val="16"/>
          <w:lang w:val="tg-Cyrl-TJ"/>
        </w:rPr>
      </w:pPr>
      <w:r w:rsidRPr="00BC3A56">
        <w:rPr>
          <w:rFonts w:cstheme="minorHAnsi"/>
          <w:sz w:val="16"/>
          <w:szCs w:val="16"/>
          <w:lang w:val="tg-Cyrl-TJ"/>
        </w:rPr>
        <w:t xml:space="preserve">V. </w:t>
      </w:r>
      <w:r w:rsidR="006F12FE" w:rsidRPr="00BC3A56">
        <w:rPr>
          <w:rFonts w:cstheme="minorHAnsi"/>
          <w:sz w:val="16"/>
          <w:szCs w:val="16"/>
          <w:lang w:val="tg-Cyrl-TJ"/>
        </w:rPr>
        <w:t>Харидорӣ ё истифода дар лоиҳаҳои худ аз пестисидҳо ва дигар маводи кимиёвӣ, ки ҳамчун моддаҳои ифлоскунандаи органикӣ мутобиқи Конвенсияи Стокголм муайян шудаанд.</w:t>
      </w:r>
    </w:p>
    <w:p w14:paraId="76A6084D" w14:textId="77777777" w:rsidR="00944BB7" w:rsidRPr="00BC3A56" w:rsidRDefault="00944BB7" w:rsidP="00E32CB2">
      <w:pPr>
        <w:pStyle w:val="af3"/>
        <w:rPr>
          <w:rFonts w:cstheme="minorHAnsi"/>
          <w:sz w:val="16"/>
          <w:szCs w:val="16"/>
          <w:lang w:val="tg-Cyrl-TJ"/>
        </w:rPr>
      </w:pPr>
    </w:p>
    <w:p w14:paraId="4A50EA72" w14:textId="4A06B94E" w:rsidR="00944BB7" w:rsidRPr="00BC3A56" w:rsidRDefault="00944BB7" w:rsidP="00E32CB2">
      <w:pPr>
        <w:pStyle w:val="af3"/>
        <w:rPr>
          <w:rFonts w:cstheme="minorHAnsi"/>
          <w:sz w:val="16"/>
          <w:szCs w:val="16"/>
          <w:lang w:val="tg-Cyrl-TJ"/>
        </w:rPr>
      </w:pPr>
      <w:r w:rsidRPr="00BC3A56">
        <w:rPr>
          <w:rFonts w:cstheme="minorHAnsi"/>
          <w:sz w:val="16"/>
          <w:szCs w:val="16"/>
          <w:lang w:val="tg-Cyrl-TJ"/>
        </w:rPr>
        <w:t xml:space="preserve">VI. </w:t>
      </w:r>
      <w:r w:rsidR="006F12FE" w:rsidRPr="00BC3A56">
        <w:rPr>
          <w:rFonts w:cstheme="minorHAnsi"/>
          <w:sz w:val="16"/>
          <w:szCs w:val="16"/>
          <w:lang w:val="tg-Cyrl-TJ"/>
        </w:rPr>
        <w:t>Табдил ё деградатсияи муҳити зисти муҳими табиӣ, алахусус ҷойҳое, ки аз тарафи қонун ҳифз карда мешаванд, барои ҳифзозат расман пешниҳод карда мешаванд ё арзиши муҳофизатӣ онҳо ба</w:t>
      </w:r>
      <w:r w:rsidR="00B65462" w:rsidRPr="00BC3A56">
        <w:rPr>
          <w:rFonts w:cstheme="minorHAnsi"/>
          <w:sz w:val="16"/>
          <w:szCs w:val="16"/>
          <w:lang w:val="tg-Cyrl-TJ"/>
        </w:rPr>
        <w:t>ланд муайян крада мешавад</w:t>
      </w:r>
      <w:r w:rsidR="006F12FE" w:rsidRPr="00BC3A56">
        <w:rPr>
          <w:rFonts w:cstheme="minorHAnsi"/>
          <w:sz w:val="16"/>
          <w:szCs w:val="16"/>
          <w:lang w:val="tg-Cyrl-TJ"/>
        </w:rPr>
        <w:t>.</w:t>
      </w:r>
    </w:p>
    <w:p w14:paraId="4D9AC906" w14:textId="77777777" w:rsidR="006F12FE" w:rsidRPr="00BC3A56" w:rsidRDefault="006F12FE" w:rsidP="00E32CB2">
      <w:pPr>
        <w:pStyle w:val="af3"/>
        <w:rPr>
          <w:rFonts w:cstheme="minorHAnsi"/>
          <w:sz w:val="16"/>
          <w:szCs w:val="16"/>
          <w:lang w:val="tg-Cyrl-TJ"/>
        </w:rPr>
      </w:pPr>
    </w:p>
    <w:p w14:paraId="109AD4BB" w14:textId="04ACBE81" w:rsidR="00944BB7" w:rsidRPr="00BC3A56" w:rsidRDefault="00944BB7" w:rsidP="00E32CB2">
      <w:pPr>
        <w:pStyle w:val="af3"/>
        <w:rPr>
          <w:rFonts w:cstheme="minorHAnsi"/>
          <w:sz w:val="16"/>
          <w:szCs w:val="16"/>
          <w:lang w:val="tg-Cyrl-TJ"/>
        </w:rPr>
      </w:pPr>
      <w:r w:rsidRPr="00BC3A56">
        <w:rPr>
          <w:rFonts w:cstheme="minorHAnsi"/>
          <w:sz w:val="16"/>
          <w:szCs w:val="16"/>
          <w:lang w:val="tg-Cyrl-TJ"/>
        </w:rPr>
        <w:t>VII</w:t>
      </w:r>
      <w:r w:rsidR="00B65462" w:rsidRPr="00BC3A56">
        <w:rPr>
          <w:rFonts w:cstheme="minorHAnsi"/>
          <w:sz w:val="16"/>
          <w:szCs w:val="16"/>
          <w:lang w:val="tg-Cyrl-TJ"/>
        </w:rPr>
        <w:t xml:space="preserve">. Оғоз ё баланд бардоштани рақобатпазирии намудҳои </w:t>
      </w:r>
      <w:r w:rsidR="00B65462" w:rsidRPr="00BC3A56">
        <w:rPr>
          <w:rFonts w:cstheme="minorHAnsi"/>
          <w:bCs/>
          <w:sz w:val="16"/>
          <w:szCs w:val="16"/>
          <w:lang w:val="tg-Cyrl-TJ"/>
        </w:rPr>
        <w:t>таҳоҷумии</w:t>
      </w:r>
      <w:r w:rsidR="00B65462" w:rsidRPr="00BC3A56">
        <w:rPr>
          <w:rFonts w:cstheme="minorHAnsi"/>
          <w:sz w:val="16"/>
          <w:szCs w:val="16"/>
          <w:lang w:val="tg-Cyrl-TJ"/>
        </w:rPr>
        <w:t xml:space="preserve"> маъруф дар маконҳои нав.</w:t>
      </w:r>
    </w:p>
    <w:p w14:paraId="7215075E" w14:textId="77777777" w:rsidR="006A5734" w:rsidRPr="00BC3A56" w:rsidRDefault="006A5734" w:rsidP="00E32CB2">
      <w:pPr>
        <w:pStyle w:val="af3"/>
        <w:rPr>
          <w:rFonts w:cstheme="minorHAnsi"/>
          <w:sz w:val="16"/>
          <w:szCs w:val="16"/>
          <w:lang w:val="tg-Cyrl-TJ"/>
        </w:rPr>
      </w:pPr>
    </w:p>
    <w:p w14:paraId="0EC63D07" w14:textId="77777777" w:rsidR="00B65462" w:rsidRPr="00BC3A56" w:rsidRDefault="00B65462" w:rsidP="00E32CB2">
      <w:pPr>
        <w:pStyle w:val="af3"/>
        <w:rPr>
          <w:rFonts w:cstheme="minorHAnsi"/>
          <w:sz w:val="16"/>
          <w:szCs w:val="16"/>
          <w:lang w:val="tg-Cyrl-TJ"/>
        </w:rPr>
      </w:pPr>
    </w:p>
    <w:tbl>
      <w:tblPr>
        <w:tblW w:w="7740" w:type="dxa"/>
        <w:tblInd w:w="18" w:type="dxa"/>
        <w:tblLayout w:type="fixed"/>
        <w:tblLook w:val="04A0" w:firstRow="1" w:lastRow="0" w:firstColumn="1" w:lastColumn="0" w:noHBand="0" w:noVBand="1"/>
      </w:tblPr>
      <w:tblGrid>
        <w:gridCol w:w="4680"/>
        <w:gridCol w:w="3060"/>
      </w:tblGrid>
      <w:tr w:rsidR="006A5734" w:rsidRPr="00BC3A56" w14:paraId="67528ED9" w14:textId="77777777" w:rsidTr="006A5734">
        <w:trPr>
          <w:cantSplit/>
          <w:trHeight w:val="224"/>
        </w:trPr>
        <w:tc>
          <w:tcPr>
            <w:tcW w:w="4680" w:type="dxa"/>
            <w:hideMark/>
          </w:tcPr>
          <w:p w14:paraId="409ADA27" w14:textId="7260A90F" w:rsidR="006A5734" w:rsidRPr="00BC3A56" w:rsidRDefault="006A5734" w:rsidP="00E32CB2">
            <w:pPr>
              <w:spacing w:after="0" w:line="240" w:lineRule="auto"/>
              <w:rPr>
                <w:rFonts w:eastAsia="Times New Roman" w:cstheme="minorHAnsi"/>
                <w:sz w:val="16"/>
                <w:szCs w:val="16"/>
              </w:rPr>
            </w:pPr>
            <w:r w:rsidRPr="00BC3A56">
              <w:rPr>
                <w:rFonts w:cstheme="minorHAnsi"/>
                <w:color w:val="000000"/>
                <w:sz w:val="16"/>
                <w:szCs w:val="16"/>
                <w:lang w:val="tg-Cyrl-TJ"/>
              </w:rPr>
              <w:t xml:space="preserve">Номи пурра: </w:t>
            </w:r>
            <w:r w:rsidRPr="00BC3A56">
              <w:rPr>
                <w:rFonts w:cstheme="minorHAnsi"/>
                <w:color w:val="000000"/>
                <w:sz w:val="16"/>
                <w:szCs w:val="16"/>
              </w:rPr>
              <w:t>____</w:t>
            </w:r>
            <w:r w:rsidRPr="00BC3A56">
              <w:rPr>
                <w:rFonts w:cstheme="minorHAnsi"/>
                <w:color w:val="000000"/>
                <w:sz w:val="16"/>
                <w:szCs w:val="16"/>
                <w:lang w:val="en-US"/>
              </w:rPr>
              <w:t>____________</w:t>
            </w:r>
          </w:p>
        </w:tc>
        <w:tc>
          <w:tcPr>
            <w:tcW w:w="3060" w:type="dxa"/>
            <w:hideMark/>
          </w:tcPr>
          <w:p w14:paraId="0FAFD387" w14:textId="77777777" w:rsidR="006A5734" w:rsidRPr="00BC3A56" w:rsidRDefault="006A5734" w:rsidP="00E32CB2">
            <w:pPr>
              <w:spacing w:after="0" w:line="240" w:lineRule="auto"/>
              <w:rPr>
                <w:rFonts w:eastAsia="Times New Roman" w:cstheme="minorHAnsi"/>
                <w:sz w:val="16"/>
                <w:szCs w:val="16"/>
              </w:rPr>
            </w:pPr>
            <w:r w:rsidRPr="00BC3A56">
              <w:rPr>
                <w:rFonts w:cstheme="minorHAnsi"/>
                <w:color w:val="000000"/>
                <w:sz w:val="16"/>
                <w:szCs w:val="16"/>
                <w:lang w:val="tg-Cyrl-TJ"/>
              </w:rPr>
              <w:t>Таърих</w:t>
            </w:r>
            <w:r w:rsidRPr="00BC3A56">
              <w:rPr>
                <w:rFonts w:cstheme="minorHAnsi"/>
                <w:color w:val="000000"/>
                <w:sz w:val="16"/>
                <w:szCs w:val="16"/>
              </w:rPr>
              <w:t>:</w:t>
            </w:r>
            <w:r w:rsidRPr="00BC3A56">
              <w:rPr>
                <w:rFonts w:cstheme="minorHAnsi"/>
                <w:color w:val="000000"/>
                <w:sz w:val="16"/>
                <w:szCs w:val="16"/>
                <w:lang w:val="en-US"/>
              </w:rPr>
              <w:t xml:space="preserve"> </w:t>
            </w:r>
            <w:r w:rsidRPr="00BC3A56">
              <w:rPr>
                <w:rFonts w:cstheme="minorHAnsi"/>
                <w:color w:val="000000"/>
                <w:sz w:val="16"/>
                <w:szCs w:val="16"/>
              </w:rPr>
              <w:t>_____________</w:t>
            </w:r>
            <w:r w:rsidRPr="00BC3A56">
              <w:rPr>
                <w:rFonts w:cstheme="minorHAnsi"/>
                <w:color w:val="000000"/>
                <w:sz w:val="16"/>
                <w:szCs w:val="16"/>
                <w:lang w:val="en-US"/>
              </w:rPr>
              <w:t>_____</w:t>
            </w:r>
            <w:r w:rsidRPr="00BC3A56">
              <w:rPr>
                <w:rFonts w:cstheme="minorHAnsi"/>
                <w:color w:val="000000"/>
                <w:sz w:val="16"/>
                <w:szCs w:val="16"/>
              </w:rPr>
              <w:t>_</w:t>
            </w:r>
          </w:p>
        </w:tc>
      </w:tr>
    </w:tbl>
    <w:p w14:paraId="0648A96E" w14:textId="42AA2DCD" w:rsidR="00EF6106" w:rsidRPr="00BC3A56" w:rsidRDefault="00EF6106" w:rsidP="00E32CB2">
      <w:pPr>
        <w:pStyle w:val="af3"/>
        <w:rPr>
          <w:rFonts w:cstheme="minorHAnsi"/>
          <w:sz w:val="16"/>
          <w:szCs w:val="16"/>
        </w:rPr>
      </w:pPr>
    </w:p>
    <w:p w14:paraId="15ABE04D" w14:textId="7DC8A0BE" w:rsidR="00EF6106" w:rsidRPr="00BC3A56" w:rsidRDefault="00EF6106" w:rsidP="00E32CB2">
      <w:pPr>
        <w:rPr>
          <w:rFonts w:cstheme="minorHAnsi"/>
          <w:sz w:val="16"/>
          <w:szCs w:val="16"/>
          <w:lang w:val="en-US"/>
        </w:rPr>
      </w:pPr>
      <w:r w:rsidRPr="00BC3A56">
        <w:rPr>
          <w:rFonts w:cstheme="minorHAnsi"/>
          <w:sz w:val="16"/>
          <w:szCs w:val="16"/>
        </w:rPr>
        <w:br w:type="page"/>
      </w:r>
    </w:p>
    <w:p w14:paraId="14CB90C3" w14:textId="77777777" w:rsidR="00EF6106" w:rsidRPr="00BC3A56" w:rsidRDefault="00EF6106" w:rsidP="00E32CB2">
      <w:pPr>
        <w:pStyle w:val="af3"/>
        <w:rPr>
          <w:rFonts w:cstheme="minorHAnsi"/>
          <w:sz w:val="16"/>
          <w:szCs w:val="16"/>
        </w:rPr>
      </w:pPr>
    </w:p>
    <w:p w14:paraId="5083DA6B" w14:textId="1B244DDD" w:rsidR="00EF292E" w:rsidRPr="00BC3A56" w:rsidRDefault="00EF292E" w:rsidP="00E32CB2">
      <w:pPr>
        <w:pStyle w:val="4"/>
        <w:tabs>
          <w:tab w:val="left" w:pos="720"/>
        </w:tabs>
        <w:spacing w:before="0"/>
        <w:ind w:left="0"/>
        <w:jc w:val="both"/>
        <w:outlineLvl w:val="3"/>
        <w:rPr>
          <w:rFonts w:asciiTheme="minorHAnsi" w:hAnsiTheme="minorHAnsi" w:cstheme="minorHAnsi"/>
          <w:color w:val="auto"/>
          <w:sz w:val="16"/>
          <w:szCs w:val="16"/>
          <w:lang w:val="ru-RU"/>
        </w:rPr>
      </w:pPr>
      <w:r w:rsidRPr="00BC3A56">
        <w:rPr>
          <w:rFonts w:asciiTheme="minorHAnsi" w:hAnsiTheme="minorHAnsi" w:cstheme="minorHAnsi"/>
          <w:sz w:val="16"/>
          <w:szCs w:val="16"/>
          <w:lang w:val="ru-RU"/>
        </w:rPr>
        <w:t>Замимаи 4</w:t>
      </w:r>
    </w:p>
    <w:p w14:paraId="6D5F1ED3" w14:textId="77777777" w:rsidR="00EF292E" w:rsidRPr="00BC3A56" w:rsidRDefault="00EF292E" w:rsidP="00E32CB2">
      <w:pPr>
        <w:tabs>
          <w:tab w:val="left" w:pos="9356"/>
        </w:tabs>
        <w:spacing w:after="0" w:line="240" w:lineRule="auto"/>
        <w:jc w:val="both"/>
        <w:outlineLvl w:val="0"/>
        <w:rPr>
          <w:rFonts w:cstheme="minorHAnsi"/>
          <w:color w:val="000000"/>
          <w:sz w:val="16"/>
          <w:szCs w:val="16"/>
        </w:rPr>
      </w:pPr>
    </w:p>
    <w:p w14:paraId="752E6A54" w14:textId="77777777" w:rsidR="00EF292E" w:rsidRPr="00BC3A56" w:rsidRDefault="00EF292E" w:rsidP="00E32CB2">
      <w:pPr>
        <w:tabs>
          <w:tab w:val="left" w:pos="9356"/>
        </w:tabs>
        <w:spacing w:after="0" w:line="240" w:lineRule="auto"/>
        <w:jc w:val="both"/>
        <w:outlineLvl w:val="0"/>
        <w:rPr>
          <w:rFonts w:cstheme="minorHAnsi"/>
          <w:color w:val="000000"/>
          <w:sz w:val="16"/>
          <w:szCs w:val="16"/>
        </w:rPr>
      </w:pPr>
      <w:r w:rsidRPr="00BC3A56">
        <w:rPr>
          <w:rFonts w:cstheme="minorHAnsi"/>
          <w:color w:val="000000"/>
          <w:sz w:val="16"/>
          <w:szCs w:val="16"/>
          <w:lang w:val="tg-Cyrl-TJ"/>
        </w:rPr>
        <w:t>Таърих</w:t>
      </w:r>
      <w:r w:rsidRPr="00BC3A56">
        <w:rPr>
          <w:rFonts w:cstheme="minorHAnsi"/>
          <w:color w:val="000000"/>
          <w:sz w:val="16"/>
          <w:szCs w:val="16"/>
        </w:rPr>
        <w:t xml:space="preserve">: _____________________ </w:t>
      </w:r>
      <w:r w:rsidRPr="00BC3A56">
        <w:rPr>
          <w:rFonts w:cstheme="minorHAnsi"/>
          <w:color w:val="000000"/>
          <w:sz w:val="16"/>
          <w:szCs w:val="16"/>
          <w:lang w:val="tg-Cyrl-TJ"/>
        </w:rPr>
        <w:t xml:space="preserve">     </w:t>
      </w:r>
      <w:r w:rsidRPr="00BC3A56">
        <w:rPr>
          <w:rFonts w:cstheme="minorHAnsi"/>
          <w:color w:val="000000"/>
          <w:sz w:val="16"/>
          <w:szCs w:val="16"/>
        </w:rPr>
        <w:t>Рақами грант: _____________</w:t>
      </w:r>
    </w:p>
    <w:p w14:paraId="7491C373" w14:textId="77777777" w:rsidR="001E129E" w:rsidRPr="00BC3A56" w:rsidRDefault="001E129E" w:rsidP="00E32CB2">
      <w:pPr>
        <w:spacing w:after="0" w:line="240" w:lineRule="auto"/>
        <w:rPr>
          <w:rFonts w:cstheme="minorHAnsi"/>
          <w:sz w:val="16"/>
          <w:szCs w:val="16"/>
        </w:rPr>
      </w:pPr>
    </w:p>
    <w:p w14:paraId="1C9CDADD" w14:textId="77777777" w:rsidR="00535F3C" w:rsidRPr="00BC3A56" w:rsidRDefault="00535F3C" w:rsidP="00E32CB2">
      <w:pPr>
        <w:pStyle w:val="af3"/>
        <w:jc w:val="center"/>
        <w:rPr>
          <w:rFonts w:cstheme="minorHAnsi"/>
          <w:b/>
          <w:sz w:val="16"/>
          <w:szCs w:val="16"/>
          <w:lang w:val="ru-RU"/>
        </w:rPr>
      </w:pPr>
    </w:p>
    <w:p w14:paraId="4FA96B06" w14:textId="65030664" w:rsidR="00944BB7" w:rsidRPr="00BC3A56" w:rsidRDefault="00EF292E" w:rsidP="00E32CB2">
      <w:pPr>
        <w:pStyle w:val="af3"/>
        <w:jc w:val="center"/>
        <w:rPr>
          <w:rFonts w:cstheme="minorHAnsi"/>
          <w:b/>
          <w:sz w:val="16"/>
          <w:szCs w:val="16"/>
          <w:lang w:val="ru-RU"/>
        </w:rPr>
      </w:pPr>
      <w:r w:rsidRPr="00BC3A56">
        <w:rPr>
          <w:rFonts w:cstheme="minorHAnsi"/>
          <w:b/>
          <w:sz w:val="16"/>
          <w:szCs w:val="16"/>
          <w:lang w:val="ru-RU"/>
        </w:rPr>
        <w:t>Кодекси ахлоқӣ</w:t>
      </w:r>
    </w:p>
    <w:p w14:paraId="317BA4DD" w14:textId="77777777" w:rsidR="00944BB7" w:rsidRPr="00BC3A56" w:rsidRDefault="00944BB7" w:rsidP="00E32CB2">
      <w:pPr>
        <w:pStyle w:val="af3"/>
        <w:jc w:val="both"/>
        <w:rPr>
          <w:rFonts w:cstheme="minorHAnsi"/>
          <w:sz w:val="16"/>
          <w:szCs w:val="16"/>
          <w:lang w:val="ru-RU"/>
        </w:rPr>
      </w:pPr>
    </w:p>
    <w:p w14:paraId="6F708A66" w14:textId="3F27BD09" w:rsidR="00944BB7" w:rsidRPr="00BC3A56" w:rsidRDefault="006A5734" w:rsidP="00E32CB2">
      <w:pPr>
        <w:pStyle w:val="LightGrid-Accent31"/>
        <w:numPr>
          <w:ilvl w:val="0"/>
          <w:numId w:val="18"/>
        </w:numPr>
        <w:spacing w:before="0" w:after="0"/>
        <w:ind w:left="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Соҳаи татбиқ</w:t>
      </w:r>
    </w:p>
    <w:p w14:paraId="3032AE97" w14:textId="5D738F5C" w:rsidR="00944BB7" w:rsidRPr="00BC3A56" w:rsidRDefault="006A5734" w:rsidP="00E32CB2">
      <w:pPr>
        <w:pStyle w:val="LightGrid-Accent31"/>
        <w:spacing w:after="0"/>
        <w:ind w:left="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Стандартҳои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ахлоқии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поён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овардашуда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ҳама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гирандагони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грантӣ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дахл</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доранд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шахсон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барои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нигаҳдорӣ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интиқол</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ҳам</w:t>
      </w:r>
      <w:r w:rsidRPr="00BC3A56">
        <w:rPr>
          <w:rFonts w:asciiTheme="minorHAnsi" w:eastAsia="Arial" w:hAnsiTheme="minorHAnsi" w:cstheme="minorHAnsi"/>
          <w:color w:val="auto"/>
          <w:sz w:val="16"/>
          <w:szCs w:val="16"/>
          <w:lang w:val="ru-RU"/>
        </w:rPr>
        <w:t>чунин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қабул</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таъсир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болои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қарор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бораи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истифодаи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Фонд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ҷавобгар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мебошанд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Гирандагони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грантҳо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кормандон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агентҳо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пудратчиён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иҷрокунандагони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Грант</w:t>
      </w:r>
      <w:r w:rsidR="00996A2D" w:rsidRPr="00BC3A56">
        <w:rPr>
          <w:rFonts w:asciiTheme="minorHAnsi" w:eastAsia="Arial" w:hAnsiTheme="minorHAnsi" w:cstheme="minorHAnsi"/>
          <w:color w:val="auto"/>
          <w:sz w:val="16"/>
          <w:szCs w:val="16"/>
          <w:lang w:val="ru-RU"/>
        </w:rPr>
        <w:t>гиранда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мебошанд</w:t>
      </w:r>
      <w:r w:rsidRPr="00BC3A56">
        <w:rPr>
          <w:rFonts w:asciiTheme="minorHAnsi" w:eastAsia="Arial" w:hAnsiTheme="minorHAnsi" w:cstheme="minorHAnsi"/>
          <w:color w:val="auto"/>
          <w:sz w:val="16"/>
          <w:szCs w:val="16"/>
        </w:rPr>
        <w:t>.</w:t>
      </w:r>
    </w:p>
    <w:p w14:paraId="36880239" w14:textId="77777777" w:rsidR="006A5734" w:rsidRPr="00BC3A56" w:rsidRDefault="006A5734" w:rsidP="00E32CB2">
      <w:pPr>
        <w:pStyle w:val="LightGrid-Accent31"/>
        <w:spacing w:after="0"/>
        <w:ind w:left="0"/>
        <w:jc w:val="both"/>
        <w:rPr>
          <w:rFonts w:asciiTheme="minorHAnsi" w:hAnsiTheme="minorHAnsi" w:cstheme="minorHAnsi"/>
          <w:color w:val="auto"/>
          <w:sz w:val="16"/>
          <w:szCs w:val="16"/>
        </w:rPr>
      </w:pPr>
    </w:p>
    <w:p w14:paraId="2360A36F" w14:textId="0D0C05C2" w:rsidR="00944BB7" w:rsidRPr="00BC3A56" w:rsidRDefault="00996A2D" w:rsidP="00E32CB2">
      <w:pPr>
        <w:pStyle w:val="LightGrid-Accent31"/>
        <w:numPr>
          <w:ilvl w:val="0"/>
          <w:numId w:val="18"/>
        </w:numPr>
        <w:spacing w:before="0" w:after="0"/>
        <w:ind w:left="0"/>
        <w:jc w:val="both"/>
        <w:rPr>
          <w:rFonts w:asciiTheme="minorHAnsi" w:eastAsia="Arial" w:hAnsiTheme="minorHAnsi" w:cstheme="minorHAnsi"/>
          <w:color w:val="auto"/>
          <w:sz w:val="16"/>
          <w:szCs w:val="16"/>
        </w:rPr>
      </w:pPr>
      <w:r w:rsidRPr="00BC3A56">
        <w:rPr>
          <w:rFonts w:asciiTheme="minorHAnsi" w:hAnsiTheme="minorHAnsi" w:cstheme="minorHAnsi"/>
          <w:color w:val="auto"/>
          <w:sz w:val="16"/>
          <w:szCs w:val="16"/>
          <w:lang w:val="ru-RU"/>
        </w:rPr>
        <w:t>Стандартҳои ахлоқӣ</w:t>
      </w:r>
    </w:p>
    <w:p w14:paraId="0F517BFD" w14:textId="72B9DE16" w:rsidR="00944BB7" w:rsidRPr="00BC3A56" w:rsidRDefault="00996A2D" w:rsidP="00E32CB2">
      <w:pPr>
        <w:pStyle w:val="LightGrid-Accent31"/>
        <w:spacing w:before="0" w:after="0"/>
        <w:ind w:left="0"/>
        <w:jc w:val="both"/>
        <w:rPr>
          <w:rFonts w:asciiTheme="minorHAnsi" w:hAnsiTheme="minorHAnsi" w:cstheme="minorHAnsi"/>
          <w:color w:val="auto"/>
          <w:sz w:val="16"/>
          <w:szCs w:val="16"/>
        </w:rPr>
      </w:pPr>
      <w:r w:rsidRPr="00BC3A56">
        <w:rPr>
          <w:rFonts w:asciiTheme="minorHAnsi" w:hAnsiTheme="minorHAnsi" w:cstheme="minorHAnsi"/>
          <w:color w:val="auto"/>
          <w:sz w:val="16"/>
          <w:szCs w:val="16"/>
          <w:lang w:val="ru-RU"/>
        </w:rPr>
        <w:t>Интизор</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меравад</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ки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tg-Cyrl-TJ"/>
        </w:rPr>
        <w:t xml:space="preserve">аз ҷониби </w:t>
      </w:r>
      <w:r w:rsidRPr="00BC3A56">
        <w:rPr>
          <w:rFonts w:asciiTheme="minorHAnsi" w:hAnsiTheme="minorHAnsi" w:cstheme="minorHAnsi"/>
          <w:color w:val="auto"/>
          <w:sz w:val="16"/>
          <w:szCs w:val="16"/>
          <w:lang w:val="ru-RU"/>
        </w:rPr>
        <w:t>Гирандагони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грантҳо</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ҳангоми</w:t>
      </w:r>
      <w:r w:rsidRPr="00BC3A56">
        <w:rPr>
          <w:rFonts w:asciiTheme="minorHAnsi" w:hAnsiTheme="minorHAnsi" w:cstheme="minorHAnsi"/>
          <w:color w:val="auto"/>
          <w:sz w:val="16"/>
          <w:szCs w:val="16"/>
          <w:lang w:val="tg-Cyrl-TJ"/>
        </w:rPr>
        <w:t xml:space="preserve"> </w:t>
      </w:r>
      <w:r w:rsidRPr="00BC3A56">
        <w:rPr>
          <w:rFonts w:asciiTheme="minorHAnsi" w:hAnsiTheme="minorHAnsi" w:cstheme="minorHAnsi"/>
          <w:color w:val="auto"/>
          <w:sz w:val="16"/>
          <w:szCs w:val="16"/>
          <w:lang w:val="ru-RU"/>
        </w:rPr>
        <w:t>иҷрои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лоиҳаҳои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аз</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ҷониби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Фонд</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маблағгузоришаванда</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меъёрҳои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баландтарини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ахлоқи</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касбӣ</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ва</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шахсӣ</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риоя</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карда</w:t>
      </w:r>
      <w:r w:rsidRPr="00BC3A56">
        <w:rPr>
          <w:rFonts w:asciiTheme="minorHAnsi" w:hAnsiTheme="minorHAnsi" w:cstheme="minorHAnsi"/>
          <w:color w:val="auto"/>
          <w:sz w:val="16"/>
          <w:szCs w:val="16"/>
        </w:rPr>
        <w:t xml:space="preserve"> </w:t>
      </w:r>
      <w:r w:rsidRPr="00BC3A56">
        <w:rPr>
          <w:rFonts w:asciiTheme="minorHAnsi" w:hAnsiTheme="minorHAnsi" w:cstheme="minorHAnsi"/>
          <w:color w:val="auto"/>
          <w:sz w:val="16"/>
          <w:szCs w:val="16"/>
          <w:lang w:val="ru-RU"/>
        </w:rPr>
        <w:t>шаванд</w:t>
      </w:r>
      <w:r w:rsidRPr="00BC3A56">
        <w:rPr>
          <w:rFonts w:asciiTheme="minorHAnsi" w:hAnsiTheme="minorHAnsi" w:cstheme="minorHAnsi"/>
          <w:color w:val="auto"/>
          <w:sz w:val="16"/>
          <w:szCs w:val="16"/>
        </w:rPr>
        <w:t>.</w:t>
      </w:r>
    </w:p>
    <w:p w14:paraId="36AFF238" w14:textId="77777777" w:rsidR="00996A2D" w:rsidRPr="00BC3A56" w:rsidRDefault="00996A2D" w:rsidP="00E32CB2">
      <w:pPr>
        <w:pStyle w:val="LightGrid-Accent31"/>
        <w:spacing w:before="0" w:after="0"/>
        <w:ind w:left="0"/>
        <w:jc w:val="both"/>
        <w:rPr>
          <w:rFonts w:asciiTheme="minorHAnsi" w:hAnsiTheme="minorHAnsi" w:cstheme="minorHAnsi"/>
          <w:color w:val="auto"/>
          <w:sz w:val="16"/>
          <w:szCs w:val="16"/>
        </w:rPr>
      </w:pPr>
    </w:p>
    <w:p w14:paraId="736745B4" w14:textId="1AA5A88A" w:rsidR="00944BB7" w:rsidRPr="00BC3A56" w:rsidRDefault="00996A2D" w:rsidP="00E32CB2">
      <w:pPr>
        <w:pStyle w:val="LightGrid-Accent31"/>
        <w:spacing w:before="0" w:after="0"/>
        <w:ind w:left="0"/>
        <w:jc w:val="both"/>
        <w:rPr>
          <w:rFonts w:asciiTheme="minorHAnsi" w:hAnsiTheme="minorHAnsi" w:cstheme="minorHAnsi"/>
          <w:b/>
          <w:color w:val="auto"/>
          <w:sz w:val="16"/>
          <w:szCs w:val="16"/>
        </w:rPr>
      </w:pPr>
      <w:r w:rsidRPr="00BC3A56">
        <w:rPr>
          <w:rFonts w:asciiTheme="minorHAnsi" w:hAnsiTheme="minorHAnsi" w:cstheme="minorHAnsi"/>
          <w:b/>
          <w:color w:val="auto"/>
          <w:sz w:val="16"/>
          <w:szCs w:val="16"/>
          <w:lang w:val="ru-RU"/>
        </w:rPr>
        <w:t>Дар</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бораи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ҳама</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гуна</w:t>
      </w:r>
      <w:r w:rsidRPr="00BC3A56">
        <w:rPr>
          <w:rFonts w:asciiTheme="minorHAnsi" w:hAnsiTheme="minorHAnsi" w:cstheme="minorHAnsi"/>
          <w:b/>
          <w:color w:val="auto"/>
          <w:sz w:val="16"/>
          <w:szCs w:val="16"/>
        </w:rPr>
        <w:t xml:space="preserve"> қонуншикан</w:t>
      </w:r>
      <w:r w:rsidRPr="00BC3A56">
        <w:rPr>
          <w:rFonts w:asciiTheme="minorHAnsi" w:hAnsiTheme="minorHAnsi" w:cstheme="minorHAnsi"/>
          <w:b/>
          <w:color w:val="auto"/>
          <w:sz w:val="16"/>
          <w:szCs w:val="16"/>
          <w:lang w:val="tg-Cyrl-TJ"/>
        </w:rPr>
        <w:t>и</w:t>
      </w:r>
      <w:r w:rsidRPr="00BC3A56">
        <w:rPr>
          <w:rFonts w:asciiTheme="minorHAnsi" w:hAnsiTheme="minorHAnsi" w:cstheme="minorHAnsi"/>
          <w:b/>
          <w:color w:val="auto"/>
          <w:sz w:val="16"/>
          <w:szCs w:val="16"/>
          <w:lang w:val="ru-RU"/>
        </w:rPr>
        <w:t>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Кодекси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ахлоқӣ</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бояд</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ба</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Фонд</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бо</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суроғаи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электронии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хати</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доимоамалкунандаи</w:t>
      </w:r>
      <w:r w:rsidRPr="00BC3A56">
        <w:rPr>
          <w:rFonts w:asciiTheme="minorHAnsi" w:hAnsiTheme="minorHAnsi" w:cstheme="minorHAnsi"/>
          <w:b/>
          <w:color w:val="auto"/>
          <w:sz w:val="16"/>
          <w:szCs w:val="16"/>
        </w:rPr>
        <w:t xml:space="preserve">: info@wwf.ru </w:t>
      </w:r>
      <w:r w:rsidRPr="00BC3A56">
        <w:rPr>
          <w:rFonts w:asciiTheme="minorHAnsi" w:hAnsiTheme="minorHAnsi" w:cstheme="minorHAnsi"/>
          <w:b/>
          <w:color w:val="auto"/>
          <w:sz w:val="16"/>
          <w:szCs w:val="16"/>
          <w:lang w:val="ru-RU"/>
        </w:rPr>
        <w:t>хабар</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дода</w:t>
      </w:r>
      <w:r w:rsidRPr="00BC3A56">
        <w:rPr>
          <w:rFonts w:asciiTheme="minorHAnsi" w:hAnsiTheme="minorHAnsi" w:cstheme="minorHAnsi"/>
          <w:b/>
          <w:color w:val="auto"/>
          <w:sz w:val="16"/>
          <w:szCs w:val="16"/>
        </w:rPr>
        <w:t xml:space="preserve"> </w:t>
      </w:r>
      <w:r w:rsidRPr="00BC3A56">
        <w:rPr>
          <w:rFonts w:asciiTheme="minorHAnsi" w:hAnsiTheme="minorHAnsi" w:cstheme="minorHAnsi"/>
          <w:b/>
          <w:color w:val="auto"/>
          <w:sz w:val="16"/>
          <w:szCs w:val="16"/>
          <w:lang w:val="ru-RU"/>
        </w:rPr>
        <w:t>шавад</w:t>
      </w:r>
      <w:r w:rsidRPr="00BC3A56">
        <w:rPr>
          <w:rFonts w:asciiTheme="minorHAnsi" w:hAnsiTheme="minorHAnsi" w:cstheme="minorHAnsi"/>
          <w:b/>
          <w:color w:val="auto"/>
          <w:sz w:val="16"/>
          <w:szCs w:val="16"/>
        </w:rPr>
        <w:t>.</w:t>
      </w:r>
    </w:p>
    <w:p w14:paraId="24904868" w14:textId="77777777" w:rsidR="00996A2D" w:rsidRPr="00BC3A56" w:rsidRDefault="00996A2D" w:rsidP="00E32CB2">
      <w:pPr>
        <w:pStyle w:val="LightGrid-Accent31"/>
        <w:spacing w:before="0" w:after="0"/>
        <w:ind w:left="0"/>
        <w:jc w:val="both"/>
        <w:rPr>
          <w:rFonts w:asciiTheme="minorHAnsi" w:hAnsiTheme="minorHAnsi" w:cstheme="minorHAnsi"/>
          <w:color w:val="auto"/>
          <w:sz w:val="16"/>
          <w:szCs w:val="16"/>
          <w:lang w:val="tg-Cyrl-TJ"/>
        </w:rPr>
      </w:pPr>
    </w:p>
    <w:p w14:paraId="3AF60E5D" w14:textId="56168FF7" w:rsidR="00944BB7" w:rsidRPr="00BC3A56" w:rsidRDefault="0053543B" w:rsidP="00E32CB2">
      <w:pPr>
        <w:pStyle w:val="LightGrid-Accent31"/>
        <w:spacing w:after="0"/>
        <w:ind w:left="0"/>
        <w:jc w:val="both"/>
        <w:rPr>
          <w:rFonts w:asciiTheme="minorHAnsi" w:hAnsiTheme="minorHAnsi" w:cstheme="minorHAnsi"/>
          <w:color w:val="auto"/>
          <w:sz w:val="16"/>
          <w:szCs w:val="16"/>
          <w:lang w:val="tg-Cyrl-TJ"/>
        </w:rPr>
      </w:pPr>
      <w:r w:rsidRPr="00BC3A56">
        <w:rPr>
          <w:rFonts w:asciiTheme="minorHAnsi" w:hAnsiTheme="minorHAnsi" w:cstheme="minorHAnsi"/>
          <w:color w:val="auto"/>
          <w:sz w:val="16"/>
          <w:szCs w:val="16"/>
          <w:lang w:val="tg-Cyrl-TJ"/>
        </w:rPr>
        <w:t>Грантгиранда бояд стандартҳои ахлоқии дар зер овардашударо таблиғот кунад ва ба ҳамаи грантгирандагон дар бораи мавҷудияти ҳати доимоамалкунандаи ахлоқӣ оид ба гирифтани шикоятҳои марбут ба лоиҳа хабар диҳад.</w:t>
      </w:r>
    </w:p>
    <w:p w14:paraId="28B1B987" w14:textId="77777777" w:rsidR="0053543B" w:rsidRPr="00BC3A56" w:rsidRDefault="0053543B" w:rsidP="00E32CB2">
      <w:pPr>
        <w:pStyle w:val="LightGrid-Accent31"/>
        <w:spacing w:after="0"/>
        <w:ind w:left="0"/>
        <w:jc w:val="both"/>
        <w:rPr>
          <w:rFonts w:asciiTheme="minorHAnsi" w:hAnsiTheme="minorHAnsi" w:cstheme="minorHAnsi"/>
          <w:color w:val="auto"/>
          <w:sz w:val="16"/>
          <w:szCs w:val="16"/>
          <w:lang w:val="tg-Cyrl-TJ"/>
        </w:rPr>
      </w:pPr>
    </w:p>
    <w:p w14:paraId="0C91EA7E" w14:textId="18CB6F1C" w:rsidR="00944BB7" w:rsidRPr="00BC3A56" w:rsidRDefault="0053543B" w:rsidP="00E32CB2">
      <w:pPr>
        <w:pStyle w:val="LightGrid-Accent31"/>
        <w:spacing w:before="0" w:after="0"/>
        <w:ind w:left="0"/>
        <w:jc w:val="both"/>
        <w:rPr>
          <w:rFonts w:asciiTheme="minorHAnsi" w:hAnsiTheme="minorHAnsi" w:cstheme="minorHAnsi"/>
          <w:color w:val="auto"/>
          <w:sz w:val="16"/>
          <w:szCs w:val="16"/>
          <w:lang w:val="tg-Cyrl-TJ"/>
        </w:rPr>
      </w:pPr>
      <w:r w:rsidRPr="00BC3A56">
        <w:rPr>
          <w:rFonts w:asciiTheme="minorHAnsi" w:hAnsiTheme="minorHAnsi" w:cstheme="minorHAnsi"/>
          <w:color w:val="auto"/>
          <w:sz w:val="16"/>
          <w:szCs w:val="16"/>
          <w:lang w:val="tg-Cyrl-TJ"/>
        </w:rPr>
        <w:t>Гирандагони грант барои татбиқ, назорат ва иҷрои Кодекси ахлоқӣ, ки асосан меъёрҳои ахлоқии зеринро инъикос мекунад, масъуланд:</w:t>
      </w:r>
    </w:p>
    <w:p w14:paraId="54DD9C0B" w14:textId="77777777" w:rsidR="00944BB7" w:rsidRPr="00BC3A56" w:rsidRDefault="00944BB7" w:rsidP="00E32CB2">
      <w:pPr>
        <w:pStyle w:val="LightGrid-Accent31"/>
        <w:spacing w:before="0" w:after="0"/>
        <w:ind w:left="0"/>
        <w:jc w:val="both"/>
        <w:rPr>
          <w:rFonts w:asciiTheme="minorHAnsi" w:hAnsiTheme="minorHAnsi" w:cstheme="minorHAnsi"/>
          <w:color w:val="auto"/>
          <w:sz w:val="16"/>
          <w:szCs w:val="16"/>
          <w:lang w:val="tg-Cyrl-TJ"/>
        </w:rPr>
      </w:pPr>
    </w:p>
    <w:p w14:paraId="54B83BA5" w14:textId="35BDE2CB" w:rsidR="00944BB7" w:rsidRPr="00BC3A56" w:rsidRDefault="0053543B" w:rsidP="00E32CB2">
      <w:pPr>
        <w:pStyle w:val="LightGrid-Accent31"/>
        <w:spacing w:before="0" w:after="0"/>
        <w:ind w:left="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Комилӣ</w:t>
      </w:r>
      <w:r w:rsidR="00944BB7" w:rsidRPr="00BC3A56">
        <w:rPr>
          <w:rFonts w:asciiTheme="minorHAnsi" w:eastAsia="Arial" w:hAnsiTheme="minorHAnsi" w:cstheme="minorHAnsi"/>
          <w:color w:val="auto"/>
          <w:sz w:val="16"/>
          <w:szCs w:val="16"/>
        </w:rPr>
        <w:t>: </w:t>
      </w:r>
    </w:p>
    <w:p w14:paraId="1EA49AE0" w14:textId="2C19C2F5" w:rsidR="0053543B" w:rsidRPr="00BC3A56" w:rsidRDefault="002B1281" w:rsidP="00E32CB2">
      <w:pPr>
        <w:pStyle w:val="LightGrid-Accent31"/>
        <w:numPr>
          <w:ilvl w:val="0"/>
          <w:numId w:val="19"/>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tg-Cyrl-TJ"/>
        </w:rPr>
        <w:t>С</w:t>
      </w:r>
      <w:r w:rsidRPr="00BC3A56">
        <w:rPr>
          <w:rFonts w:asciiTheme="minorHAnsi" w:eastAsia="Arial" w:hAnsiTheme="minorHAnsi" w:cstheme="minorHAnsi"/>
          <w:color w:val="auto"/>
          <w:sz w:val="16"/>
          <w:szCs w:val="16"/>
        </w:rPr>
        <w:t>офдилона,</w:t>
      </w:r>
      <w:r w:rsidRPr="00BC3A56">
        <w:rPr>
          <w:rFonts w:asciiTheme="minorHAnsi" w:eastAsia="Arial" w:hAnsiTheme="minorHAnsi" w:cstheme="minorHAnsi"/>
          <w:color w:val="auto"/>
          <w:sz w:val="16"/>
          <w:szCs w:val="16"/>
          <w:lang w:val="tg-Cyrl-TJ"/>
        </w:rPr>
        <w:t xml:space="preserve"> масъулиятнок, диққаткорона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 xml:space="preserve">бо </w:t>
      </w:r>
      <w:r w:rsidRPr="00BC3A56">
        <w:rPr>
          <w:rFonts w:asciiTheme="minorHAnsi" w:eastAsia="Arial" w:hAnsiTheme="minorHAnsi" w:cstheme="minorHAnsi"/>
          <w:color w:val="auto"/>
          <w:sz w:val="16"/>
          <w:szCs w:val="16"/>
        </w:rPr>
        <w:t>салоҳият ва меҳнатдӯстӣ</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амал</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кунед</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ва</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стандартҳои</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олии</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касбиро</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ҳамеша</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дастгирӣ</w:t>
      </w:r>
      <w:r w:rsidR="0053543B" w:rsidRPr="00BC3A56">
        <w:rPr>
          <w:rFonts w:asciiTheme="minorHAnsi" w:eastAsia="Arial" w:hAnsiTheme="minorHAnsi" w:cstheme="minorHAnsi"/>
          <w:color w:val="auto"/>
          <w:sz w:val="16"/>
          <w:szCs w:val="16"/>
        </w:rPr>
        <w:t xml:space="preserve"> </w:t>
      </w:r>
      <w:r w:rsidR="0053543B" w:rsidRPr="00BC3A56">
        <w:rPr>
          <w:rFonts w:asciiTheme="minorHAnsi" w:eastAsia="Arial" w:hAnsiTheme="minorHAnsi" w:cstheme="minorHAnsi"/>
          <w:color w:val="auto"/>
          <w:sz w:val="16"/>
          <w:szCs w:val="16"/>
          <w:lang w:val="ru-RU"/>
        </w:rPr>
        <w:t>кунед</w:t>
      </w:r>
      <w:r w:rsidR="0053543B" w:rsidRPr="00BC3A56">
        <w:rPr>
          <w:rFonts w:asciiTheme="minorHAnsi" w:eastAsia="Arial" w:hAnsiTheme="minorHAnsi" w:cstheme="minorHAnsi"/>
          <w:color w:val="auto"/>
          <w:sz w:val="16"/>
          <w:szCs w:val="16"/>
        </w:rPr>
        <w:t>.</w:t>
      </w:r>
    </w:p>
    <w:p w14:paraId="0B88B493" w14:textId="5A19C935" w:rsidR="002B1281" w:rsidRPr="00BC3A56" w:rsidRDefault="002B1281" w:rsidP="00E32CB2">
      <w:pPr>
        <w:pStyle w:val="LightGrid-Accent31"/>
        <w:numPr>
          <w:ilvl w:val="0"/>
          <w:numId w:val="19"/>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Шароити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маблағгузорӣ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сиёсати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дохилӣ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ҳам</w:t>
      </w:r>
      <w:r w:rsidRPr="00BC3A56">
        <w:rPr>
          <w:rFonts w:asciiTheme="minorHAnsi" w:eastAsia="Arial" w:hAnsiTheme="minorHAnsi" w:cstheme="minorHAnsi"/>
          <w:color w:val="auto"/>
          <w:sz w:val="16"/>
          <w:szCs w:val="16"/>
          <w:lang w:val="ru-RU"/>
        </w:rPr>
        <w:t>чунин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ҳама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қонунҳо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усулҳо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қоидаҳои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дохилӣ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байналмилалиро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як</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кишвар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гиранда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фаъолияти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марбут</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лоиҳаро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амалӣ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мекунад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риоя</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кунед</w:t>
      </w:r>
      <w:r w:rsidRPr="00BC3A56">
        <w:rPr>
          <w:rFonts w:asciiTheme="minorHAnsi" w:eastAsia="Arial" w:hAnsiTheme="minorHAnsi" w:cstheme="minorHAnsi"/>
          <w:color w:val="auto"/>
          <w:sz w:val="16"/>
          <w:szCs w:val="16"/>
        </w:rPr>
        <w:t>.</w:t>
      </w:r>
    </w:p>
    <w:p w14:paraId="5CECA601" w14:textId="756DE825" w:rsidR="002B1281" w:rsidRPr="00BC3A56" w:rsidRDefault="002B1281" w:rsidP="00E32CB2">
      <w:pPr>
        <w:pStyle w:val="LightGrid-Accent31"/>
        <w:numPr>
          <w:ilvl w:val="0"/>
          <w:numId w:val="19"/>
        </w:numPr>
        <w:tabs>
          <w:tab w:val="left" w:pos="284"/>
        </w:tabs>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Хароҷоти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воқеӣ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ҳам</w:t>
      </w:r>
      <w:r w:rsidRPr="00BC3A56">
        <w:rPr>
          <w:rFonts w:asciiTheme="minorHAnsi" w:eastAsia="Arial" w:hAnsiTheme="minorHAnsi" w:cstheme="minorHAnsi"/>
          <w:color w:val="auto"/>
          <w:sz w:val="16"/>
          <w:szCs w:val="16"/>
          <w:lang w:val="ru-RU"/>
        </w:rPr>
        <w:t>чунин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корҳои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иҷрошуда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гузоришҳои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хароҷот</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ҷадвалҳои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 xml:space="preserve">гузориши </w:t>
      </w:r>
      <w:r w:rsidRPr="00BC3A56">
        <w:rPr>
          <w:rFonts w:asciiTheme="minorHAnsi" w:eastAsia="Arial" w:hAnsiTheme="minorHAnsi" w:cstheme="minorHAnsi"/>
          <w:color w:val="auto"/>
          <w:sz w:val="16"/>
          <w:szCs w:val="16"/>
          <w:lang w:val="ru-RU"/>
        </w:rPr>
        <w:t>вақти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 xml:space="preserve">корӣ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дигар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сабтҳоро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инъикос</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кунед</w:t>
      </w:r>
      <w:r w:rsidRPr="00BC3A56">
        <w:rPr>
          <w:rFonts w:asciiTheme="minorHAnsi" w:eastAsia="Arial" w:hAnsiTheme="minorHAnsi" w:cstheme="minorHAnsi"/>
          <w:color w:val="auto"/>
          <w:sz w:val="16"/>
          <w:szCs w:val="16"/>
        </w:rPr>
        <w:t>.</w:t>
      </w:r>
    </w:p>
    <w:p w14:paraId="59CAD761" w14:textId="178D4733" w:rsidR="00944BB7" w:rsidRPr="00BC3A56" w:rsidRDefault="00DE026E" w:rsidP="00E32CB2">
      <w:pPr>
        <w:pStyle w:val="LightGrid-Accent31"/>
        <w:numPr>
          <w:ilvl w:val="0"/>
          <w:numId w:val="19"/>
        </w:numPr>
        <w:tabs>
          <w:tab w:val="left" w:pos="284"/>
        </w:tabs>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Ҳеҷ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гоҳ</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ҳеҷ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кадоми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инҳоро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иҷро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накунед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қалбакӣ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кардани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ҳуҷҷатҳои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корӣ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дуздӣ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исрофкорӣ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сӯиистифодаи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ришва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ё</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қаллобӣ</w:t>
      </w:r>
      <w:r w:rsidRPr="00BC3A56">
        <w:rPr>
          <w:rFonts w:asciiTheme="minorHAnsi" w:eastAsia="Arial" w:hAnsiTheme="minorHAnsi" w:cstheme="minorHAnsi"/>
          <w:color w:val="auto"/>
          <w:sz w:val="16"/>
          <w:szCs w:val="16"/>
        </w:rPr>
        <w:t>.</w:t>
      </w:r>
    </w:p>
    <w:p w14:paraId="55B590BC" w14:textId="77777777" w:rsidR="00944BB7" w:rsidRPr="00BC3A56" w:rsidRDefault="00944BB7" w:rsidP="00E32CB2">
      <w:pPr>
        <w:pStyle w:val="LightGrid-Accent31"/>
        <w:spacing w:before="0" w:after="0"/>
        <w:ind w:left="0"/>
        <w:jc w:val="both"/>
        <w:rPr>
          <w:rFonts w:asciiTheme="minorHAnsi" w:eastAsia="Arial" w:hAnsiTheme="minorHAnsi" w:cstheme="minorHAnsi"/>
          <w:color w:val="auto"/>
          <w:sz w:val="16"/>
          <w:szCs w:val="16"/>
        </w:rPr>
      </w:pPr>
    </w:p>
    <w:p w14:paraId="317E56BD" w14:textId="14BB384B" w:rsidR="00944BB7" w:rsidRPr="00BC3A56" w:rsidRDefault="00DE026E" w:rsidP="00E32CB2">
      <w:pPr>
        <w:pStyle w:val="LightGrid-Accent31"/>
        <w:spacing w:before="0" w:after="0"/>
        <w:ind w:left="0"/>
        <w:jc w:val="both"/>
        <w:rPr>
          <w:rFonts w:asciiTheme="minorHAnsi" w:hAnsiTheme="minorHAnsi" w:cstheme="minorHAnsi"/>
          <w:color w:val="auto"/>
          <w:sz w:val="16"/>
          <w:szCs w:val="16"/>
        </w:rPr>
      </w:pPr>
      <w:r w:rsidRPr="00BC3A56">
        <w:rPr>
          <w:rFonts w:asciiTheme="minorHAnsi" w:hAnsiTheme="minorHAnsi" w:cstheme="minorHAnsi"/>
          <w:color w:val="auto"/>
          <w:sz w:val="16"/>
          <w:szCs w:val="16"/>
        </w:rPr>
        <w:t>Шаффофият:</w:t>
      </w:r>
    </w:p>
    <w:p w14:paraId="06544F64" w14:textId="33258CD1" w:rsidR="00DE026E" w:rsidRPr="00BC3A56" w:rsidRDefault="00DE026E" w:rsidP="00E32CB2">
      <w:pPr>
        <w:pStyle w:val="LightGrid-Accent31"/>
        <w:numPr>
          <w:ilvl w:val="0"/>
          <w:numId w:val="20"/>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Иҷрои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вазифаҳо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истифодаи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салоҳиятҳо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грантӣ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дороиҳои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ҳисоби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грантҳо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бадастомада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барои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мақсадҳои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лоиҳа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бо</w:t>
      </w:r>
      <w:r w:rsidRPr="00BC3A56">
        <w:rPr>
          <w:rFonts w:asciiTheme="minorHAnsi" w:eastAsia="Arial" w:hAnsiTheme="minorHAnsi" w:cstheme="minorHAnsi"/>
          <w:color w:val="auto"/>
          <w:sz w:val="16"/>
          <w:szCs w:val="16"/>
          <w:lang w:val="ru-RU"/>
        </w:rPr>
        <w:t>шанд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ҳеҷ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гоҳ</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манфиати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шахсӣ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набошанд</w:t>
      </w:r>
      <w:r w:rsidRPr="00BC3A56">
        <w:rPr>
          <w:rFonts w:asciiTheme="minorHAnsi" w:eastAsia="Arial" w:hAnsiTheme="minorHAnsi" w:cstheme="minorHAnsi"/>
          <w:color w:val="auto"/>
          <w:sz w:val="16"/>
          <w:szCs w:val="16"/>
        </w:rPr>
        <w:t>.</w:t>
      </w:r>
    </w:p>
    <w:p w14:paraId="33420DBA" w14:textId="0DA8D2FD" w:rsidR="00DE026E" w:rsidRPr="00BC3A56" w:rsidRDefault="00DE026E" w:rsidP="00E32CB2">
      <w:pPr>
        <w:pStyle w:val="LightGrid-Accent31"/>
        <w:numPr>
          <w:ilvl w:val="0"/>
          <w:numId w:val="20"/>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Аз</w:t>
      </w:r>
      <w:r w:rsidRPr="00BC3A56">
        <w:rPr>
          <w:rFonts w:asciiTheme="minorHAnsi" w:eastAsia="Arial" w:hAnsiTheme="minorHAnsi" w:cstheme="minorHAnsi"/>
          <w:color w:val="auto"/>
          <w:sz w:val="16"/>
          <w:szCs w:val="16"/>
        </w:rPr>
        <w:t xml:space="preserve"> </w:t>
      </w:r>
      <w:r w:rsidR="00EB3398" w:rsidRPr="00BC3A56">
        <w:rPr>
          <w:rFonts w:asciiTheme="minorHAnsi" w:eastAsia="Arial" w:hAnsiTheme="minorHAnsi" w:cstheme="minorHAnsi"/>
          <w:color w:val="auto"/>
          <w:sz w:val="16"/>
          <w:szCs w:val="16"/>
          <w:lang w:val="ru-RU"/>
        </w:rPr>
        <w:t>муноқиша</w:t>
      </w:r>
      <w:r w:rsidRPr="00BC3A56">
        <w:rPr>
          <w:rFonts w:asciiTheme="minorHAnsi" w:eastAsia="Arial" w:hAnsiTheme="minorHAnsi" w:cstheme="minorHAnsi"/>
          <w:color w:val="auto"/>
          <w:sz w:val="16"/>
          <w:szCs w:val="16"/>
          <w:lang w:val="ru-RU"/>
        </w:rPr>
        <w:t>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манфиатҳо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фишор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ҳукми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мустақил</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худдорӣ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намоед</w:t>
      </w:r>
      <w:r w:rsidRPr="00BC3A56">
        <w:rPr>
          <w:rFonts w:asciiTheme="minorHAnsi" w:eastAsia="Arial" w:hAnsiTheme="minorHAnsi" w:cstheme="minorHAnsi"/>
          <w:color w:val="auto"/>
          <w:sz w:val="16"/>
          <w:szCs w:val="16"/>
        </w:rPr>
        <w:t>.</w:t>
      </w:r>
    </w:p>
    <w:p w14:paraId="288F7EA9" w14:textId="1D6F1C4A" w:rsidR="00944BB7" w:rsidRPr="00BC3A56" w:rsidRDefault="00DE026E" w:rsidP="00E32CB2">
      <w:pPr>
        <w:pStyle w:val="LightGrid-Accent31"/>
        <w:numPr>
          <w:ilvl w:val="0"/>
          <w:numId w:val="20"/>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Тӯҳфаҳо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хидматҳои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иҷрокунандагони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лоиҳа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гирандагони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субгрантро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нишонаҳои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рамзӣ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зиёдтаранд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қабул</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накунед</w:t>
      </w:r>
      <w:r w:rsidRPr="00BC3A56">
        <w:rPr>
          <w:rFonts w:asciiTheme="minorHAnsi" w:eastAsia="Arial" w:hAnsiTheme="minorHAnsi" w:cstheme="minorHAnsi"/>
          <w:color w:val="auto"/>
          <w:sz w:val="16"/>
          <w:szCs w:val="16"/>
        </w:rPr>
        <w:t>.</w:t>
      </w:r>
    </w:p>
    <w:p w14:paraId="3870AA3A" w14:textId="77777777" w:rsidR="00DE026E" w:rsidRPr="00BC3A56" w:rsidRDefault="00DE026E" w:rsidP="00E32CB2">
      <w:pPr>
        <w:pStyle w:val="LightGrid-Accent31"/>
        <w:spacing w:before="0" w:after="0"/>
        <w:ind w:left="0"/>
        <w:rPr>
          <w:rFonts w:asciiTheme="minorHAnsi" w:hAnsiTheme="minorHAnsi" w:cstheme="minorHAnsi"/>
          <w:color w:val="auto"/>
          <w:sz w:val="16"/>
          <w:szCs w:val="16"/>
        </w:rPr>
      </w:pPr>
    </w:p>
    <w:p w14:paraId="23FAE2E7" w14:textId="2C792710" w:rsidR="00944BB7" w:rsidRPr="00BC3A56" w:rsidRDefault="00DE026E" w:rsidP="00E32CB2">
      <w:pPr>
        <w:pStyle w:val="LightGrid-Accent31"/>
        <w:spacing w:before="0" w:after="0"/>
        <w:ind w:left="0"/>
        <w:rPr>
          <w:rFonts w:asciiTheme="minorHAnsi" w:hAnsiTheme="minorHAnsi" w:cstheme="minorHAnsi"/>
          <w:color w:val="auto"/>
          <w:sz w:val="16"/>
          <w:szCs w:val="16"/>
        </w:rPr>
      </w:pPr>
      <w:r w:rsidRPr="00BC3A56">
        <w:rPr>
          <w:rFonts w:asciiTheme="minorHAnsi" w:hAnsiTheme="minorHAnsi" w:cstheme="minorHAnsi"/>
          <w:color w:val="auto"/>
          <w:sz w:val="16"/>
          <w:szCs w:val="16"/>
          <w:lang w:val="tg-Cyrl-TJ"/>
        </w:rPr>
        <w:t>Гузориш</w:t>
      </w:r>
      <w:r w:rsidRPr="00BC3A56">
        <w:rPr>
          <w:rFonts w:asciiTheme="minorHAnsi" w:hAnsiTheme="minorHAnsi" w:cstheme="minorHAnsi"/>
          <w:color w:val="auto"/>
          <w:sz w:val="16"/>
          <w:szCs w:val="16"/>
        </w:rPr>
        <w:t>диҳӣ:</w:t>
      </w:r>
    </w:p>
    <w:p w14:paraId="05D4D1FA" w14:textId="0EEF4E2F" w:rsidR="00EB3398" w:rsidRPr="00BC3A56" w:rsidRDefault="00EB3398" w:rsidP="00E32CB2">
      <w:pPr>
        <w:pStyle w:val="LightGrid-Accent31"/>
        <w:numPr>
          <w:ilvl w:val="0"/>
          <w:numId w:val="21"/>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Ҳарчи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зудтар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Фонд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гуна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маълумотеро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расонед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метавонад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муноқишаи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воқеӣ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ё</w:t>
      </w:r>
      <w:r w:rsidRPr="00BC3A56">
        <w:rPr>
          <w:rFonts w:asciiTheme="minorHAnsi" w:eastAsia="Arial" w:hAnsiTheme="minorHAnsi" w:cstheme="minorHAnsi"/>
          <w:color w:val="auto"/>
          <w:sz w:val="16"/>
          <w:szCs w:val="16"/>
          <w:lang w:val="tg-Cyrl-TJ"/>
        </w:rPr>
        <w:t xml:space="preserve"> </w:t>
      </w:r>
      <w:r w:rsidRPr="00BC3A56">
        <w:rPr>
          <w:rFonts w:asciiTheme="minorHAnsi" w:eastAsia="Arial" w:hAnsiTheme="minorHAnsi" w:cstheme="minorHAnsi"/>
          <w:color w:val="auto"/>
          <w:sz w:val="16"/>
          <w:szCs w:val="16"/>
          <w:lang w:val="ru-RU"/>
        </w:rPr>
        <w:t>эҳтимолии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манфиат</w:t>
      </w:r>
      <w:r w:rsidR="0079430B" w:rsidRPr="00BC3A56">
        <w:rPr>
          <w:rFonts w:asciiTheme="minorHAnsi" w:eastAsia="Arial" w:hAnsiTheme="minorHAnsi" w:cstheme="minorHAnsi"/>
          <w:color w:val="auto"/>
          <w:sz w:val="16"/>
          <w:szCs w:val="16"/>
          <w:lang w:val="ru-RU"/>
        </w:rPr>
        <w:t>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ё</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вайрон</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кардани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қоидаҳоро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бор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орад</w:t>
      </w:r>
      <w:r w:rsidRPr="00BC3A56">
        <w:rPr>
          <w:rFonts w:asciiTheme="minorHAnsi" w:eastAsia="Arial" w:hAnsiTheme="minorHAnsi" w:cstheme="minorHAnsi"/>
          <w:color w:val="auto"/>
          <w:sz w:val="16"/>
          <w:szCs w:val="16"/>
        </w:rPr>
        <w:t>.</w:t>
      </w:r>
    </w:p>
    <w:p w14:paraId="164C3CD7" w14:textId="77777777" w:rsidR="0079430B" w:rsidRPr="00BC3A56" w:rsidRDefault="0079430B" w:rsidP="00E32CB2">
      <w:pPr>
        <w:pStyle w:val="LightGrid-Accent31"/>
        <w:numPr>
          <w:ilvl w:val="0"/>
          <w:numId w:val="21"/>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Маблағҳо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дороиҳои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аз</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ҳисоби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маблағҳои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хайрия</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бадастовардаро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бомасъулият</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идора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кунед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сарф</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кардани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маблағ</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дар</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доираи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лоиҳа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мувофиқи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мақсад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аст</w:t>
      </w:r>
      <w:r w:rsidRPr="00BC3A56">
        <w:rPr>
          <w:rFonts w:asciiTheme="minorHAnsi" w:eastAsia="Arial" w:hAnsiTheme="minorHAnsi" w:cstheme="minorHAnsi"/>
          <w:color w:val="auto"/>
          <w:sz w:val="16"/>
          <w:szCs w:val="16"/>
        </w:rPr>
        <w:t>.</w:t>
      </w:r>
    </w:p>
    <w:p w14:paraId="4D48A3D6" w14:textId="051874FA" w:rsidR="00944BB7" w:rsidRPr="00BC3A56" w:rsidRDefault="0079430B" w:rsidP="00E32CB2">
      <w:pPr>
        <w:pStyle w:val="LightGrid-Accent31"/>
        <w:numPr>
          <w:ilvl w:val="0"/>
          <w:numId w:val="21"/>
        </w:numPr>
        <w:spacing w:before="0" w:after="0"/>
        <w:ind w:left="0" w:firstLine="0"/>
        <w:jc w:val="both"/>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rPr>
        <w:t>Бо мақсади бомуваффақият ба итмом расонидани лоиҳа, барномаҳо, фаъолиятҳо, кормандон ва амалиётро ба таври касбӣ, бо дониш ва хирад идора кунед.</w:t>
      </w:r>
    </w:p>
    <w:p w14:paraId="3629C206" w14:textId="77777777" w:rsidR="0079430B" w:rsidRPr="00BC3A56" w:rsidRDefault="00944BB7" w:rsidP="00E32CB2">
      <w:pPr>
        <w:pStyle w:val="LightGrid-Accent31"/>
        <w:tabs>
          <w:tab w:val="left" w:pos="426"/>
        </w:tabs>
        <w:spacing w:before="0" w:after="0"/>
        <w:ind w:left="0"/>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rPr>
        <w:tab/>
      </w:r>
    </w:p>
    <w:p w14:paraId="76C237B5" w14:textId="2FA268F1" w:rsidR="00944BB7" w:rsidRPr="00BC3A56" w:rsidRDefault="0079430B" w:rsidP="00E32CB2">
      <w:pPr>
        <w:pStyle w:val="LightGrid-Accent31"/>
        <w:tabs>
          <w:tab w:val="left" w:pos="426"/>
        </w:tabs>
        <w:spacing w:before="0" w:after="0"/>
        <w:ind w:left="0"/>
        <w:rPr>
          <w:rFonts w:asciiTheme="minorHAnsi" w:hAnsiTheme="minorHAnsi" w:cstheme="minorHAnsi"/>
          <w:color w:val="auto"/>
          <w:sz w:val="16"/>
          <w:szCs w:val="16"/>
        </w:rPr>
      </w:pPr>
      <w:r w:rsidRPr="00BC3A56">
        <w:rPr>
          <w:rFonts w:asciiTheme="minorHAnsi" w:eastAsia="Arial" w:hAnsiTheme="minorHAnsi" w:cstheme="minorHAnsi"/>
          <w:color w:val="auto"/>
          <w:sz w:val="16"/>
          <w:szCs w:val="16"/>
        </w:rPr>
        <w:t>Махфият</w:t>
      </w:r>
      <w:r w:rsidR="00944BB7" w:rsidRPr="00BC3A56">
        <w:rPr>
          <w:rFonts w:asciiTheme="minorHAnsi" w:eastAsia="Arial" w:hAnsiTheme="minorHAnsi" w:cstheme="minorHAnsi"/>
          <w:color w:val="auto"/>
          <w:sz w:val="16"/>
          <w:szCs w:val="16"/>
        </w:rPr>
        <w:t>:</w:t>
      </w:r>
    </w:p>
    <w:p w14:paraId="17855A08" w14:textId="787C04AD" w:rsidR="00944BB7" w:rsidRPr="00BC3A56" w:rsidRDefault="0079430B" w:rsidP="00E32CB2">
      <w:pPr>
        <w:pStyle w:val="LightGrid-Accent31"/>
        <w:numPr>
          <w:ilvl w:val="0"/>
          <w:numId w:val="22"/>
        </w:numPr>
        <w:spacing w:after="0"/>
        <w:ind w:left="0" w:firstLine="0"/>
        <w:rPr>
          <w:rFonts w:asciiTheme="minorHAnsi" w:eastAsia="Arial" w:hAnsiTheme="minorHAnsi" w:cstheme="minorHAnsi"/>
          <w:color w:val="auto"/>
          <w:sz w:val="16"/>
          <w:szCs w:val="16"/>
        </w:rPr>
      </w:pPr>
      <w:r w:rsidRPr="00BC3A56">
        <w:rPr>
          <w:rFonts w:asciiTheme="minorHAnsi" w:eastAsia="Arial" w:hAnsiTheme="minorHAnsi" w:cstheme="minorHAnsi"/>
          <w:color w:val="auto"/>
          <w:sz w:val="16"/>
          <w:szCs w:val="16"/>
          <w:lang w:val="ru-RU"/>
        </w:rPr>
        <w:t>Иттилооти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махфӣ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ё</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ҳассосро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ки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ҳангоми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иҷрои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лоиҳа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даст</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оварда</w:t>
      </w:r>
      <w:r w:rsidRPr="00BC3A56">
        <w:rPr>
          <w:rFonts w:asciiTheme="minorHAnsi" w:eastAsia="Arial" w:hAnsiTheme="minorHAnsi" w:cstheme="minorHAnsi"/>
          <w:color w:val="auto"/>
          <w:sz w:val="16"/>
          <w:szCs w:val="16"/>
          <w:lang w:val="tg-Cyrl-TJ"/>
        </w:rPr>
        <w:t>ед</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tg-Cyrl-TJ"/>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боиси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расонидани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зарари</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молиявӣ</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ва</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ё</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обрӯву</w:t>
      </w:r>
      <w:r w:rsidRPr="00BC3A56">
        <w:rPr>
          <w:rFonts w:asciiTheme="minorHAnsi" w:eastAsia="Arial" w:hAnsiTheme="minorHAnsi" w:cstheme="minorHAnsi"/>
          <w:color w:val="auto"/>
          <w:sz w:val="16"/>
          <w:szCs w:val="16"/>
        </w:rPr>
        <w:t xml:space="preserve"> </w:t>
      </w:r>
      <w:r w:rsidR="001B0AC0" w:rsidRPr="00BC3A56">
        <w:rPr>
          <w:rFonts w:asciiTheme="minorHAnsi" w:eastAsia="Arial" w:hAnsiTheme="minorHAnsi" w:cstheme="minorHAnsi"/>
          <w:color w:val="auto"/>
          <w:sz w:val="16"/>
          <w:szCs w:val="16"/>
          <w:lang w:val="ru-RU"/>
        </w:rPr>
        <w:t>эътибор</w:t>
      </w:r>
      <w:r w:rsidR="001B0AC0" w:rsidRPr="00BC3A56">
        <w:rPr>
          <w:rFonts w:asciiTheme="minorHAnsi" w:eastAsia="Arial" w:hAnsiTheme="minorHAnsi" w:cstheme="minorHAnsi"/>
          <w:color w:val="auto"/>
          <w:sz w:val="16"/>
          <w:szCs w:val="16"/>
        </w:rPr>
        <w:t xml:space="preserve"> </w:t>
      </w:r>
      <w:r w:rsidR="001B0AC0" w:rsidRPr="00BC3A56">
        <w:rPr>
          <w:rFonts w:asciiTheme="minorHAnsi" w:eastAsia="Arial" w:hAnsiTheme="minorHAnsi" w:cstheme="minorHAnsi"/>
          <w:color w:val="auto"/>
          <w:sz w:val="16"/>
          <w:szCs w:val="16"/>
          <w:lang w:val="ru-RU"/>
        </w:rPr>
        <w:t>мешавад</w:t>
      </w:r>
      <w:r w:rsidRPr="00BC3A56">
        <w:rPr>
          <w:rFonts w:asciiTheme="minorHAnsi" w:eastAsia="Arial" w:hAnsiTheme="minorHAnsi" w:cstheme="minorHAnsi"/>
          <w:color w:val="auto"/>
          <w:sz w:val="16"/>
          <w:szCs w:val="16"/>
        </w:rPr>
        <w:t>)</w:t>
      </w:r>
      <w:r w:rsidR="001B0AC0" w:rsidRPr="00BC3A56">
        <w:rPr>
          <w:rFonts w:asciiTheme="minorHAnsi" w:eastAsia="Arial" w:hAnsiTheme="minorHAnsi" w:cstheme="minorHAnsi"/>
          <w:color w:val="auto"/>
          <w:sz w:val="16"/>
          <w:szCs w:val="16"/>
          <w:lang w:val="tg-Cyrl-TJ"/>
        </w:rPr>
        <w:t>,</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ифшо</w:t>
      </w:r>
      <w:r w:rsidRPr="00BC3A56">
        <w:rPr>
          <w:rFonts w:asciiTheme="minorHAnsi" w:eastAsia="Arial" w:hAnsiTheme="minorHAnsi" w:cstheme="minorHAnsi"/>
          <w:color w:val="auto"/>
          <w:sz w:val="16"/>
          <w:szCs w:val="16"/>
        </w:rPr>
        <w:t xml:space="preserve"> </w:t>
      </w:r>
      <w:r w:rsidRPr="00BC3A56">
        <w:rPr>
          <w:rFonts w:asciiTheme="minorHAnsi" w:eastAsia="Arial" w:hAnsiTheme="minorHAnsi" w:cstheme="minorHAnsi"/>
          <w:color w:val="auto"/>
          <w:sz w:val="16"/>
          <w:szCs w:val="16"/>
          <w:lang w:val="ru-RU"/>
        </w:rPr>
        <w:t>накунед</w:t>
      </w:r>
      <w:r w:rsidR="001B0AC0" w:rsidRPr="00BC3A56">
        <w:rPr>
          <w:rFonts w:asciiTheme="minorHAnsi" w:eastAsia="Arial" w:hAnsiTheme="minorHAnsi" w:cstheme="minorHAnsi"/>
          <w:color w:val="auto"/>
          <w:sz w:val="16"/>
          <w:szCs w:val="16"/>
          <w:lang w:val="tg-Cyrl-TJ"/>
        </w:rPr>
        <w:t>.</w:t>
      </w:r>
      <w:r w:rsidRPr="00BC3A56">
        <w:rPr>
          <w:rFonts w:asciiTheme="minorHAnsi" w:eastAsia="Arial" w:hAnsiTheme="minorHAnsi" w:cstheme="minorHAnsi"/>
          <w:color w:val="auto"/>
          <w:sz w:val="16"/>
          <w:szCs w:val="16"/>
        </w:rPr>
        <w:t xml:space="preserve"> </w:t>
      </w:r>
    </w:p>
    <w:p w14:paraId="71DBA9B0" w14:textId="77777777" w:rsidR="00944BB7" w:rsidRPr="00BC3A56" w:rsidRDefault="00944BB7" w:rsidP="00E32CB2">
      <w:pPr>
        <w:pStyle w:val="LightGrid-Accent31"/>
        <w:spacing w:before="0" w:after="0"/>
        <w:ind w:left="0"/>
        <w:rPr>
          <w:rFonts w:asciiTheme="minorHAnsi" w:eastAsia="Arial" w:hAnsiTheme="minorHAnsi" w:cstheme="minorHAnsi"/>
          <w:color w:val="auto"/>
          <w:sz w:val="16"/>
          <w:szCs w:val="16"/>
        </w:rPr>
      </w:pPr>
    </w:p>
    <w:p w14:paraId="1309BB67" w14:textId="70E91EE8" w:rsidR="00944BB7" w:rsidRPr="00BC3A56" w:rsidRDefault="001B0AC0" w:rsidP="00E32CB2">
      <w:pPr>
        <w:pStyle w:val="LightGrid-Accent31"/>
        <w:spacing w:before="0" w:after="0"/>
        <w:ind w:left="0"/>
        <w:rPr>
          <w:rFonts w:asciiTheme="minorHAnsi" w:eastAsia="Arial" w:hAnsiTheme="minorHAnsi" w:cstheme="minorHAnsi"/>
          <w:color w:val="auto"/>
          <w:sz w:val="16"/>
          <w:szCs w:val="16"/>
          <w:lang w:val="ru-RU"/>
        </w:rPr>
      </w:pPr>
      <w:r w:rsidRPr="00BC3A56">
        <w:rPr>
          <w:rFonts w:asciiTheme="minorHAnsi" w:hAnsiTheme="minorHAnsi" w:cstheme="minorHAnsi"/>
          <w:color w:val="auto"/>
          <w:sz w:val="16"/>
          <w:szCs w:val="16"/>
          <w:lang w:val="ru-RU"/>
        </w:rPr>
        <w:t>Эҳтироми тарафайн ва ҳамкорӣ:</w:t>
      </w:r>
    </w:p>
    <w:p w14:paraId="49290439" w14:textId="2789AFB7" w:rsidR="00944BB7" w:rsidRPr="00BC3A56" w:rsidRDefault="001B0AC0" w:rsidP="00E32CB2">
      <w:pPr>
        <w:pStyle w:val="LightGrid-Accent31"/>
        <w:numPr>
          <w:ilvl w:val="0"/>
          <w:numId w:val="22"/>
        </w:numPr>
        <w:tabs>
          <w:tab w:val="left" w:pos="6570"/>
        </w:tabs>
        <w:spacing w:before="0" w:after="0"/>
        <w:ind w:left="0" w:firstLine="0"/>
        <w:jc w:val="both"/>
        <w:rPr>
          <w:rFonts w:asciiTheme="minorHAnsi" w:hAnsiTheme="minorHAnsi" w:cstheme="minorHAnsi"/>
          <w:color w:val="auto"/>
          <w:sz w:val="16"/>
          <w:szCs w:val="16"/>
          <w:lang w:val="ru-RU"/>
        </w:rPr>
      </w:pPr>
      <w:r w:rsidRPr="00BC3A56">
        <w:rPr>
          <w:rFonts w:asciiTheme="minorHAnsi" w:hAnsiTheme="minorHAnsi" w:cstheme="minorHAnsi"/>
          <w:color w:val="auto"/>
          <w:sz w:val="16"/>
          <w:szCs w:val="16"/>
          <w:lang w:val="ru-RU"/>
        </w:rPr>
        <w:t>Ба Фонд, шарикони лоиҳа ва гирандагони маблағ дар ташкили потенсиали зарурӣ барои татбиқи самарабахш ва натиҷабахши лоиҳа, ҳамчунин идоракунии маблағҳо дар заминаи устувории молиявӣ кӯмак кунед.</w:t>
      </w:r>
    </w:p>
    <w:p w14:paraId="4593E4D6" w14:textId="77777777" w:rsidR="00944BB7" w:rsidRPr="00BC3A56" w:rsidRDefault="00944BB7" w:rsidP="00E32CB2">
      <w:pPr>
        <w:pStyle w:val="LightGrid-Accent31"/>
        <w:tabs>
          <w:tab w:val="left" w:pos="6570"/>
        </w:tabs>
        <w:spacing w:before="0" w:after="0"/>
        <w:ind w:left="0"/>
        <w:rPr>
          <w:rFonts w:asciiTheme="minorHAnsi" w:hAnsiTheme="minorHAnsi" w:cstheme="minorHAnsi"/>
          <w:b/>
          <w:sz w:val="16"/>
          <w:szCs w:val="16"/>
          <w:lang w:val="ru-RU"/>
        </w:rPr>
      </w:pPr>
    </w:p>
    <w:p w14:paraId="0F58C4DE" w14:textId="5E9BF0AA" w:rsidR="00944BB7" w:rsidRPr="00BC3A56" w:rsidRDefault="005F013C" w:rsidP="00E32CB2">
      <w:pPr>
        <w:pStyle w:val="af3"/>
        <w:rPr>
          <w:rFonts w:eastAsia="Arial" w:cstheme="minorHAnsi"/>
          <w:b/>
          <w:bCs/>
          <w:sz w:val="16"/>
          <w:szCs w:val="16"/>
          <w:lang w:val="ru-RU"/>
        </w:rPr>
      </w:pPr>
      <w:r w:rsidRPr="00BC3A56">
        <w:rPr>
          <w:rFonts w:eastAsia="Arial" w:cstheme="minorHAnsi"/>
          <w:b/>
          <w:bCs/>
          <w:sz w:val="16"/>
          <w:szCs w:val="16"/>
          <w:lang w:val="ru-RU"/>
        </w:rPr>
        <w:t>Ман аз ҳамин тариқ қабули Кодекси ахлоқиро эътироф мекунам ва барои риоя кардани он розӣ мебошам.</w:t>
      </w:r>
    </w:p>
    <w:p w14:paraId="6CC84385" w14:textId="1CCF766A" w:rsidR="005F013C" w:rsidRPr="00BC3A56" w:rsidRDefault="005F013C" w:rsidP="00E32CB2">
      <w:pPr>
        <w:pStyle w:val="af3"/>
        <w:rPr>
          <w:rFonts w:eastAsia="Arial" w:cstheme="minorHAnsi"/>
          <w:b/>
          <w:bCs/>
          <w:sz w:val="16"/>
          <w:szCs w:val="16"/>
          <w:lang w:val="ru-RU"/>
        </w:rPr>
      </w:pPr>
    </w:p>
    <w:p w14:paraId="5DFE8F8E" w14:textId="09D62CA1" w:rsidR="005F013C" w:rsidRPr="00BC3A56" w:rsidRDefault="005F013C" w:rsidP="00E32CB2">
      <w:pPr>
        <w:pStyle w:val="af3"/>
        <w:rPr>
          <w:rFonts w:eastAsia="Arial" w:cstheme="minorHAnsi"/>
          <w:b/>
          <w:bCs/>
          <w:sz w:val="16"/>
          <w:szCs w:val="16"/>
          <w:lang w:val="ru-RU"/>
        </w:rPr>
      </w:pPr>
    </w:p>
    <w:p w14:paraId="787AE17E" w14:textId="77777777" w:rsidR="005F013C" w:rsidRPr="00BC3A56" w:rsidRDefault="005F013C" w:rsidP="00E32CB2">
      <w:pPr>
        <w:pStyle w:val="af3"/>
        <w:rPr>
          <w:rFonts w:eastAsia="Arial" w:cstheme="minorHAnsi"/>
          <w:b/>
          <w:bCs/>
          <w:sz w:val="16"/>
          <w:szCs w:val="16"/>
          <w:lang w:val="ru-RU"/>
        </w:rPr>
      </w:pPr>
    </w:p>
    <w:p w14:paraId="16E5AAAC" w14:textId="1FCE1EA1" w:rsidR="005F013C" w:rsidRPr="00BC3A56" w:rsidRDefault="005F013C" w:rsidP="00E32CB2">
      <w:pPr>
        <w:pStyle w:val="af3"/>
        <w:rPr>
          <w:rFonts w:cstheme="minorHAnsi"/>
          <w:sz w:val="16"/>
          <w:szCs w:val="16"/>
          <w:lang w:val="ru-RU"/>
        </w:rPr>
      </w:pPr>
    </w:p>
    <w:tbl>
      <w:tblPr>
        <w:tblW w:w="7740" w:type="dxa"/>
        <w:tblInd w:w="18" w:type="dxa"/>
        <w:tblLayout w:type="fixed"/>
        <w:tblLook w:val="04A0" w:firstRow="1" w:lastRow="0" w:firstColumn="1" w:lastColumn="0" w:noHBand="0" w:noVBand="1"/>
      </w:tblPr>
      <w:tblGrid>
        <w:gridCol w:w="4680"/>
        <w:gridCol w:w="3060"/>
      </w:tblGrid>
      <w:tr w:rsidR="005F013C" w:rsidRPr="00BC3A56" w14:paraId="27E1CF03" w14:textId="77777777" w:rsidTr="006D3925">
        <w:trPr>
          <w:cantSplit/>
          <w:trHeight w:val="224"/>
        </w:trPr>
        <w:tc>
          <w:tcPr>
            <w:tcW w:w="4680" w:type="dxa"/>
            <w:hideMark/>
          </w:tcPr>
          <w:p w14:paraId="75840E8A" w14:textId="77777777" w:rsidR="005F013C" w:rsidRPr="00BC3A56" w:rsidRDefault="005F013C" w:rsidP="00E32CB2">
            <w:pPr>
              <w:spacing w:after="0" w:line="240" w:lineRule="auto"/>
              <w:rPr>
                <w:rFonts w:eastAsia="Times New Roman" w:cstheme="minorHAnsi"/>
                <w:sz w:val="16"/>
                <w:szCs w:val="16"/>
              </w:rPr>
            </w:pPr>
            <w:r w:rsidRPr="00BC3A56">
              <w:rPr>
                <w:rFonts w:cstheme="minorHAnsi"/>
                <w:color w:val="000000"/>
                <w:sz w:val="16"/>
                <w:szCs w:val="16"/>
                <w:lang w:val="tg-Cyrl-TJ"/>
              </w:rPr>
              <w:t xml:space="preserve">Номи пурра: </w:t>
            </w:r>
            <w:r w:rsidRPr="00BC3A56">
              <w:rPr>
                <w:rFonts w:cstheme="minorHAnsi"/>
                <w:color w:val="000000"/>
                <w:sz w:val="16"/>
                <w:szCs w:val="16"/>
              </w:rPr>
              <w:t>____</w:t>
            </w:r>
            <w:r w:rsidRPr="00BC3A56">
              <w:rPr>
                <w:rFonts w:cstheme="minorHAnsi"/>
                <w:color w:val="000000"/>
                <w:sz w:val="16"/>
                <w:szCs w:val="16"/>
                <w:lang w:val="en-US"/>
              </w:rPr>
              <w:t>____________</w:t>
            </w:r>
          </w:p>
        </w:tc>
        <w:tc>
          <w:tcPr>
            <w:tcW w:w="3060" w:type="dxa"/>
            <w:hideMark/>
          </w:tcPr>
          <w:p w14:paraId="662EAE4E" w14:textId="77777777" w:rsidR="005F013C" w:rsidRPr="00BC3A56" w:rsidRDefault="005F013C" w:rsidP="00E32CB2">
            <w:pPr>
              <w:spacing w:after="0" w:line="240" w:lineRule="auto"/>
              <w:rPr>
                <w:rFonts w:eastAsia="Times New Roman" w:cstheme="minorHAnsi"/>
                <w:sz w:val="16"/>
                <w:szCs w:val="16"/>
              </w:rPr>
            </w:pPr>
            <w:r w:rsidRPr="00BC3A56">
              <w:rPr>
                <w:rFonts w:cstheme="minorHAnsi"/>
                <w:color w:val="000000"/>
                <w:sz w:val="16"/>
                <w:szCs w:val="16"/>
                <w:lang w:val="tg-Cyrl-TJ"/>
              </w:rPr>
              <w:t>Таърих</w:t>
            </w:r>
            <w:r w:rsidRPr="00BC3A56">
              <w:rPr>
                <w:rFonts w:cstheme="minorHAnsi"/>
                <w:color w:val="000000"/>
                <w:sz w:val="16"/>
                <w:szCs w:val="16"/>
              </w:rPr>
              <w:t>:</w:t>
            </w:r>
            <w:r w:rsidRPr="00BC3A56">
              <w:rPr>
                <w:rFonts w:cstheme="minorHAnsi"/>
                <w:color w:val="000000"/>
                <w:sz w:val="16"/>
                <w:szCs w:val="16"/>
                <w:lang w:val="en-US"/>
              </w:rPr>
              <w:t xml:space="preserve"> </w:t>
            </w:r>
            <w:r w:rsidRPr="00BC3A56">
              <w:rPr>
                <w:rFonts w:cstheme="minorHAnsi"/>
                <w:color w:val="000000"/>
                <w:sz w:val="16"/>
                <w:szCs w:val="16"/>
              </w:rPr>
              <w:t>_____________</w:t>
            </w:r>
            <w:r w:rsidRPr="00BC3A56">
              <w:rPr>
                <w:rFonts w:cstheme="minorHAnsi"/>
                <w:color w:val="000000"/>
                <w:sz w:val="16"/>
                <w:szCs w:val="16"/>
                <w:lang w:val="en-US"/>
              </w:rPr>
              <w:t>_____</w:t>
            </w:r>
            <w:r w:rsidRPr="00BC3A56">
              <w:rPr>
                <w:rFonts w:cstheme="minorHAnsi"/>
                <w:color w:val="000000"/>
                <w:sz w:val="16"/>
                <w:szCs w:val="16"/>
              </w:rPr>
              <w:t>_</w:t>
            </w:r>
          </w:p>
        </w:tc>
      </w:tr>
    </w:tbl>
    <w:p w14:paraId="4179B791" w14:textId="77777777" w:rsidR="005F013C" w:rsidRPr="00BC3A56" w:rsidRDefault="005F013C" w:rsidP="00E32CB2">
      <w:pPr>
        <w:pStyle w:val="af3"/>
        <w:rPr>
          <w:rFonts w:cstheme="minorHAnsi"/>
          <w:sz w:val="16"/>
          <w:szCs w:val="16"/>
          <w:lang w:val="ru-RU"/>
        </w:rPr>
      </w:pPr>
    </w:p>
    <w:p w14:paraId="00351FE0" w14:textId="77777777" w:rsidR="00EF6106" w:rsidRPr="00BC3A56" w:rsidRDefault="00EF6106" w:rsidP="00E32CB2">
      <w:pPr>
        <w:spacing w:after="0" w:line="240" w:lineRule="auto"/>
        <w:rPr>
          <w:rFonts w:cstheme="minorHAnsi"/>
          <w:sz w:val="16"/>
          <w:szCs w:val="16"/>
          <w:lang w:val="en-US"/>
        </w:rPr>
      </w:pPr>
    </w:p>
    <w:p w14:paraId="66F0884F" w14:textId="79D9541A" w:rsidR="001D123F" w:rsidRPr="00BC3A56" w:rsidRDefault="001D123F" w:rsidP="00E32CB2">
      <w:pPr>
        <w:rPr>
          <w:rFonts w:cstheme="minorHAnsi"/>
          <w:sz w:val="16"/>
          <w:szCs w:val="16"/>
          <w:lang w:val="en-US"/>
        </w:rPr>
      </w:pPr>
    </w:p>
    <w:p w14:paraId="562308C7" w14:textId="175E8325" w:rsidR="005F013C" w:rsidRPr="00BC3A56" w:rsidRDefault="005F013C" w:rsidP="00E32CB2">
      <w:pPr>
        <w:pStyle w:val="4"/>
        <w:tabs>
          <w:tab w:val="left" w:pos="720"/>
        </w:tabs>
        <w:spacing w:before="0"/>
        <w:ind w:left="0"/>
        <w:jc w:val="both"/>
        <w:outlineLvl w:val="3"/>
        <w:rPr>
          <w:rFonts w:asciiTheme="minorHAnsi" w:hAnsiTheme="minorHAnsi" w:cstheme="minorHAnsi"/>
          <w:b w:val="0"/>
          <w:bCs w:val="0"/>
          <w:color w:val="auto"/>
          <w:sz w:val="16"/>
          <w:szCs w:val="16"/>
          <w:lang w:val="ru-RU"/>
        </w:rPr>
      </w:pPr>
      <w:r w:rsidRPr="00BC3A56">
        <w:rPr>
          <w:rFonts w:asciiTheme="minorHAnsi" w:hAnsiTheme="minorHAnsi" w:cstheme="minorHAnsi"/>
          <w:b w:val="0"/>
          <w:bCs w:val="0"/>
          <w:sz w:val="16"/>
          <w:szCs w:val="16"/>
          <w:lang w:val="ru-RU"/>
        </w:rPr>
        <w:t xml:space="preserve">Замимаи </w:t>
      </w:r>
      <w:r w:rsidRPr="00BC3A56">
        <w:rPr>
          <w:rFonts w:asciiTheme="minorHAnsi" w:hAnsiTheme="minorHAnsi" w:cstheme="minorHAnsi"/>
          <w:b w:val="0"/>
          <w:bCs w:val="0"/>
          <w:sz w:val="16"/>
          <w:szCs w:val="16"/>
        </w:rPr>
        <w:t>V</w:t>
      </w:r>
    </w:p>
    <w:p w14:paraId="1914AB83" w14:textId="77777777" w:rsidR="005F013C" w:rsidRPr="00BC3A56" w:rsidRDefault="005F013C" w:rsidP="00E32CB2">
      <w:pPr>
        <w:tabs>
          <w:tab w:val="left" w:pos="9356"/>
        </w:tabs>
        <w:spacing w:after="0" w:line="240" w:lineRule="auto"/>
        <w:jc w:val="both"/>
        <w:outlineLvl w:val="0"/>
        <w:rPr>
          <w:rFonts w:cstheme="minorHAnsi"/>
          <w:color w:val="000000"/>
          <w:sz w:val="16"/>
          <w:szCs w:val="16"/>
        </w:rPr>
      </w:pPr>
    </w:p>
    <w:p w14:paraId="490485AC" w14:textId="5BE9AA04" w:rsidR="005F013C" w:rsidRPr="00BC3A56" w:rsidRDefault="005F013C" w:rsidP="00E32CB2">
      <w:pPr>
        <w:tabs>
          <w:tab w:val="left" w:pos="9356"/>
        </w:tabs>
        <w:spacing w:after="0" w:line="240" w:lineRule="auto"/>
        <w:jc w:val="both"/>
        <w:outlineLvl w:val="0"/>
        <w:rPr>
          <w:rFonts w:cstheme="minorHAnsi"/>
          <w:color w:val="000000"/>
          <w:sz w:val="16"/>
          <w:szCs w:val="16"/>
        </w:rPr>
      </w:pPr>
      <w:r w:rsidRPr="00BC3A56">
        <w:rPr>
          <w:rFonts w:cstheme="minorHAnsi"/>
          <w:color w:val="000000"/>
          <w:sz w:val="16"/>
          <w:szCs w:val="16"/>
          <w:lang w:val="tg-Cyrl-TJ"/>
        </w:rPr>
        <w:t>Таърих</w:t>
      </w:r>
      <w:r w:rsidRPr="00BC3A56">
        <w:rPr>
          <w:rFonts w:cstheme="minorHAnsi"/>
          <w:color w:val="000000"/>
          <w:sz w:val="16"/>
          <w:szCs w:val="16"/>
        </w:rPr>
        <w:t xml:space="preserve">: _____________________ </w:t>
      </w:r>
      <w:r w:rsidRPr="00BC3A56">
        <w:rPr>
          <w:rFonts w:cstheme="minorHAnsi"/>
          <w:color w:val="000000"/>
          <w:sz w:val="16"/>
          <w:szCs w:val="16"/>
          <w:lang w:val="tg-Cyrl-TJ"/>
        </w:rPr>
        <w:t xml:space="preserve">     </w:t>
      </w:r>
      <w:r w:rsidRPr="00BC3A56">
        <w:rPr>
          <w:rFonts w:cstheme="minorHAnsi"/>
          <w:color w:val="000000"/>
          <w:sz w:val="16"/>
          <w:szCs w:val="16"/>
        </w:rPr>
        <w:t xml:space="preserve">                                                                         Рақами грант: _____________</w:t>
      </w:r>
    </w:p>
    <w:p w14:paraId="4D890375" w14:textId="77777777" w:rsidR="005F013C" w:rsidRPr="00BC3A56" w:rsidRDefault="005F013C" w:rsidP="00E32CB2">
      <w:pPr>
        <w:spacing w:after="0" w:line="240" w:lineRule="auto"/>
        <w:rPr>
          <w:rFonts w:cstheme="minorHAnsi"/>
          <w:sz w:val="16"/>
          <w:szCs w:val="16"/>
        </w:rPr>
      </w:pPr>
    </w:p>
    <w:p w14:paraId="64101044" w14:textId="2E4106BB" w:rsidR="001E129E" w:rsidRPr="00BC3A56" w:rsidRDefault="005F013C" w:rsidP="00E32CB2">
      <w:pPr>
        <w:tabs>
          <w:tab w:val="left" w:pos="9356"/>
        </w:tabs>
        <w:spacing w:after="0" w:line="240" w:lineRule="auto"/>
        <w:jc w:val="center"/>
        <w:rPr>
          <w:rFonts w:cstheme="minorHAnsi"/>
          <w:b/>
          <w:bCs/>
          <w:sz w:val="16"/>
          <w:szCs w:val="16"/>
        </w:rPr>
      </w:pPr>
      <w:r w:rsidRPr="00BC3A56">
        <w:rPr>
          <w:rFonts w:cstheme="minorHAnsi"/>
          <w:b/>
          <w:bCs/>
          <w:sz w:val="16"/>
          <w:szCs w:val="16"/>
        </w:rPr>
        <w:t>Шартҳои махсуси грантҳои Фонд</w:t>
      </w:r>
    </w:p>
    <w:p w14:paraId="3F3720D1" w14:textId="71BF8F89" w:rsidR="001E129E" w:rsidRPr="00BC3A56" w:rsidRDefault="005F013C" w:rsidP="00E32CB2">
      <w:pPr>
        <w:widowControl w:val="0"/>
        <w:tabs>
          <w:tab w:val="left" w:pos="5954"/>
        </w:tabs>
        <w:spacing w:after="0" w:line="240" w:lineRule="auto"/>
        <w:ind w:right="332"/>
        <w:jc w:val="center"/>
        <w:rPr>
          <w:rFonts w:cstheme="minorHAnsi"/>
          <w:b/>
          <w:bCs/>
          <w:sz w:val="16"/>
          <w:szCs w:val="16"/>
        </w:rPr>
      </w:pPr>
      <w:r w:rsidRPr="00BC3A56">
        <w:rPr>
          <w:rFonts w:cstheme="minorHAnsi"/>
          <w:b/>
          <w:bCs/>
          <w:sz w:val="16"/>
          <w:szCs w:val="16"/>
        </w:rPr>
        <w:t>дар доираи лоиҳаи "Ҳифзи минтақаҳои</w:t>
      </w:r>
      <w:r w:rsidR="00CD5C14" w:rsidRPr="00BC3A56">
        <w:rPr>
          <w:rFonts w:cstheme="minorHAnsi"/>
          <w:b/>
          <w:bCs/>
          <w:sz w:val="16"/>
          <w:szCs w:val="16"/>
        </w:rPr>
        <w:t xml:space="preserve"> асосии гуногунии биологӣ </w:t>
      </w:r>
      <w:r w:rsidRPr="00BC3A56">
        <w:rPr>
          <w:rFonts w:cstheme="minorHAnsi"/>
          <w:b/>
          <w:bCs/>
          <w:sz w:val="16"/>
          <w:szCs w:val="16"/>
        </w:rPr>
        <w:t>дар минтақаи кӯҳистони Осиёи Марказӣ"</w:t>
      </w:r>
    </w:p>
    <w:p w14:paraId="5867129E" w14:textId="77777777" w:rsidR="005F013C" w:rsidRPr="00BC3A56" w:rsidRDefault="005F013C" w:rsidP="00E32CB2">
      <w:pPr>
        <w:widowControl w:val="0"/>
        <w:tabs>
          <w:tab w:val="left" w:pos="5954"/>
        </w:tabs>
        <w:spacing w:after="0" w:line="240" w:lineRule="auto"/>
        <w:ind w:right="332"/>
        <w:rPr>
          <w:rFonts w:cstheme="minorHAnsi"/>
          <w:color w:val="000000"/>
          <w:sz w:val="16"/>
          <w:szCs w:val="16"/>
          <w:u w:val="single"/>
        </w:rPr>
      </w:pPr>
    </w:p>
    <w:p w14:paraId="09965D46" w14:textId="5A22EA94" w:rsidR="00CD5C14" w:rsidRPr="0087428A" w:rsidRDefault="00CD5C14" w:rsidP="00E32CB2">
      <w:pPr>
        <w:widowControl w:val="0"/>
        <w:tabs>
          <w:tab w:val="left" w:pos="1985"/>
        </w:tabs>
        <w:spacing w:after="0" w:line="240" w:lineRule="auto"/>
        <w:ind w:right="902"/>
        <w:rPr>
          <w:rFonts w:cstheme="minorHAnsi"/>
          <w:b/>
          <w:bCs/>
          <w:i/>
          <w:iCs/>
          <w:sz w:val="16"/>
          <w:szCs w:val="16"/>
        </w:rPr>
      </w:pPr>
      <w:r w:rsidRPr="0087428A">
        <w:rPr>
          <w:rFonts w:cstheme="minorHAnsi"/>
          <w:b/>
          <w:bCs/>
          <w:i/>
          <w:iCs/>
          <w:sz w:val="16"/>
          <w:szCs w:val="16"/>
        </w:rPr>
        <w:t>Номи ташкилот:</w:t>
      </w:r>
      <w:r w:rsidRPr="0087428A">
        <w:rPr>
          <w:rFonts w:cstheme="minorHAnsi"/>
          <w:sz w:val="16"/>
          <w:szCs w:val="16"/>
        </w:rPr>
        <w:t xml:space="preserve"> ____________________</w:t>
      </w:r>
    </w:p>
    <w:p w14:paraId="6885037E" w14:textId="771A1F6D" w:rsidR="00CD5C14" w:rsidRPr="0087428A" w:rsidRDefault="00CD5C14" w:rsidP="00E32CB2">
      <w:pPr>
        <w:widowControl w:val="0"/>
        <w:tabs>
          <w:tab w:val="left" w:pos="1985"/>
        </w:tabs>
        <w:spacing w:after="0" w:line="240" w:lineRule="auto"/>
        <w:ind w:right="902"/>
        <w:rPr>
          <w:rFonts w:cstheme="minorHAnsi"/>
          <w:sz w:val="16"/>
          <w:szCs w:val="16"/>
        </w:rPr>
      </w:pPr>
      <w:r w:rsidRPr="0087428A">
        <w:rPr>
          <w:rFonts w:cstheme="minorHAnsi"/>
          <w:sz w:val="16"/>
          <w:szCs w:val="16"/>
        </w:rPr>
        <w:t>Мудир:                         ________________</w:t>
      </w:r>
    </w:p>
    <w:p w14:paraId="41641AE6" w14:textId="01253942" w:rsidR="001E129E" w:rsidRPr="00BC3A56" w:rsidRDefault="00CD5C14" w:rsidP="00E32CB2">
      <w:pPr>
        <w:widowControl w:val="0"/>
        <w:tabs>
          <w:tab w:val="left" w:pos="1985"/>
        </w:tabs>
        <w:spacing w:after="0" w:line="240" w:lineRule="auto"/>
        <w:ind w:right="902"/>
        <w:rPr>
          <w:rFonts w:cstheme="minorHAnsi"/>
          <w:color w:val="000000"/>
          <w:sz w:val="16"/>
          <w:szCs w:val="16"/>
        </w:rPr>
      </w:pPr>
      <w:r w:rsidRPr="0087428A">
        <w:rPr>
          <w:rFonts w:cstheme="minorHAnsi"/>
          <w:sz w:val="16"/>
          <w:szCs w:val="16"/>
        </w:rPr>
        <w:t>Суроға:</w:t>
      </w:r>
      <w:r w:rsidRPr="0087428A">
        <w:rPr>
          <w:rFonts w:cstheme="minorHAnsi"/>
          <w:color w:val="000000"/>
          <w:sz w:val="16"/>
          <w:szCs w:val="16"/>
        </w:rPr>
        <w:t xml:space="preserve">                         </w:t>
      </w:r>
      <w:r w:rsidR="001E129E" w:rsidRPr="0087428A">
        <w:rPr>
          <w:rFonts w:cstheme="minorHAnsi"/>
          <w:sz w:val="16"/>
          <w:szCs w:val="16"/>
        </w:rPr>
        <w:t>________________</w:t>
      </w:r>
    </w:p>
    <w:p w14:paraId="015FF23D" w14:textId="77777777" w:rsidR="001D123F" w:rsidRPr="00BC3A56" w:rsidRDefault="001D123F" w:rsidP="00E32CB2">
      <w:pPr>
        <w:spacing w:after="0" w:line="240" w:lineRule="auto"/>
        <w:rPr>
          <w:rFonts w:cstheme="minorHAnsi"/>
          <w:sz w:val="16"/>
          <w:szCs w:val="16"/>
        </w:rPr>
      </w:pPr>
    </w:p>
    <w:p w14:paraId="27DE9E5F" w14:textId="2E9666E0" w:rsidR="006D3925" w:rsidRPr="00BC3A56" w:rsidRDefault="006D3925" w:rsidP="00BC3A56">
      <w:pPr>
        <w:autoSpaceDE w:val="0"/>
        <w:autoSpaceDN w:val="0"/>
        <w:adjustRightInd w:val="0"/>
        <w:spacing w:after="0" w:line="240" w:lineRule="auto"/>
        <w:jc w:val="both"/>
        <w:rPr>
          <w:rFonts w:cstheme="minorHAnsi"/>
          <w:sz w:val="16"/>
          <w:szCs w:val="16"/>
        </w:rPr>
      </w:pPr>
      <w:r w:rsidRPr="00BC3A56">
        <w:rPr>
          <w:rFonts w:cstheme="minorHAnsi"/>
          <w:sz w:val="16"/>
          <w:szCs w:val="16"/>
        </w:rPr>
        <w:t xml:space="preserve">Ин шартҳои махсус марбути грантҳое мешаванд, ки аз ҷониби Фонди умумиҷаҳонии табиат (минбаъд Фонд </w:t>
      </w:r>
      <w:r w:rsidRPr="00BC3A56">
        <w:rPr>
          <w:rFonts w:cstheme="minorHAnsi"/>
          <w:sz w:val="16"/>
          <w:szCs w:val="16"/>
          <w:lang w:val="tg-Cyrl-TJ"/>
        </w:rPr>
        <w:t>номида мешавад</w:t>
      </w:r>
      <w:r w:rsidRPr="00BC3A56">
        <w:rPr>
          <w:rFonts w:cstheme="minorHAnsi"/>
          <w:sz w:val="16"/>
          <w:szCs w:val="16"/>
        </w:rPr>
        <w:t xml:space="preserve">) дар доираи лоиҳаи </w:t>
      </w:r>
      <w:r w:rsidRPr="00BC3A56">
        <w:rPr>
          <w:rFonts w:cstheme="minorHAnsi"/>
          <w:sz w:val="16"/>
          <w:szCs w:val="16"/>
          <w:lang w:val="tg-Cyrl-TJ"/>
        </w:rPr>
        <w:t>“</w:t>
      </w:r>
      <w:r w:rsidRPr="00BC3A56">
        <w:rPr>
          <w:rFonts w:cstheme="minorHAnsi"/>
          <w:sz w:val="16"/>
          <w:szCs w:val="16"/>
        </w:rPr>
        <w:t>Ҳифзи минтақаҳои асосии гуногунии биологӣ дар минтақаи кӯҳистони Осиёи Марказӣ</w:t>
      </w:r>
      <w:r w:rsidRPr="00BC3A56">
        <w:rPr>
          <w:rFonts w:cstheme="minorHAnsi"/>
          <w:sz w:val="16"/>
          <w:szCs w:val="16"/>
          <w:lang w:val="tg-Cyrl-TJ"/>
        </w:rPr>
        <w:t>”</w:t>
      </w:r>
      <w:r w:rsidRPr="00BC3A56">
        <w:rPr>
          <w:rFonts w:cstheme="minorHAnsi"/>
          <w:sz w:val="16"/>
          <w:szCs w:val="16"/>
        </w:rPr>
        <w:t xml:space="preserve"> ҷудо карда мешаванд.</w:t>
      </w:r>
    </w:p>
    <w:p w14:paraId="2CF5E027" w14:textId="77777777" w:rsidR="006D3925" w:rsidRPr="00BC3A56" w:rsidRDefault="006D3925" w:rsidP="00BC3A56">
      <w:pPr>
        <w:spacing w:after="0" w:line="240" w:lineRule="auto"/>
        <w:jc w:val="both"/>
        <w:rPr>
          <w:rFonts w:cstheme="minorHAnsi"/>
          <w:sz w:val="16"/>
          <w:szCs w:val="16"/>
          <w:lang w:val="tg-Cyrl-TJ"/>
        </w:rPr>
      </w:pPr>
      <w:r w:rsidRPr="00BC3A56">
        <w:rPr>
          <w:rFonts w:cstheme="minorHAnsi"/>
          <w:sz w:val="16"/>
          <w:szCs w:val="16"/>
          <w:lang w:val="tg-Cyrl-TJ"/>
        </w:rPr>
        <w:t>Маблағгузории ин лоиҳа дар доираи лоиҳаи Фонди ҳамкорй барои ҳифзи экосистемаҳо (CEPF), ки ибтикори муштарак аст аз ҷониби Созмони Байналмилалии Ҳифзи Табиат (CI), Бонки Байналмилалии Таҷдид ва Рушд (МБРР), Фонди Глобалии Экологӣ аз тариқи (CI) ба ҳайси Агентии иҷрокунанда (ГЭФ), Ҳукумати Ҷопон аз тариқи МБРР ба сифати идоракунандаи боэътимоди грантҳое, ки аз тарафи Вазорати Молияи Ҷопон, Агентии Рушди Фаронса (AFD) ва Иттиҳоди Аврупо (EU) (инҷо ва минбаъд Манбаъҳои маблағгузорӣ номида мешаванд) дода шудаанд, таъмин карда мешавад. CEPF аз ҷониби CI идора карда мешавад.</w:t>
      </w:r>
    </w:p>
    <w:p w14:paraId="6F754919" w14:textId="77777777" w:rsidR="00E22294" w:rsidRPr="00BC3A56" w:rsidRDefault="00E22294" w:rsidP="00BC3A56">
      <w:pPr>
        <w:pStyle w:val="af3"/>
        <w:jc w:val="both"/>
        <w:rPr>
          <w:rFonts w:cstheme="minorHAnsi"/>
          <w:sz w:val="16"/>
          <w:szCs w:val="16"/>
          <w:lang w:val="tg-Cyrl-TJ"/>
        </w:rPr>
      </w:pPr>
    </w:p>
    <w:p w14:paraId="1C6D67CF" w14:textId="2050201F" w:rsidR="002D59D6" w:rsidRPr="00BC3A56" w:rsidRDefault="00A42618" w:rsidP="00BC3A56">
      <w:pPr>
        <w:pStyle w:val="af3"/>
        <w:jc w:val="both"/>
        <w:rPr>
          <w:rFonts w:cstheme="minorHAnsi"/>
          <w:sz w:val="16"/>
          <w:szCs w:val="16"/>
          <w:lang w:val="tg-Cyrl-TJ"/>
        </w:rPr>
      </w:pPr>
      <w:r w:rsidRPr="00BC3A56">
        <w:rPr>
          <w:rFonts w:cstheme="minorHAnsi"/>
          <w:sz w:val="16"/>
          <w:szCs w:val="16"/>
          <w:lang w:val="tg-Cyrl-TJ"/>
        </w:rPr>
        <w:t>Грантгиранда дар бораи ҳама гуна тасмим ё ҳодисае, ки метавонад ба ташкил, анҷомёбӣ ё фаъолияти лоиҳа таъсир расонад, ба Фонд хабар медиҳад.</w:t>
      </w:r>
    </w:p>
    <w:p w14:paraId="02EDA655" w14:textId="05487022" w:rsidR="008D4A51" w:rsidRPr="00BC3A56" w:rsidRDefault="00A42618" w:rsidP="00BC3A56">
      <w:pPr>
        <w:pStyle w:val="af"/>
        <w:numPr>
          <w:ilvl w:val="0"/>
          <w:numId w:val="36"/>
        </w:numPr>
        <w:spacing w:before="120" w:after="120" w:line="240" w:lineRule="auto"/>
        <w:ind w:left="0" w:firstLine="0"/>
        <w:jc w:val="both"/>
        <w:rPr>
          <w:rFonts w:cstheme="minorHAnsi"/>
          <w:sz w:val="16"/>
          <w:szCs w:val="16"/>
          <w:u w:val="single"/>
        </w:rPr>
      </w:pPr>
      <w:r w:rsidRPr="00BC3A56">
        <w:rPr>
          <w:rFonts w:cstheme="minorHAnsi"/>
          <w:sz w:val="16"/>
          <w:szCs w:val="16"/>
          <w:u w:val="single"/>
        </w:rPr>
        <w:t xml:space="preserve">ИСТИФОДАИ </w:t>
      </w:r>
      <w:r w:rsidRPr="00BC3A56">
        <w:rPr>
          <w:rFonts w:cstheme="minorHAnsi"/>
          <w:sz w:val="16"/>
          <w:szCs w:val="16"/>
          <w:u w:val="single"/>
          <w:lang w:val="tg-Cyrl-TJ"/>
        </w:rPr>
        <w:t>МАБЛАҒ</w:t>
      </w:r>
      <w:r w:rsidRPr="00BC3A56">
        <w:rPr>
          <w:rFonts w:cstheme="minorHAnsi"/>
          <w:sz w:val="16"/>
          <w:szCs w:val="16"/>
          <w:u w:val="single"/>
        </w:rPr>
        <w:t xml:space="preserve">ҲО ВА </w:t>
      </w:r>
      <w:r w:rsidRPr="00BC3A56">
        <w:rPr>
          <w:rFonts w:cstheme="minorHAnsi"/>
          <w:sz w:val="16"/>
          <w:szCs w:val="16"/>
          <w:u w:val="single"/>
          <w:lang w:val="tg-Cyrl-TJ"/>
        </w:rPr>
        <w:t>МАНБАЪ</w:t>
      </w:r>
      <w:r w:rsidRPr="00BC3A56">
        <w:rPr>
          <w:rFonts w:cstheme="minorHAnsi"/>
          <w:sz w:val="16"/>
          <w:szCs w:val="16"/>
          <w:u w:val="single"/>
        </w:rPr>
        <w:t>ҲО</w:t>
      </w:r>
    </w:p>
    <w:p w14:paraId="7212C518" w14:textId="1C28748A" w:rsidR="008D4A51" w:rsidRPr="00BC3A56" w:rsidRDefault="00A42618"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rPr>
        <w:t xml:space="preserve">Гранти мазкур гранти ҷуброни хароҷот мебошад, ки тавассути он CI ва Фонд розӣ мешаванд, ки </w:t>
      </w:r>
      <w:r w:rsidRPr="00BC3A56">
        <w:rPr>
          <w:rFonts w:cstheme="minorHAnsi"/>
          <w:sz w:val="16"/>
          <w:szCs w:val="16"/>
          <w:lang w:val="tg-Cyrl-TJ"/>
        </w:rPr>
        <w:t>Грант</w:t>
      </w:r>
      <w:r w:rsidRPr="00BC3A56">
        <w:rPr>
          <w:rFonts w:cstheme="minorHAnsi"/>
          <w:sz w:val="16"/>
          <w:szCs w:val="16"/>
        </w:rPr>
        <w:t>гирандаро барои хароҷоти воқеӣ ҳангоми анҷом додани фаъолиятҳои тасдиқшудаи Лоиҳа дар ҳаҷми маблағи дар Грант пешбинишуда ҷуброн кунанд</w:t>
      </w:r>
      <w:r w:rsidR="008D4A51" w:rsidRPr="00BC3A56">
        <w:rPr>
          <w:rFonts w:cstheme="minorHAnsi"/>
          <w:sz w:val="16"/>
          <w:szCs w:val="16"/>
        </w:rPr>
        <w:t xml:space="preserve">. </w:t>
      </w:r>
      <w:r w:rsidR="00BD2FAF" w:rsidRPr="00BC3A56">
        <w:rPr>
          <w:rFonts w:cstheme="minorHAnsi"/>
          <w:sz w:val="16"/>
          <w:szCs w:val="16"/>
        </w:rPr>
        <w:t>Ҳисоботдиҳӣ ба пешрафти техникии лоиҳа, баҳисобгирии молиявӣ ва муҳосибӣ асос меёбад.</w:t>
      </w:r>
      <w:r w:rsidR="00BD2FAF" w:rsidRPr="00BC3A56">
        <w:rPr>
          <w:rFonts w:cstheme="minorHAnsi"/>
          <w:sz w:val="16"/>
          <w:szCs w:val="16"/>
          <w:lang w:val="tg-Cyrl-TJ"/>
        </w:rPr>
        <w:t xml:space="preserve"> Ҳама маблағҳо (аз ҷумла ҳама гуна фоизҳо нисбати онҳо), таҷҳизот, амвол ва / ё ҳама гуна молу мулки моддии дар доираи ин грант додашуда, ҳама гуна қарз ё баргардонидани маблағҳои дарёфтшуда аз субгрантгирандаҳо, пудратчиён, таъминкунандагони молҳо ва хизматрасониҳо дар доираи лоиҳа бояд танҳо барои иҷрои фаъолияти лоиҳа истифода шаванд. Танҳо бо хароҷоти асоснок, тасдиқшуда ва ҳуҷҷатгирифташуда барои моддаҳои дар замимаи I ва замимаи II </w:t>
      </w:r>
      <w:r w:rsidR="00BC349C" w:rsidRPr="00BC3A56">
        <w:rPr>
          <w:rFonts w:cstheme="minorHAnsi"/>
          <w:sz w:val="16"/>
          <w:szCs w:val="16"/>
          <w:lang w:val="tg-Cyrl-TJ"/>
        </w:rPr>
        <w:t>(ҷумлаи оид ба лоиҳа ва буҷа</w:t>
      </w:r>
      <w:r w:rsidR="00BD2FAF" w:rsidRPr="00BC3A56">
        <w:rPr>
          <w:rFonts w:cstheme="minorHAnsi"/>
          <w:sz w:val="16"/>
          <w:szCs w:val="16"/>
          <w:lang w:val="tg-Cyrl-TJ"/>
        </w:rPr>
        <w:t>и лоиҳа) зикршуда, мувофиқ</w:t>
      </w:r>
      <w:r w:rsidR="00BC349C" w:rsidRPr="00BC3A56">
        <w:rPr>
          <w:rFonts w:cstheme="minorHAnsi"/>
          <w:sz w:val="16"/>
          <w:szCs w:val="16"/>
          <w:lang w:val="tg-Cyrl-TJ"/>
        </w:rPr>
        <w:t>а</w:t>
      </w:r>
      <w:r w:rsidR="00BD2FAF" w:rsidRPr="00BC3A56">
        <w:rPr>
          <w:rFonts w:cstheme="minorHAnsi"/>
          <w:sz w:val="16"/>
          <w:szCs w:val="16"/>
          <w:lang w:val="tg-Cyrl-TJ"/>
        </w:rPr>
        <w:t xml:space="preserve"> мешавад.</w:t>
      </w:r>
      <w:r w:rsidR="00BC349C" w:rsidRPr="00BC3A56">
        <w:rPr>
          <w:rFonts w:cstheme="minorHAnsi"/>
          <w:sz w:val="16"/>
          <w:szCs w:val="16"/>
          <w:lang w:val="tg-Cyrl-TJ"/>
        </w:rPr>
        <w:t xml:space="preserve"> </w:t>
      </w:r>
      <w:r w:rsidR="00BD2FAF" w:rsidRPr="00BC3A56">
        <w:rPr>
          <w:rFonts w:cstheme="minorHAnsi"/>
          <w:sz w:val="16"/>
          <w:szCs w:val="16"/>
          <w:lang w:val="tg-Cyrl-TJ"/>
        </w:rPr>
        <w:t>Ҳама хароҷот, аз ҷумла хароҷоти музди меҳнат, ки дар доираи лоиҳа пардохта мешаванд, бояд бо ҳуҷҷатҳои дахлдор тасдиқ карда шаванд.</w:t>
      </w:r>
      <w:r w:rsidR="00BC349C" w:rsidRPr="00BC3A56">
        <w:rPr>
          <w:rFonts w:cstheme="minorHAnsi"/>
          <w:sz w:val="16"/>
          <w:szCs w:val="16"/>
          <w:lang w:val="tg-Cyrl-TJ"/>
        </w:rPr>
        <w:t xml:space="preserve"> </w:t>
      </w:r>
      <w:r w:rsidR="00BD2FAF" w:rsidRPr="00BC3A56">
        <w:rPr>
          <w:rFonts w:cstheme="minorHAnsi"/>
          <w:sz w:val="16"/>
          <w:szCs w:val="16"/>
          <w:lang w:val="tg-Cyrl-TJ"/>
        </w:rPr>
        <w:t>Г</w:t>
      </w:r>
      <w:r w:rsidR="00BC349C" w:rsidRPr="00BC3A56">
        <w:rPr>
          <w:rFonts w:cstheme="minorHAnsi"/>
          <w:sz w:val="16"/>
          <w:szCs w:val="16"/>
          <w:lang w:val="tg-Cyrl-TJ"/>
        </w:rPr>
        <w:t>рантгиранда</w:t>
      </w:r>
      <w:r w:rsidR="00BD2FAF" w:rsidRPr="00BC3A56">
        <w:rPr>
          <w:rFonts w:cstheme="minorHAnsi"/>
          <w:sz w:val="16"/>
          <w:szCs w:val="16"/>
          <w:lang w:val="tg-Cyrl-TJ"/>
        </w:rPr>
        <w:t xml:space="preserve"> дар ин сурат ба таври </w:t>
      </w:r>
      <w:r w:rsidR="00BC349C" w:rsidRPr="00BC3A56">
        <w:rPr>
          <w:rFonts w:cstheme="minorHAnsi"/>
          <w:sz w:val="16"/>
          <w:szCs w:val="16"/>
          <w:lang w:val="tg-Cyrl-TJ"/>
        </w:rPr>
        <w:t>возеҳ ӯҳдадор мешавад, ки тасвияе</w:t>
      </w:r>
      <w:r w:rsidR="00BD2FAF" w:rsidRPr="00BC3A56">
        <w:rPr>
          <w:rFonts w:cstheme="minorHAnsi"/>
          <w:sz w:val="16"/>
          <w:szCs w:val="16"/>
          <w:lang w:val="tg-Cyrl-TJ"/>
        </w:rPr>
        <w:t>ро дар</w:t>
      </w:r>
      <w:r w:rsidR="00BC349C" w:rsidRPr="00BC3A56">
        <w:rPr>
          <w:rFonts w:cstheme="minorHAnsi"/>
          <w:sz w:val="16"/>
          <w:szCs w:val="16"/>
          <w:lang w:val="tg-Cyrl-TJ"/>
        </w:rPr>
        <w:t>ҷ кунад</w:t>
      </w:r>
      <w:r w:rsidR="00BD2FAF" w:rsidRPr="00BC3A56">
        <w:rPr>
          <w:rFonts w:cstheme="minorHAnsi"/>
          <w:sz w:val="16"/>
          <w:szCs w:val="16"/>
          <w:lang w:val="tg-Cyrl-TJ"/>
        </w:rPr>
        <w:t>, ки шартҳои ин бандро дар ҳама шартномаҳо ва с</w:t>
      </w:r>
      <w:r w:rsidR="00BC349C" w:rsidRPr="00BC3A56">
        <w:rPr>
          <w:rFonts w:cstheme="minorHAnsi"/>
          <w:sz w:val="16"/>
          <w:szCs w:val="16"/>
          <w:lang w:val="tg-Cyrl-TJ"/>
        </w:rPr>
        <w:t>озишномаҳо оид ба пешниҳоди суб</w:t>
      </w:r>
      <w:r w:rsidR="00BD2FAF" w:rsidRPr="00BC3A56">
        <w:rPr>
          <w:rFonts w:cstheme="minorHAnsi"/>
          <w:sz w:val="16"/>
          <w:szCs w:val="16"/>
          <w:lang w:val="tg-Cyrl-TJ"/>
        </w:rPr>
        <w:t>грантҳо д</w:t>
      </w:r>
      <w:r w:rsidR="004221F5" w:rsidRPr="00BC3A56">
        <w:rPr>
          <w:rFonts w:cstheme="minorHAnsi"/>
          <w:sz w:val="16"/>
          <w:szCs w:val="16"/>
          <w:lang w:val="tg-Cyrl-TJ"/>
        </w:rPr>
        <w:t>ар доираи ин Г</w:t>
      </w:r>
      <w:r w:rsidR="00BC349C" w:rsidRPr="00BC3A56">
        <w:rPr>
          <w:rFonts w:cstheme="minorHAnsi"/>
          <w:sz w:val="16"/>
          <w:szCs w:val="16"/>
          <w:lang w:val="tg-Cyrl-TJ"/>
        </w:rPr>
        <w:t>рант инъикос</w:t>
      </w:r>
      <w:r w:rsidR="00BD2FAF" w:rsidRPr="00BC3A56">
        <w:rPr>
          <w:rFonts w:cstheme="minorHAnsi"/>
          <w:sz w:val="16"/>
          <w:szCs w:val="16"/>
          <w:lang w:val="tg-Cyrl-TJ"/>
        </w:rPr>
        <w:t xml:space="preserve"> мекунанд.</w:t>
      </w:r>
    </w:p>
    <w:p w14:paraId="5E774423" w14:textId="6BA8A4A8" w:rsidR="004221F5" w:rsidRPr="00BC3A56" w:rsidRDefault="00BC349C"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Грантдиҳанда барои амалисозӣ ва назорати ис</w:t>
      </w:r>
      <w:r w:rsidR="004221F5" w:rsidRPr="00BC3A56">
        <w:rPr>
          <w:rFonts w:cstheme="minorHAnsi"/>
          <w:sz w:val="16"/>
          <w:szCs w:val="16"/>
          <w:lang w:val="tg-Cyrl-TJ"/>
        </w:rPr>
        <w:t>тифодаи тамоми воситаҳои зарурии муҳофизат</w:t>
      </w:r>
      <w:r w:rsidRPr="00BC3A56">
        <w:rPr>
          <w:rFonts w:cstheme="minorHAnsi"/>
          <w:sz w:val="16"/>
          <w:szCs w:val="16"/>
          <w:lang w:val="tg-Cyrl-TJ"/>
        </w:rPr>
        <w:t xml:space="preserve"> ва дигар чораҳо</w:t>
      </w:r>
      <w:r w:rsidR="004221F5" w:rsidRPr="00BC3A56">
        <w:rPr>
          <w:rFonts w:cstheme="minorHAnsi"/>
          <w:sz w:val="16"/>
          <w:szCs w:val="16"/>
          <w:lang w:val="tg-Cyrl-TJ"/>
        </w:rPr>
        <w:t>и зарурӣ тибқи сиёсати чораҳои муҳофизатии</w:t>
      </w:r>
      <w:r w:rsidRPr="00BC3A56">
        <w:rPr>
          <w:rFonts w:cstheme="minorHAnsi"/>
          <w:sz w:val="16"/>
          <w:szCs w:val="16"/>
          <w:lang w:val="tg-Cyrl-TJ"/>
        </w:rPr>
        <w:t>, ки дар в</w:t>
      </w:r>
      <w:r w:rsidR="004221F5" w:rsidRPr="00BC3A56">
        <w:rPr>
          <w:rFonts w:cstheme="minorHAnsi"/>
          <w:sz w:val="16"/>
          <w:szCs w:val="16"/>
          <w:lang w:val="tg-Cyrl-TJ"/>
        </w:rPr>
        <w:t>ебсафҳа зикр шудааст, масъул мебошад</w:t>
      </w:r>
      <w:r w:rsidRPr="00BC3A56">
        <w:rPr>
          <w:rFonts w:cstheme="minorHAnsi"/>
          <w:sz w:val="16"/>
          <w:szCs w:val="16"/>
          <w:lang w:val="tg-Cyrl-TJ"/>
        </w:rPr>
        <w:t>:</w:t>
      </w:r>
      <w:r w:rsidRPr="00BC3A56">
        <w:rPr>
          <w:rStyle w:val="ae"/>
          <w:rFonts w:cstheme="minorHAnsi"/>
          <w:color w:val="auto"/>
          <w:sz w:val="16"/>
          <w:szCs w:val="16"/>
          <w:u w:val="none"/>
          <w:lang w:val="tg-Cyrl-TJ"/>
        </w:rPr>
        <w:t xml:space="preserve"> </w:t>
      </w:r>
      <w:r w:rsidR="008D4A51" w:rsidRPr="00BC3A56">
        <w:rPr>
          <w:rStyle w:val="ae"/>
          <w:rFonts w:cstheme="minorHAnsi"/>
          <w:sz w:val="16"/>
          <w:szCs w:val="16"/>
          <w:lang w:val="tg-Cyrl-TJ"/>
        </w:rPr>
        <w:t>https://www.cepf.net/sites/default/files/cepf-environmental-and-social-management_framework-june-2017.pdf</w:t>
      </w:r>
      <w:hyperlink r:id="rId11" w:history="1"/>
      <w:r w:rsidR="008D4A51" w:rsidRPr="00BC3A56">
        <w:rPr>
          <w:rFonts w:cstheme="minorHAnsi"/>
          <w:sz w:val="16"/>
          <w:szCs w:val="16"/>
          <w:lang w:val="tg-Cyrl-TJ"/>
        </w:rPr>
        <w:t xml:space="preserve">. </w:t>
      </w:r>
      <w:r w:rsidR="004221F5" w:rsidRPr="00BC3A56">
        <w:rPr>
          <w:rFonts w:cstheme="minorHAnsi"/>
          <w:sz w:val="16"/>
          <w:szCs w:val="16"/>
          <w:lang w:val="tg-Cyrl-TJ"/>
        </w:rPr>
        <w:t>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4EBB828F" w14:textId="74C5DE77" w:rsidR="008D4A51" w:rsidRPr="00BC3A56" w:rsidRDefault="004221F5" w:rsidP="00BC3A56">
      <w:pPr>
        <w:numPr>
          <w:ilvl w:val="1"/>
          <w:numId w:val="37"/>
        </w:numPr>
        <w:tabs>
          <w:tab w:val="clear" w:pos="1800"/>
          <w:tab w:val="num" w:pos="1440"/>
        </w:tabs>
        <w:spacing w:before="120" w:after="120" w:line="240" w:lineRule="auto"/>
        <w:ind w:left="0" w:firstLine="0"/>
        <w:jc w:val="both"/>
        <w:rPr>
          <w:rFonts w:cstheme="minorHAnsi"/>
          <w:color w:val="000000" w:themeColor="text1"/>
          <w:sz w:val="16"/>
          <w:szCs w:val="16"/>
          <w:lang w:val="tg-Cyrl-TJ"/>
        </w:rPr>
      </w:pPr>
      <w:r w:rsidRPr="00BC3A56">
        <w:rPr>
          <w:rFonts w:cstheme="minorHAnsi"/>
          <w:color w:val="000000" w:themeColor="text1"/>
          <w:sz w:val="16"/>
          <w:szCs w:val="16"/>
          <w:lang w:val="tg-Cyrl-TJ"/>
        </w:rPr>
        <w:t>Грантгиранда метавонад то 5%-и маблағи умумии грантро дар байни моддаҳои хароҷоти мустақим тақсим кунад, на зиёдтар аз маблағи умумии тасвибшуда.</w:t>
      </w:r>
      <w:r w:rsidR="00EB1838" w:rsidRPr="00BC3A56">
        <w:rPr>
          <w:rFonts w:cstheme="minorHAnsi"/>
          <w:color w:val="000000" w:themeColor="text1"/>
          <w:sz w:val="16"/>
          <w:szCs w:val="16"/>
          <w:lang w:val="tg-Cyrl-TJ"/>
        </w:rPr>
        <w:t xml:space="preserve"> Грантгиранда</w:t>
      </w:r>
      <w:r w:rsidRPr="00BC3A56">
        <w:rPr>
          <w:rFonts w:cstheme="minorHAnsi"/>
          <w:color w:val="000000" w:themeColor="text1"/>
          <w:sz w:val="16"/>
          <w:szCs w:val="16"/>
          <w:lang w:val="tg-Cyrl-TJ"/>
        </w:rPr>
        <w:t xml:space="preserve"> ӯҳдадор аст қабл аз ворид намудани тағирот ба моддаи хароҷоти маъмурӣ</w:t>
      </w:r>
      <w:r w:rsidR="00EB1838" w:rsidRPr="00BC3A56">
        <w:rPr>
          <w:rFonts w:cstheme="minorHAnsi"/>
          <w:color w:val="000000" w:themeColor="text1"/>
          <w:sz w:val="16"/>
          <w:szCs w:val="16"/>
          <w:lang w:val="tg-Cyrl-TJ"/>
        </w:rPr>
        <w:t>, дигар тағирот ба буҷа ва ҳамчунин тағирот ба ҳадафҳо, соҳа</w:t>
      </w:r>
      <w:r w:rsidRPr="00BC3A56">
        <w:rPr>
          <w:rFonts w:cstheme="minorHAnsi"/>
          <w:color w:val="000000" w:themeColor="text1"/>
          <w:sz w:val="16"/>
          <w:szCs w:val="16"/>
          <w:lang w:val="tg-Cyrl-TJ"/>
        </w:rPr>
        <w:t xml:space="preserve">ҳои мақсаднок, методология ё ҷадвали лоиҳа аз Фонд дархост </w:t>
      </w:r>
      <w:r w:rsidR="00EB1838" w:rsidRPr="00BC3A56">
        <w:rPr>
          <w:rFonts w:cstheme="minorHAnsi"/>
          <w:color w:val="000000" w:themeColor="text1"/>
          <w:sz w:val="16"/>
          <w:szCs w:val="16"/>
          <w:lang w:val="tg-Cyrl-TJ"/>
        </w:rPr>
        <w:t>кунад ва тасдиқи</w:t>
      </w:r>
      <w:r w:rsidRPr="00BC3A56">
        <w:rPr>
          <w:rFonts w:cstheme="minorHAnsi"/>
          <w:color w:val="000000" w:themeColor="text1"/>
          <w:sz w:val="16"/>
          <w:szCs w:val="16"/>
          <w:lang w:val="tg-Cyrl-TJ"/>
        </w:rPr>
        <w:t xml:space="preserve"> хаттӣ гирад.</w:t>
      </w:r>
      <w:r w:rsidR="008D4A51" w:rsidRPr="00BC3A56">
        <w:rPr>
          <w:rFonts w:cstheme="minorHAnsi"/>
          <w:sz w:val="16"/>
          <w:szCs w:val="16"/>
          <w:lang w:val="tg-Cyrl-TJ"/>
        </w:rPr>
        <w:t xml:space="preserve"> </w:t>
      </w:r>
      <w:r w:rsidR="00EB1838" w:rsidRPr="00BC3A56">
        <w:rPr>
          <w:rFonts w:cstheme="minorHAnsi"/>
          <w:sz w:val="16"/>
          <w:szCs w:val="16"/>
          <w:lang w:val="tg-Cyrl-TJ"/>
        </w:rPr>
        <w:t>Грантгиранда дар ин сурат ба таври возеҳ ӯҳдадор мешавад, ки тасвияеро дарҷ кунад, ки шартҳои ин бандро дар ҳама шартномаҳо ва созишномаҳо оид ба пешниҳоди субгрантҳо дар доираи ин Грант инъикос мекунанд.</w:t>
      </w:r>
    </w:p>
    <w:p w14:paraId="0A8C95CC" w14:textId="5B867C8B" w:rsidR="008D4A51" w:rsidRPr="00BC3A56" w:rsidRDefault="00EB1838"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Ҳама маблағҳо (аз он ҷумла</w:t>
      </w:r>
      <w:r w:rsidR="00774EDB" w:rsidRPr="00BC3A56">
        <w:rPr>
          <w:rFonts w:cstheme="minorHAnsi"/>
          <w:sz w:val="16"/>
          <w:szCs w:val="16"/>
          <w:lang w:val="tg-Cyrl-TJ"/>
        </w:rPr>
        <w:t xml:space="preserve"> даромади фоизии</w:t>
      </w:r>
      <w:r w:rsidRPr="00BC3A56">
        <w:rPr>
          <w:rFonts w:cstheme="minorHAnsi"/>
          <w:sz w:val="16"/>
          <w:szCs w:val="16"/>
          <w:lang w:val="tg-Cyrl-TJ"/>
        </w:rPr>
        <w:t xml:space="preserve"> онҳо), ки пас аз қатъи пеш аз мӯҳлат ё гузаштани мӯҳлати </w:t>
      </w:r>
      <w:r w:rsidR="00774EDB" w:rsidRPr="00BC3A56">
        <w:rPr>
          <w:rFonts w:cstheme="minorHAnsi"/>
          <w:sz w:val="16"/>
          <w:szCs w:val="16"/>
          <w:lang w:val="tg-Cyrl-TJ"/>
        </w:rPr>
        <w:t>додани грант</w:t>
      </w:r>
      <w:r w:rsidRPr="00BC3A56">
        <w:rPr>
          <w:rFonts w:cstheme="minorHAnsi"/>
          <w:sz w:val="16"/>
          <w:szCs w:val="16"/>
          <w:lang w:val="tg-Cyrl-TJ"/>
        </w:rPr>
        <w:t xml:space="preserve"> </w:t>
      </w:r>
      <w:r w:rsidR="00774EDB" w:rsidRPr="00BC3A56">
        <w:rPr>
          <w:rFonts w:cstheme="minorHAnsi"/>
          <w:sz w:val="16"/>
          <w:szCs w:val="16"/>
          <w:lang w:val="tg-Cyrl-TJ"/>
        </w:rPr>
        <w:t>дар ихтиёри Грантгиранда</w:t>
      </w:r>
      <w:r w:rsidRPr="00BC3A56">
        <w:rPr>
          <w:rFonts w:cstheme="minorHAnsi"/>
          <w:sz w:val="16"/>
          <w:szCs w:val="16"/>
          <w:lang w:val="tg-Cyrl-TJ"/>
        </w:rPr>
        <w:t xml:space="preserve"> боқӣ мондаанд, ба Фон</w:t>
      </w:r>
      <w:r w:rsidR="00774EDB" w:rsidRPr="00BC3A56">
        <w:rPr>
          <w:rFonts w:cstheme="minorHAnsi"/>
          <w:sz w:val="16"/>
          <w:szCs w:val="16"/>
          <w:lang w:val="tg-Cyrl-TJ"/>
        </w:rPr>
        <w:t>д баргардонида мешаванд ва ҳамчунин</w:t>
      </w:r>
      <w:r w:rsidRPr="00BC3A56">
        <w:rPr>
          <w:rFonts w:cstheme="minorHAnsi"/>
          <w:sz w:val="16"/>
          <w:szCs w:val="16"/>
          <w:lang w:val="tg-Cyrl-TJ"/>
        </w:rPr>
        <w:t xml:space="preserve"> </w:t>
      </w:r>
      <w:r w:rsidR="00774EDB" w:rsidRPr="00BC3A56">
        <w:rPr>
          <w:rFonts w:cstheme="minorHAnsi"/>
          <w:sz w:val="16"/>
          <w:szCs w:val="16"/>
          <w:lang w:val="tg-Cyrl-TJ"/>
        </w:rPr>
        <w:t>Грантгиранда</w:t>
      </w:r>
      <w:r w:rsidRPr="00BC3A56">
        <w:rPr>
          <w:rFonts w:cstheme="minorHAnsi"/>
          <w:sz w:val="16"/>
          <w:szCs w:val="16"/>
          <w:lang w:val="tg-Cyrl-TJ"/>
        </w:rPr>
        <w:t xml:space="preserve"> ҳисоби хароҷотҳои беасос</w:t>
      </w:r>
      <w:r w:rsidR="00774EDB" w:rsidRPr="00BC3A56">
        <w:rPr>
          <w:rFonts w:cstheme="minorHAnsi"/>
          <w:sz w:val="16"/>
          <w:szCs w:val="16"/>
          <w:lang w:val="tg-Cyrl-TJ"/>
        </w:rPr>
        <w:t>ро ба Фонд ҷуброн мекунад</w:t>
      </w:r>
      <w:r w:rsidRPr="00BC3A56">
        <w:rPr>
          <w:rFonts w:cstheme="minorHAnsi"/>
          <w:sz w:val="16"/>
          <w:szCs w:val="16"/>
          <w:lang w:val="tg-Cyrl-TJ"/>
        </w:rPr>
        <w:t>. Грантгиранда дар ин сурат ба таври возеҳ ӯҳдадор мешавад, ки тасвияеро дарҷ кунад, ки шартҳои ин бандро дар ҳама шартномаҳо ва созишномаҳо оид ба пешниҳоди субгрантҳо дар доираи ин Грант инъикос мекунанд.</w:t>
      </w:r>
    </w:p>
    <w:p w14:paraId="5C4E47E4" w14:textId="6CA6137F" w:rsidR="00774EDB" w:rsidRPr="00BC3A56" w:rsidRDefault="00774EDB"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 xml:space="preserve">Мубодилаи маблағе, ки дар доираи ин грант бо доллари ИМА дода шудааст, </w:t>
      </w:r>
      <w:r w:rsidR="00E329FA" w:rsidRPr="00BC3A56">
        <w:rPr>
          <w:rFonts w:cstheme="minorHAnsi"/>
          <w:sz w:val="16"/>
          <w:szCs w:val="16"/>
          <w:lang w:val="tg-Cyrl-TJ"/>
        </w:rPr>
        <w:t xml:space="preserve">ба асъори миллӣ бо истифодаи каналҳои мувофиқи қонунҳо ва қоидаҳои мавҷуда ба беҳтарин курс </w:t>
      </w:r>
      <w:r w:rsidRPr="00BC3A56">
        <w:rPr>
          <w:rFonts w:cstheme="minorHAnsi"/>
          <w:sz w:val="16"/>
          <w:szCs w:val="16"/>
          <w:lang w:val="tg-Cyrl-TJ"/>
        </w:rPr>
        <w:t>сурат мегирад.</w:t>
      </w:r>
      <w:r w:rsidR="00E329FA" w:rsidRPr="00BC3A56">
        <w:rPr>
          <w:rFonts w:cstheme="minorHAnsi"/>
          <w:sz w:val="16"/>
          <w:szCs w:val="16"/>
          <w:lang w:val="tg-Cyrl-TJ"/>
        </w:rPr>
        <w:t xml:space="preserve"> Амалиётҳои молиявӣ бояд тавассути квитансияҳои бонкӣ ё дигар ҳуҷҷатҳо ё маводи чопӣ, ки барои қонунӣ будани чунин амалиётро исбот мекунанд, тасдиқ карда шаванд. Грантгиранда дар ин сурат ба таври возеҳ ӯҳдадор мешавад, ки тасвияеро дарҷ кунад, ки шартҳои ин бандро дар ҳама шартномаҳо ва созишномаҳо оид ба пешниҳоди субгрантҳо дар доираи ин Грант инъикос мекунанд.</w:t>
      </w:r>
    </w:p>
    <w:p w14:paraId="251F0749" w14:textId="1EB59A5A" w:rsidR="008D4A51" w:rsidRPr="00BC3A56" w:rsidRDefault="00B5376C"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Маблағҳои грантӣ (аз ҷумла ҳама гуна даромади фоизии онҳо) набояд барои пардохти таблиғот ва дигар амалҳое, ки ба қонунгузорӣ ё интихоботи кушод таъсир мерасонанд, истифода шаванд. Маблағҳоро танҳо барои корҳои хайриявӣ, таҳқиқотӣ, адабӣ ё таълимӣ истифода кардан мумкин аст.</w:t>
      </w:r>
      <w:r w:rsidR="008D4A51" w:rsidRPr="00BC3A56">
        <w:rPr>
          <w:rFonts w:cstheme="minorHAnsi"/>
          <w:sz w:val="16"/>
          <w:szCs w:val="16"/>
          <w:lang w:val="tg-Cyrl-TJ"/>
        </w:rPr>
        <w:t xml:space="preserve"> </w:t>
      </w:r>
      <w:r w:rsidRPr="00BC3A56">
        <w:rPr>
          <w:rFonts w:cstheme="minorHAnsi"/>
          <w:sz w:val="16"/>
          <w:szCs w:val="16"/>
          <w:lang w:val="tg-Cyrl-TJ"/>
        </w:rPr>
        <w:t>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32673AAF" w14:textId="51B46EC6" w:rsidR="008D4A51" w:rsidRPr="00BC3A56" w:rsidRDefault="00FE78A8"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Маблағҳои грантӣ набояд барои хариди замин сарф шаванд; хароҷоти фаъолият, ки боиси муҳоҷирати ҷисмонии одамон мешаванд, қобили қабул нест. 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3D432A22" w14:textId="5142A9A8" w:rsidR="008D4A51" w:rsidRPr="00BC3A56" w:rsidRDefault="005B3198"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 xml:space="preserve">Маблағҳои грантӣ набояд ба (i) пардохтҳо ба шахсони воқеӣ ё ҳуқуқӣ, ки ба рӯйхати таҳримоти молиявии Созмони Милали Муттаҳид, Иттиҳоди Аврупо, Фаронса ва Иёлоти Муттаҳида ё дигар доираи ҳуқуқӣ, ки дар онҷо фаъолияти Лоиҳа амалӣ мешавад, истифода шаванд; (ii) ҳама гуна пардохтҳо ба ҳадафи харид, таҳвил, маблағгузории маводҳо, хидматҳо ё бахшҳое, ки аз ҷониби Созмони Милали Муттаҳид, Иттиҳоди Аврупо, Фаронса, Иёлоти Муттаҳида ва ё дигар доираи ҳуқуқӣ, ки дар онҷо </w:t>
      </w:r>
      <w:r w:rsidRPr="00BC3A56">
        <w:rPr>
          <w:rFonts w:cstheme="minorHAnsi"/>
          <w:sz w:val="16"/>
          <w:szCs w:val="16"/>
          <w:lang w:val="tg-Cyrl-TJ"/>
        </w:rPr>
        <w:lastRenderedPageBreak/>
        <w:t>фаъолияти Лоиҳа амалӣ мешавад, ё; (iii) ҷаримаҳои оид ба сари вақт пардохт накардан, ки таъминкунандаҳо таъин кардаанд; ба истиснои ҳолатҳое, ки инчунин ҷаримаҳо ба нисбати пардохти баҳсбарангез, ки мавзӯи мурофиаи судӣ буд</w:t>
      </w:r>
      <w:r w:rsidR="0075438B" w:rsidRPr="00BC3A56">
        <w:rPr>
          <w:rFonts w:cstheme="minorHAnsi"/>
          <w:sz w:val="16"/>
          <w:szCs w:val="16"/>
          <w:lang w:val="tg-Cyrl-TJ"/>
        </w:rPr>
        <w:t>ааст, таъин кардашуда бошанд</w:t>
      </w:r>
      <w:r w:rsidRPr="00BC3A56">
        <w:rPr>
          <w:rFonts w:cstheme="minorHAnsi"/>
          <w:sz w:val="16"/>
          <w:szCs w:val="16"/>
          <w:lang w:val="tg-Cyrl-TJ"/>
        </w:rPr>
        <w:t xml:space="preserve">. </w:t>
      </w:r>
      <w:r w:rsidR="0075438B" w:rsidRPr="00BC3A56">
        <w:rPr>
          <w:rFonts w:cstheme="minorHAnsi"/>
          <w:sz w:val="16"/>
          <w:szCs w:val="16"/>
          <w:lang w:val="tg-Cyrl-TJ"/>
        </w:rPr>
        <w:t>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54B43D08" w14:textId="79A93E60" w:rsidR="008D4A51" w:rsidRPr="00BC3A56" w:rsidRDefault="008E6BC5"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Маблағҳои грантӣ (аз ҷумла ҳар фоизе, ки аз он ба даст омадаанд) набояд ба пардохтҳое харҷ шаванд, ки ихтилофи воқеӣ ва ё эҳтимолии манфиатҳоро ифода мекунанд.</w:t>
      </w:r>
      <w:r w:rsidR="00722707" w:rsidRPr="00BC3A56">
        <w:rPr>
          <w:rFonts w:cstheme="minorHAnsi"/>
          <w:sz w:val="16"/>
          <w:szCs w:val="16"/>
          <w:lang w:val="tg-Cyrl-TJ"/>
        </w:rPr>
        <w:t xml:space="preserve"> </w:t>
      </w:r>
      <w:r w:rsidRPr="00BC3A56">
        <w:rPr>
          <w:rFonts w:cstheme="minorHAnsi"/>
          <w:sz w:val="16"/>
          <w:szCs w:val="16"/>
          <w:lang w:val="tg-Cyrl-TJ"/>
        </w:rPr>
        <w:t xml:space="preserve">Ихтилофи манфиатҳо дар ҳолатҳое ба миён меояд, ки эҳтимолияти вайрон шудани беғаразӣ ва холисона будани ҳар як шахси иҷрокунандаи Созишнома ҳангоми иҷрои вазифаҳои хизматӣ ба вуҷуд омада бошад ва </w:t>
      </w:r>
      <w:r w:rsidR="00642357" w:rsidRPr="00BC3A56">
        <w:rPr>
          <w:rFonts w:cstheme="minorHAnsi"/>
          <w:sz w:val="16"/>
          <w:szCs w:val="16"/>
          <w:lang w:val="tg-Cyrl-TJ"/>
        </w:rPr>
        <w:t xml:space="preserve">ин </w:t>
      </w:r>
      <w:r w:rsidRPr="00BC3A56">
        <w:rPr>
          <w:rFonts w:cstheme="minorHAnsi"/>
          <w:sz w:val="16"/>
          <w:szCs w:val="16"/>
          <w:lang w:val="tg-Cyrl-TJ"/>
        </w:rPr>
        <w:t xml:space="preserve">маънои иштирок дар амалиётҳоеро дорад, ки дар он манфиатҳои шахсӣ ё молиявии ин шахс бо вазифаҳои хизматии ӯ ихтилофоти воқеӣ ё </w:t>
      </w:r>
      <w:r w:rsidR="00642357" w:rsidRPr="00BC3A56">
        <w:rPr>
          <w:rFonts w:cstheme="minorHAnsi"/>
          <w:sz w:val="16"/>
          <w:szCs w:val="16"/>
          <w:lang w:val="tg-Cyrl-TJ"/>
        </w:rPr>
        <w:t>иҳтимолӣ доранд</w:t>
      </w:r>
      <w:r w:rsidRPr="00BC3A56">
        <w:rPr>
          <w:rFonts w:cstheme="minorHAnsi"/>
          <w:sz w:val="16"/>
          <w:szCs w:val="16"/>
          <w:lang w:val="tg-Cyrl-TJ"/>
        </w:rPr>
        <w:t xml:space="preserve">. </w:t>
      </w:r>
      <w:r w:rsidR="00642357" w:rsidRPr="00BC3A56">
        <w:rPr>
          <w:rFonts w:cstheme="minorHAnsi"/>
          <w:sz w:val="16"/>
          <w:szCs w:val="16"/>
          <w:lang w:val="tg-Cyrl-TJ"/>
        </w:rPr>
        <w:t>Дар қатори дигар, дар ин амалиётҳо пардохти музди меҳнат, ҷуброни хароҷот ё дигар намуди ҷуброн ба манфиати шарики (шарикони) кории мудири лоиҳа, мудири лоиҳаи муштарак ё аъзои наздикони онҳо, ҳамчунин ҳама гуна пардохтҳо ба ташкилотҳое, ки дар он мудири лоиҳа, мудири лоиҳаи муштарак ё аъзои наздикони онҳо манфиати молиявӣ доранд, шомил мебошанд.</w:t>
      </w:r>
      <w:r w:rsidR="008D4A51" w:rsidRPr="00BC3A56">
        <w:rPr>
          <w:rFonts w:cstheme="minorHAnsi"/>
          <w:sz w:val="16"/>
          <w:szCs w:val="16"/>
          <w:lang w:val="tg-Cyrl-TJ"/>
        </w:rPr>
        <w:t xml:space="preserve"> </w:t>
      </w:r>
      <w:r w:rsidR="00722707" w:rsidRPr="00BC3A56">
        <w:rPr>
          <w:rFonts w:cstheme="minorHAnsi"/>
          <w:sz w:val="16"/>
          <w:szCs w:val="16"/>
          <w:lang w:val="tg-Cyrl-TJ"/>
        </w:rPr>
        <w:t>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21963E37" w14:textId="7E40EC5D" w:rsidR="008D4A51" w:rsidRPr="00BC3A56" w:rsidRDefault="00CF327D"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Грантгиранда ба ин сурат тасдиқ мекунад, ки ҳеҷ гуна кӯмак, пул ё арзиши молӣ (бо ифодаи пулӣ ё ғайрипулӣ) аз ҷониби ягон хизматчии давлатӣ ё шахси мансабдор дода, ваъда, пешниҳод ё қабул карда намешавад (1) барои вайрон кардани ягон қонуни ИМА (аз ҷумла қонунҳои ИМА оид ба фасод дар хориҷа) ё дигар қонун ё қоидаҳои татбиқшаванда дар доираи ҳуқуқ</w:t>
      </w:r>
      <w:r w:rsidR="001F56F7" w:rsidRPr="00BC3A56">
        <w:rPr>
          <w:rFonts w:cstheme="minorHAnsi"/>
          <w:sz w:val="16"/>
          <w:szCs w:val="16"/>
          <w:lang w:val="tg-Cyrl-TJ"/>
        </w:rPr>
        <w:t>ии</w:t>
      </w:r>
      <w:r w:rsidRPr="00BC3A56">
        <w:rPr>
          <w:rFonts w:cstheme="minorHAnsi"/>
          <w:sz w:val="16"/>
          <w:szCs w:val="16"/>
          <w:lang w:val="tg-Cyrl-TJ"/>
        </w:rPr>
        <w:t xml:space="preserve"> бақайдгирии ташкилоти </w:t>
      </w:r>
      <w:r w:rsidR="001F56F7" w:rsidRPr="00BC3A56">
        <w:rPr>
          <w:rFonts w:cstheme="minorHAnsi"/>
          <w:sz w:val="16"/>
          <w:szCs w:val="16"/>
          <w:lang w:val="tg-Cyrl-TJ"/>
        </w:rPr>
        <w:t>Грантгиранда ё дар доираи ҳуқуқӣ ҳар кишваре, ки фаъолияти л</w:t>
      </w:r>
      <w:r w:rsidRPr="00BC3A56">
        <w:rPr>
          <w:rFonts w:cstheme="minorHAnsi"/>
          <w:sz w:val="16"/>
          <w:szCs w:val="16"/>
          <w:lang w:val="tg-Cyrl-TJ"/>
        </w:rPr>
        <w:t xml:space="preserve">оиҳа </w:t>
      </w:r>
      <w:r w:rsidR="001F56F7" w:rsidRPr="00BC3A56">
        <w:rPr>
          <w:rFonts w:cstheme="minorHAnsi"/>
          <w:sz w:val="16"/>
          <w:szCs w:val="16"/>
          <w:lang w:val="tg-Cyrl-TJ"/>
        </w:rPr>
        <w:t xml:space="preserve">дар онҷо </w:t>
      </w:r>
      <w:r w:rsidRPr="00BC3A56">
        <w:rPr>
          <w:rFonts w:cstheme="minorHAnsi"/>
          <w:sz w:val="16"/>
          <w:szCs w:val="16"/>
          <w:lang w:val="tg-Cyrl-TJ"/>
        </w:rPr>
        <w:t>амалӣ карда мешавад;</w:t>
      </w:r>
      <w:r w:rsidR="008D4A51" w:rsidRPr="00BC3A56">
        <w:rPr>
          <w:rFonts w:cstheme="minorHAnsi"/>
          <w:sz w:val="16"/>
          <w:szCs w:val="16"/>
          <w:lang w:val="tg-Cyrl-TJ"/>
        </w:rPr>
        <w:t xml:space="preserve"> </w:t>
      </w:r>
      <w:r w:rsidR="001F56F7" w:rsidRPr="00BC3A56">
        <w:rPr>
          <w:rFonts w:cstheme="minorHAnsi"/>
          <w:sz w:val="16"/>
          <w:szCs w:val="16"/>
          <w:lang w:val="tg-Cyrl-TJ"/>
        </w:rPr>
        <w:t>2) бе розигии бевоситаи мақоми давлатие, ки дар он чунин корманд ё шахси мансабдор кор мекунад</w:t>
      </w:r>
      <w:r w:rsidR="008D4A51" w:rsidRPr="00BC3A56">
        <w:rPr>
          <w:rFonts w:cstheme="minorHAnsi"/>
          <w:sz w:val="16"/>
          <w:szCs w:val="16"/>
          <w:lang w:val="tg-Cyrl-TJ"/>
        </w:rPr>
        <w:t xml:space="preserve">, </w:t>
      </w:r>
      <w:r w:rsidR="001F56F7" w:rsidRPr="00BC3A56">
        <w:rPr>
          <w:rFonts w:cstheme="minorHAnsi"/>
          <w:sz w:val="16"/>
          <w:szCs w:val="16"/>
          <w:lang w:val="tg-Cyrl-TJ"/>
        </w:rPr>
        <w:t>ва (3) агар ин амал оқилона набошад, софдилона ба амал бароварда намешавад ва ба фаъолиятҳое, ки дар доираи ин Грант маблағгузорӣ мешавад, вобастагӣ надорад. Грантгиранда ӯҳдадор мебоша</w:t>
      </w:r>
      <w:r w:rsidR="005E576C" w:rsidRPr="00BC3A56">
        <w:rPr>
          <w:rFonts w:cstheme="minorHAnsi"/>
          <w:sz w:val="16"/>
          <w:szCs w:val="16"/>
          <w:lang w:val="tg-Cyrl-TJ"/>
        </w:rPr>
        <w:t>д, ки риоя кардани</w:t>
      </w:r>
      <w:r w:rsidR="001F56F7" w:rsidRPr="00BC3A56">
        <w:rPr>
          <w:rFonts w:cstheme="minorHAnsi"/>
          <w:sz w:val="16"/>
          <w:szCs w:val="16"/>
          <w:lang w:val="tg-Cyrl-TJ"/>
        </w:rPr>
        <w:t xml:space="preserve"> </w:t>
      </w:r>
      <w:r w:rsidR="005E576C" w:rsidRPr="00BC3A56">
        <w:rPr>
          <w:rFonts w:cstheme="minorHAnsi"/>
          <w:sz w:val="16"/>
          <w:szCs w:val="16"/>
          <w:lang w:val="tg-Cyrl-TJ"/>
        </w:rPr>
        <w:t>ин банд</w:t>
      </w:r>
      <w:r w:rsidR="001F56F7" w:rsidRPr="00BC3A56">
        <w:rPr>
          <w:rFonts w:cstheme="minorHAnsi"/>
          <w:sz w:val="16"/>
          <w:szCs w:val="16"/>
          <w:lang w:val="tg-Cyrl-TJ"/>
        </w:rPr>
        <w:t xml:space="preserve">, ҳамчунин </w:t>
      </w:r>
      <w:r w:rsidR="005E576C" w:rsidRPr="00BC3A56">
        <w:rPr>
          <w:rFonts w:cstheme="minorHAnsi"/>
          <w:sz w:val="16"/>
          <w:szCs w:val="16"/>
          <w:lang w:val="tg-Cyrl-TJ"/>
        </w:rPr>
        <w:t>идоракунии сабте ин риояро тасдиқ кунад, ва дар сурати дархост ба CI</w:t>
      </w:r>
      <w:r w:rsidR="001F56F7" w:rsidRPr="00BC3A56">
        <w:rPr>
          <w:rFonts w:cstheme="minorHAnsi"/>
          <w:sz w:val="16"/>
          <w:szCs w:val="16"/>
          <w:lang w:val="tg-Cyrl-TJ"/>
        </w:rPr>
        <w:t xml:space="preserve"> ё Фонд пешниҳод кунад. </w:t>
      </w:r>
      <w:r w:rsidR="00B352C8" w:rsidRPr="00BC3A56">
        <w:rPr>
          <w:rFonts w:cstheme="minorHAnsi"/>
          <w:sz w:val="16"/>
          <w:szCs w:val="16"/>
          <w:lang w:val="tg-Cyrl-TJ"/>
        </w:rPr>
        <w:t>Ҳамин тариқ, Грантгиранда тасдиқ меунад, ки ягон хизматчии давлатӣ ё шахси мансабдор, аз ҷумла худи Грантгиранда, ягон маблағ ё дигар намудҳои кӯмакро қабул ва пешниҳод намекунад</w:t>
      </w:r>
      <w:r w:rsidR="008D4A51" w:rsidRPr="00BC3A56">
        <w:rPr>
          <w:rFonts w:cstheme="minorHAnsi"/>
          <w:sz w:val="16"/>
          <w:szCs w:val="16"/>
          <w:lang w:val="tg-Cyrl-TJ"/>
        </w:rPr>
        <w:t xml:space="preserve"> (a)</w:t>
      </w:r>
      <w:r w:rsidR="00B352C8" w:rsidRPr="00BC3A56">
        <w:rPr>
          <w:rFonts w:cstheme="minorHAnsi"/>
          <w:sz w:val="16"/>
          <w:szCs w:val="16"/>
          <w:lang w:val="tg-Cyrl-TJ"/>
        </w:rPr>
        <w:t xml:space="preserve"> барои</w:t>
      </w:r>
      <w:r w:rsidR="008D4A51" w:rsidRPr="00BC3A56">
        <w:rPr>
          <w:rFonts w:cstheme="minorHAnsi"/>
          <w:sz w:val="16"/>
          <w:szCs w:val="16"/>
          <w:lang w:val="tg-Cyrl-TJ"/>
        </w:rPr>
        <w:t xml:space="preserve"> </w:t>
      </w:r>
      <w:r w:rsidR="00B352C8" w:rsidRPr="00BC3A56">
        <w:rPr>
          <w:rFonts w:cstheme="minorHAnsi"/>
          <w:sz w:val="16"/>
          <w:szCs w:val="16"/>
          <w:lang w:val="tg-Cyrl-TJ"/>
        </w:rPr>
        <w:t>таъсир расонидан ба қоидаҳо ва қарорҳои расмии ҳукумат,</w:t>
      </w:r>
      <w:r w:rsidR="008D4A51" w:rsidRPr="00BC3A56">
        <w:rPr>
          <w:rFonts w:cstheme="minorHAnsi"/>
          <w:sz w:val="16"/>
          <w:szCs w:val="16"/>
          <w:lang w:val="tg-Cyrl-TJ"/>
        </w:rPr>
        <w:t xml:space="preserve"> (b) </w:t>
      </w:r>
      <w:r w:rsidR="00B352C8" w:rsidRPr="00BC3A56">
        <w:rPr>
          <w:rFonts w:cstheme="minorHAnsi"/>
          <w:sz w:val="16"/>
          <w:szCs w:val="16"/>
          <w:lang w:val="tg-Cyrl-TJ"/>
        </w:rPr>
        <w:t xml:space="preserve">барои водор созии хизматчии давлатӣ ё шахси мансабдори мақомоти давлатӣ, то амал ё беамалии худро, ки хилофи вазифаҳои хизматиаш тибқи қонун мебошад, иҷро кунад, ё </w:t>
      </w:r>
      <w:r w:rsidR="008D4A51" w:rsidRPr="00BC3A56">
        <w:rPr>
          <w:rFonts w:cstheme="minorHAnsi"/>
          <w:sz w:val="16"/>
          <w:szCs w:val="16"/>
          <w:lang w:val="tg-Cyrl-TJ"/>
        </w:rPr>
        <w:t xml:space="preserve">(c) </w:t>
      </w:r>
      <w:r w:rsidR="00B352C8" w:rsidRPr="00BC3A56">
        <w:rPr>
          <w:rFonts w:cstheme="minorHAnsi"/>
          <w:sz w:val="16"/>
          <w:szCs w:val="16"/>
          <w:lang w:val="tg-Cyrl-TJ"/>
        </w:rPr>
        <w:t xml:space="preserve">барои гирифтан, нигоҳ доштан ё интиқол додани кор ба ягон шахси воқеӣ ё ҳуқуқӣ. </w:t>
      </w:r>
      <w:r w:rsidR="00BD55D9" w:rsidRPr="00BC3A56">
        <w:rPr>
          <w:rFonts w:cstheme="minorHAnsi"/>
          <w:sz w:val="16"/>
          <w:szCs w:val="16"/>
          <w:lang w:val="tg-Cyrl-TJ"/>
        </w:rPr>
        <w:t>Агар Грантгиранда хизматчии давлатӣ</w:t>
      </w:r>
      <w:r w:rsidR="00B352C8" w:rsidRPr="00BC3A56">
        <w:rPr>
          <w:rFonts w:cstheme="minorHAnsi"/>
          <w:sz w:val="16"/>
          <w:szCs w:val="16"/>
          <w:lang w:val="tg-Cyrl-TJ"/>
        </w:rPr>
        <w:t xml:space="preserve"> ё шахси мансабдори мақомоти давлатӣ бошад, вай бояд аз иштирок дар а</w:t>
      </w:r>
      <w:r w:rsidR="00BD55D9" w:rsidRPr="00BC3A56">
        <w:rPr>
          <w:rFonts w:cstheme="minorHAnsi"/>
          <w:sz w:val="16"/>
          <w:szCs w:val="16"/>
          <w:lang w:val="tg-Cyrl-TJ"/>
        </w:rPr>
        <w:t>малҳо ё қарорҳои ҳукумат, ки ба CI</w:t>
      </w:r>
      <w:r w:rsidR="00B352C8" w:rsidRPr="00BC3A56">
        <w:rPr>
          <w:rFonts w:cstheme="minorHAnsi"/>
          <w:sz w:val="16"/>
          <w:szCs w:val="16"/>
          <w:lang w:val="tg-Cyrl-TJ"/>
        </w:rPr>
        <w:t xml:space="preserve"> ё Фонд дахл доранд,</w:t>
      </w:r>
      <w:r w:rsidR="00BD55D9" w:rsidRPr="00BC3A56">
        <w:rPr>
          <w:rFonts w:cstheme="minorHAnsi"/>
          <w:sz w:val="16"/>
          <w:szCs w:val="16"/>
          <w:lang w:val="tg-Cyrl-TJ"/>
        </w:rPr>
        <w:t xml:space="preserve"> худдорӣ кунад ва ба чунин амал</w:t>
      </w:r>
      <w:r w:rsidR="00B352C8" w:rsidRPr="00BC3A56">
        <w:rPr>
          <w:rFonts w:cstheme="minorHAnsi"/>
          <w:sz w:val="16"/>
          <w:szCs w:val="16"/>
          <w:lang w:val="tg-Cyrl-TJ"/>
        </w:rPr>
        <w:t>ҳо ва қарорҳои ҳукумат таъсир нарасонад.</w:t>
      </w:r>
      <w:r w:rsidR="00BD55D9" w:rsidRPr="00BC3A56">
        <w:rPr>
          <w:rFonts w:cstheme="minorHAnsi"/>
          <w:sz w:val="16"/>
          <w:szCs w:val="16"/>
          <w:lang w:val="tg-Cyrl-TJ"/>
        </w:rPr>
        <w:t xml:space="preserve"> Дар ҳеҷ гуна ҳолат набояд пул ё арзиши молӣ ба хизматчӣ ё шахсони мансабдори мақомоти федералӣ, иёлотӣ ё маҳаллӣ дода шавад, ваъда шавад ё пешниҳод карда шавад.</w:t>
      </w:r>
      <w:r w:rsidR="008D4A51" w:rsidRPr="00BC3A56">
        <w:rPr>
          <w:rFonts w:cstheme="minorHAnsi"/>
          <w:sz w:val="16"/>
          <w:szCs w:val="16"/>
          <w:lang w:val="tg-Cyrl-TJ"/>
        </w:rPr>
        <w:t xml:space="preserve"> </w:t>
      </w:r>
      <w:r w:rsidR="00832FB4" w:rsidRPr="00BC3A56">
        <w:rPr>
          <w:rFonts w:cstheme="minorHAnsi"/>
          <w:sz w:val="16"/>
          <w:szCs w:val="16"/>
          <w:lang w:val="tg-Cyrl-TJ"/>
        </w:rPr>
        <w:t>Грантгиранда дар ин сурат ба таври возеҳ ӯҳдадор мешавад, ки тасвияеро дарҷ кунад, ки шартҳои ин бандро дар ҳама шартномаҳо ва созишномаҳо оид ба пешниҳоди субгрантҳо дар доираи ин Грант инъикос мекунанд.</w:t>
      </w:r>
    </w:p>
    <w:p w14:paraId="1BDD8373" w14:textId="122240EF" w:rsidR="008D4A51" w:rsidRPr="00BC3A56" w:rsidRDefault="00832FB4" w:rsidP="00BC3A56">
      <w:pPr>
        <w:numPr>
          <w:ilvl w:val="1"/>
          <w:numId w:val="37"/>
        </w:numPr>
        <w:tabs>
          <w:tab w:val="clear" w:pos="1800"/>
          <w:tab w:val="num" w:pos="1440"/>
        </w:tabs>
        <w:spacing w:before="120" w:after="120" w:line="240" w:lineRule="auto"/>
        <w:ind w:left="0" w:firstLine="0"/>
        <w:jc w:val="both"/>
        <w:rPr>
          <w:rFonts w:cstheme="minorHAnsi"/>
          <w:sz w:val="16"/>
          <w:szCs w:val="16"/>
          <w:lang w:val="tg-Cyrl-TJ"/>
        </w:rPr>
      </w:pPr>
      <w:r w:rsidRPr="00BC3A56">
        <w:rPr>
          <w:rFonts w:cstheme="minorHAnsi"/>
          <w:sz w:val="16"/>
          <w:szCs w:val="16"/>
          <w:lang w:val="tg-Cyrl-TJ"/>
        </w:rPr>
        <w:t>Грантгиранда тамоми кӯшишҳоро ба харҷ медиҳад, то хароҷоти андози молҳо ва хизматрасониҳо, ҳамчунин воридот, истеҳсол, харид ва таҳвили онҳо ба ҳадди ақалл кам карда шавад.</w:t>
      </w:r>
      <w:r w:rsidR="008D4A51" w:rsidRPr="00BC3A56">
        <w:rPr>
          <w:rFonts w:cstheme="minorHAnsi"/>
          <w:sz w:val="16"/>
          <w:szCs w:val="16"/>
          <w:lang w:val="tg-Cyrl-TJ"/>
        </w:rPr>
        <w:t xml:space="preserve"> </w:t>
      </w:r>
      <w:r w:rsidRPr="00BC3A56">
        <w:rPr>
          <w:rFonts w:cstheme="minorHAnsi"/>
          <w:sz w:val="16"/>
          <w:szCs w:val="16"/>
          <w:lang w:val="tg-Cyrl-TJ"/>
        </w:rPr>
        <w:t xml:space="preserve">Агар Грантгиранда барои баргардонидани маблағи андози пардохтшуда ҳуқуқ дошта бошад, Грантгиранда ӯҳдадор аст онро истифода барад. Ҳама маблағҳое, ки тавассути </w:t>
      </w:r>
      <w:r w:rsidR="007D3ACA" w:rsidRPr="00BC3A56">
        <w:rPr>
          <w:rFonts w:cstheme="minorHAnsi"/>
          <w:sz w:val="16"/>
          <w:szCs w:val="16"/>
          <w:lang w:val="tg-Cyrl-TJ"/>
        </w:rPr>
        <w:t>Грантгиранда аз баргардонидани андозҳои оид бар ин грант дарёфт шудааст, ва дар доираи ин грант харҷ карда шудааст,</w:t>
      </w:r>
      <w:r w:rsidRPr="00BC3A56">
        <w:rPr>
          <w:rFonts w:cstheme="minorHAnsi"/>
          <w:sz w:val="16"/>
          <w:szCs w:val="16"/>
          <w:lang w:val="tg-Cyrl-TJ"/>
        </w:rPr>
        <w:t xml:space="preserve"> </w:t>
      </w:r>
      <w:r w:rsidR="007D3ACA" w:rsidRPr="00BC3A56">
        <w:rPr>
          <w:rFonts w:cstheme="minorHAnsi"/>
          <w:sz w:val="16"/>
          <w:szCs w:val="16"/>
          <w:lang w:val="tg-Cyrl-TJ"/>
        </w:rPr>
        <w:t xml:space="preserve">бояд </w:t>
      </w:r>
      <w:r w:rsidRPr="00BC3A56">
        <w:rPr>
          <w:rFonts w:cstheme="minorHAnsi"/>
          <w:sz w:val="16"/>
          <w:szCs w:val="16"/>
          <w:lang w:val="tg-Cyrl-TJ"/>
        </w:rPr>
        <w:t>б</w:t>
      </w:r>
      <w:r w:rsidR="007D3ACA" w:rsidRPr="00BC3A56">
        <w:rPr>
          <w:rFonts w:cstheme="minorHAnsi"/>
          <w:sz w:val="16"/>
          <w:szCs w:val="16"/>
          <w:lang w:val="tg-Cyrl-TJ"/>
        </w:rPr>
        <w:t xml:space="preserve">арои мақсадҳои лоиҳа истифода </w:t>
      </w:r>
      <w:r w:rsidRPr="00BC3A56">
        <w:rPr>
          <w:rFonts w:cstheme="minorHAnsi"/>
          <w:sz w:val="16"/>
          <w:szCs w:val="16"/>
          <w:lang w:val="tg-Cyrl-TJ"/>
        </w:rPr>
        <w:t xml:space="preserve">шаванд. </w:t>
      </w:r>
      <w:r w:rsidR="007D3ACA" w:rsidRPr="00BC3A56">
        <w:rPr>
          <w:rFonts w:cstheme="minorHAnsi"/>
          <w:sz w:val="16"/>
          <w:szCs w:val="16"/>
          <w:lang w:val="tg-Cyrl-TJ"/>
        </w:rPr>
        <w:t>Грантгиранда дар ин сурат ба таври возеҳ ӯҳдадор мешавад, ки ин муқарраротро дар ҳама шартномаҳо ва созишномаҳо оид ба пешниҳоди субгрантҳо дар доираи ин Грант дохил кунад.</w:t>
      </w:r>
    </w:p>
    <w:p w14:paraId="1C08807C" w14:textId="1C031C6F" w:rsidR="008D4A51" w:rsidRPr="00BC3A56" w:rsidRDefault="00E32CB2" w:rsidP="00E32CB2">
      <w:pPr>
        <w:numPr>
          <w:ilvl w:val="0"/>
          <w:numId w:val="36"/>
        </w:numPr>
        <w:spacing w:before="120" w:after="120" w:line="240" w:lineRule="auto"/>
        <w:ind w:left="0" w:firstLine="0"/>
        <w:rPr>
          <w:rFonts w:cstheme="minorHAnsi"/>
          <w:sz w:val="16"/>
          <w:szCs w:val="16"/>
          <w:u w:val="single"/>
        </w:rPr>
      </w:pPr>
      <w:r w:rsidRPr="00BC3A56">
        <w:rPr>
          <w:rFonts w:cstheme="minorHAnsi"/>
          <w:sz w:val="16"/>
          <w:szCs w:val="16"/>
          <w:u w:val="single"/>
        </w:rPr>
        <w:t>МОНИТОРИНГИ ТАТБИҚИ ЛОИҲА</w:t>
      </w:r>
      <w:r w:rsidR="008D4A51" w:rsidRPr="00BC3A56">
        <w:rPr>
          <w:rFonts w:cstheme="minorHAnsi"/>
          <w:sz w:val="16"/>
          <w:szCs w:val="16"/>
        </w:rPr>
        <w:t>.</w:t>
      </w:r>
    </w:p>
    <w:p w14:paraId="0D35E73F" w14:textId="70C204AF" w:rsidR="008D4A51" w:rsidRPr="00BC3A56" w:rsidRDefault="00E32CB2" w:rsidP="00E32CB2">
      <w:pPr>
        <w:numPr>
          <w:ilvl w:val="1"/>
          <w:numId w:val="35"/>
        </w:numPr>
        <w:spacing w:before="120" w:after="120" w:line="240" w:lineRule="auto"/>
        <w:ind w:left="0" w:firstLine="0"/>
        <w:jc w:val="both"/>
        <w:rPr>
          <w:rFonts w:cstheme="minorHAnsi"/>
          <w:sz w:val="16"/>
          <w:szCs w:val="16"/>
        </w:rPr>
      </w:pPr>
      <w:r w:rsidRPr="00BC3A56">
        <w:rPr>
          <w:rFonts w:cstheme="minorHAnsi"/>
          <w:sz w:val="16"/>
          <w:szCs w:val="16"/>
          <w:u w:val="single"/>
        </w:rPr>
        <w:t xml:space="preserve">Пешбурди баҳисобгирӣ ва </w:t>
      </w:r>
      <w:r w:rsidR="00BC3A56" w:rsidRPr="00BC3A56">
        <w:rPr>
          <w:rFonts w:cstheme="minorHAnsi"/>
          <w:sz w:val="16"/>
          <w:szCs w:val="16"/>
          <w:u w:val="single"/>
        </w:rPr>
        <w:t xml:space="preserve">ҳатмӣ </w:t>
      </w:r>
      <w:r w:rsidRPr="00BC3A56">
        <w:rPr>
          <w:rFonts w:cstheme="minorHAnsi"/>
          <w:sz w:val="16"/>
          <w:szCs w:val="16"/>
          <w:u w:val="single"/>
        </w:rPr>
        <w:t>њуљљатњои</w:t>
      </w:r>
      <w:r w:rsidR="008D4A51" w:rsidRPr="00BC3A56">
        <w:rPr>
          <w:rFonts w:cstheme="minorHAnsi"/>
          <w:sz w:val="16"/>
          <w:szCs w:val="16"/>
        </w:rPr>
        <w:t xml:space="preserve">. </w:t>
      </w:r>
      <w:r w:rsidRPr="00BC3A56">
        <w:rPr>
          <w:rFonts w:cstheme="minorHAnsi"/>
          <w:sz w:val="16"/>
          <w:szCs w:val="16"/>
        </w:rPr>
        <w:t xml:space="preserve">Грантатсия маблағҳои бадастоварда ва хароҷотҳои ин Грантро аз дигар сарчашмаҳои маблағгузорӣ, аз ҷумла грантҳои дигари Фонд ҷудо мекунад. Грантдиҳанда тамоми ҳуҷҷатҳои молиявӣ ва техникии марбут ба ин Грантро дар шакли асл (дар шакли электронӣ, дар ҳолати муайян), дар мӯҳлати ҳафт (7) баъд аз қатъ ё пеш аз мӯҳлати амали Созишнома нигоҳ медорад. </w:t>
      </w:r>
      <w:r w:rsidRPr="00BC3A56">
        <w:rPr>
          <w:rFonts w:cstheme="minorHAnsi"/>
          <w:sz w:val="16"/>
          <w:szCs w:val="16"/>
          <w:lang w:val="en-US"/>
        </w:rPr>
        <w:t>CI</w:t>
      </w:r>
      <w:r w:rsidRPr="00BC3A56">
        <w:rPr>
          <w:rFonts w:cstheme="minorHAnsi"/>
          <w:sz w:val="16"/>
          <w:szCs w:val="16"/>
        </w:rPr>
        <w:t xml:space="preserve"> ва Бунёд, намояндагони онҳо, ворисон ва намояндагони ҳар як Манбаи маблағгузорӣ ҳуқуқи тафтиш, таҳлил ва ҳуҷҷатҳои марбут ба ин грантро доранд, инчунин санҷишҳои ғайринақшавӣ доранд</w:t>
      </w:r>
      <w:r w:rsidR="008D4A51" w:rsidRPr="00BC3A56">
        <w:rPr>
          <w:rFonts w:cstheme="minorHAnsi"/>
          <w:sz w:val="16"/>
          <w:szCs w:val="16"/>
        </w:rPr>
        <w:t xml:space="preserve">. </w:t>
      </w:r>
    </w:p>
    <w:p w14:paraId="67F51953" w14:textId="7F5BA9D8" w:rsidR="008D4A51" w:rsidRPr="00BC3A56" w:rsidRDefault="00E32CB2" w:rsidP="00E32CB2">
      <w:pPr>
        <w:jc w:val="both"/>
        <w:rPr>
          <w:rFonts w:eastAsia="Times New Roman" w:cstheme="minorHAnsi"/>
          <w:sz w:val="16"/>
          <w:szCs w:val="16"/>
        </w:rPr>
      </w:pPr>
      <w:r w:rsidRPr="00BC3A56">
        <w:rPr>
          <w:rFonts w:eastAsia="Arial" w:cstheme="minorHAnsi"/>
          <w:sz w:val="16"/>
          <w:szCs w:val="16"/>
        </w:rPr>
        <w:t>Ҳама хароҷоти тасдиқшуда ва амалиёти молиявӣ бояд хароҷоти воқеии рӯйпӯшшударо инъикос кунанд. Сабтҳои баҳисобгирӣ бояд бо ҳуҷҷатҳои манбаъ нусхабардорӣ ва нусхабардорӣ карда шаванд (масалан, чекҳо, ҳисобнома-фактураҳои пардохтшуда, ҳисобнома-фактураҳо, ҳисобнома-фактураҳои фурӯш, варақаҳои ҳисоб, сабти вақт ва ҳузур, шартномаҳои корӣ ва созишномаҳои субсидия). (i) хароҷотҳои оқилона, воқеӣ ва қобили қабул ҳастанд; (ii) мутобиқи ҳама шартҳои маблағгузорӣ, (iii) пайдарпай (iv) ба ҳисоб гирифта мешавад ва мувофиқи стандартҳои байналмилалии ҳисоботи (МСХ) муайян карда мешавад</w:t>
      </w:r>
      <w:r w:rsidR="008D4A51" w:rsidRPr="00BC3A56">
        <w:rPr>
          <w:rFonts w:eastAsia="Arial" w:cstheme="minorHAnsi"/>
          <w:sz w:val="16"/>
          <w:szCs w:val="16"/>
        </w:rPr>
        <w:t>.</w:t>
      </w:r>
    </w:p>
    <w:p w14:paraId="40D98342" w14:textId="0F9D4EDA" w:rsidR="008D4A51" w:rsidRPr="00BC3A56" w:rsidRDefault="00E32CB2" w:rsidP="00E32CB2">
      <w:pPr>
        <w:numPr>
          <w:ilvl w:val="1"/>
          <w:numId w:val="35"/>
        </w:numPr>
        <w:spacing w:before="120" w:after="120" w:line="240" w:lineRule="auto"/>
        <w:ind w:left="0" w:firstLine="0"/>
        <w:jc w:val="both"/>
        <w:rPr>
          <w:rFonts w:cstheme="minorHAnsi"/>
          <w:sz w:val="16"/>
          <w:szCs w:val="16"/>
        </w:rPr>
      </w:pPr>
      <w:r w:rsidRPr="00BC3A56">
        <w:rPr>
          <w:rFonts w:cstheme="minorHAnsi"/>
          <w:sz w:val="16"/>
          <w:szCs w:val="16"/>
          <w:u w:val="single"/>
        </w:rPr>
        <w:t>Таҳлили ҳуҷҷатгузорӣ ва боздид аз макон</w:t>
      </w:r>
      <w:r w:rsidR="008D4A51" w:rsidRPr="00BC3A56">
        <w:rPr>
          <w:rFonts w:cstheme="minorHAnsi"/>
          <w:sz w:val="16"/>
          <w:szCs w:val="16"/>
        </w:rPr>
        <w:t xml:space="preserve">. CI </w:t>
      </w:r>
      <w:r w:rsidRPr="00BC3A56">
        <w:rPr>
          <w:rFonts w:cstheme="minorHAnsi"/>
          <w:sz w:val="16"/>
          <w:szCs w:val="16"/>
        </w:rPr>
        <w:t xml:space="preserve">ва </w:t>
      </w:r>
      <w:r w:rsidRPr="00BC3A56">
        <w:rPr>
          <w:rFonts w:cstheme="minorHAnsi"/>
          <w:b/>
          <w:sz w:val="16"/>
          <w:szCs w:val="16"/>
        </w:rPr>
        <w:t>Фонд</w:t>
      </w:r>
      <w:r w:rsidRPr="00BC3A56">
        <w:rPr>
          <w:rFonts w:cstheme="minorHAnsi"/>
          <w:sz w:val="16"/>
          <w:szCs w:val="16"/>
        </w:rPr>
        <w:t xml:space="preserve"> назорати лоиҳаҳоро ҳамчун як шарти самарабахши додани грантҳо мебинад. CI ва </w:t>
      </w:r>
      <w:r w:rsidRPr="00BC3A56">
        <w:rPr>
          <w:rFonts w:cstheme="minorHAnsi"/>
          <w:b/>
          <w:sz w:val="16"/>
          <w:szCs w:val="16"/>
        </w:rPr>
        <w:t>Фонд</w:t>
      </w:r>
      <w:r w:rsidRPr="00BC3A56">
        <w:rPr>
          <w:rFonts w:cstheme="minorHAnsi"/>
          <w:sz w:val="16"/>
          <w:szCs w:val="16"/>
        </w:rPr>
        <w:t>, намояндагони онҳо ва ворисони онҳо, инчунин намояндагони ҳар як Манбаи маблағгузорӣ ҳуқуқ доранд, ки ҳуҷҷатҳоро аз назар гузаронанд ва / ё ба маконҳои лоиҳа ташриф оварда, пешрафт ва натиҷаҳои лоиҳаро тафтиш кунанд. Бо дархости Фонд, Гирандаи Грант бояд ҳуҷҷатҳоеро, ки хариди дороиҳоро тасдиқ мекунад, пешниҳод намояд. То ҳадди имкон, Бунёд ӯҳдадор мешавад, ки қабл аз ташрифоваранда дар бораи грантгир хабар диҳад</w:t>
      </w:r>
      <w:r w:rsidR="008D4A51" w:rsidRPr="00BC3A56">
        <w:rPr>
          <w:rFonts w:cstheme="minorHAnsi"/>
          <w:sz w:val="16"/>
          <w:szCs w:val="16"/>
        </w:rPr>
        <w:t>.</w:t>
      </w:r>
    </w:p>
    <w:p w14:paraId="738D4959" w14:textId="7A7001AD" w:rsidR="008D4A51" w:rsidRPr="00BC3A56" w:rsidRDefault="00E32CB2" w:rsidP="00E32CB2">
      <w:pPr>
        <w:numPr>
          <w:ilvl w:val="1"/>
          <w:numId w:val="35"/>
        </w:numPr>
        <w:spacing w:before="120" w:after="120" w:line="240" w:lineRule="auto"/>
        <w:ind w:left="0" w:firstLine="0"/>
        <w:rPr>
          <w:rFonts w:cstheme="minorHAnsi"/>
          <w:sz w:val="16"/>
          <w:szCs w:val="16"/>
        </w:rPr>
      </w:pPr>
      <w:r w:rsidRPr="00BC3A56">
        <w:rPr>
          <w:rFonts w:cstheme="minorHAnsi"/>
          <w:sz w:val="16"/>
          <w:szCs w:val="16"/>
        </w:rPr>
        <w:t>Гирандаи грант дар ин сурат ба таври возеҳ ӯҳдадор мешавад, ки забонеро дар бар гирад, ки шартҳои ин бандро дар ҳама шартномаҳо ва созишномаҳо оид ба пешниҳоди суб грантҳо дар доираи ин Грант инъикос мекунад.</w:t>
      </w:r>
    </w:p>
    <w:p w14:paraId="0E43DB63" w14:textId="586D94F4" w:rsidR="008D4A51" w:rsidRPr="00BC3A56" w:rsidRDefault="00E32CB2" w:rsidP="00E32CB2">
      <w:pPr>
        <w:numPr>
          <w:ilvl w:val="0"/>
          <w:numId w:val="41"/>
        </w:numPr>
        <w:spacing w:before="120" w:after="120" w:line="240" w:lineRule="auto"/>
        <w:ind w:left="0" w:firstLine="0"/>
        <w:rPr>
          <w:rFonts w:cstheme="minorHAnsi"/>
          <w:sz w:val="16"/>
          <w:szCs w:val="16"/>
        </w:rPr>
      </w:pPr>
      <w:r w:rsidRPr="00BC3A56">
        <w:rPr>
          <w:rFonts w:cstheme="minorHAnsi"/>
          <w:sz w:val="16"/>
          <w:szCs w:val="16"/>
          <w:u w:val="single"/>
        </w:rPr>
        <w:t xml:space="preserve">САНАДҲОИ ФАСОД, ҚАЛЛОБӢ ВА </w:t>
      </w:r>
      <w:r w:rsidR="00BC3A56" w:rsidRPr="00BC3A56">
        <w:rPr>
          <w:rFonts w:cstheme="minorHAnsi"/>
          <w:sz w:val="16"/>
          <w:szCs w:val="16"/>
          <w:u w:val="single"/>
        </w:rPr>
        <w:t xml:space="preserve">АНТИ-РАҚОБАТ </w:t>
      </w:r>
      <w:r w:rsidRPr="00BC3A56">
        <w:rPr>
          <w:rFonts w:cstheme="minorHAnsi"/>
          <w:sz w:val="16"/>
          <w:szCs w:val="16"/>
          <w:u w:val="single"/>
        </w:rPr>
        <w:t>АМАЛИЯИ; ҒАЙРИҚОНУНӢ ПАЙДОИШИ ВОСИТАҲОИ</w:t>
      </w:r>
      <w:r w:rsidR="008D4A51" w:rsidRPr="00BC3A56">
        <w:rPr>
          <w:rFonts w:cstheme="minorHAnsi"/>
          <w:sz w:val="16"/>
          <w:szCs w:val="16"/>
          <w:u w:val="single"/>
        </w:rPr>
        <w:t>.</w:t>
      </w:r>
    </w:p>
    <w:p w14:paraId="5C4428C6" w14:textId="475B49A1" w:rsidR="008D4A51" w:rsidRPr="00BC3A56" w:rsidRDefault="00E32CB2" w:rsidP="00E32CB2">
      <w:pPr>
        <w:numPr>
          <w:ilvl w:val="1"/>
          <w:numId w:val="41"/>
        </w:numPr>
        <w:spacing w:before="120" w:after="120" w:line="240" w:lineRule="auto"/>
        <w:ind w:left="0" w:firstLine="0"/>
        <w:rPr>
          <w:rFonts w:cstheme="minorHAnsi"/>
          <w:sz w:val="16"/>
          <w:szCs w:val="16"/>
        </w:rPr>
      </w:pPr>
      <w:r w:rsidRPr="00BC3A56">
        <w:rPr>
          <w:rFonts w:cstheme="minorHAnsi"/>
          <w:sz w:val="16"/>
          <w:szCs w:val="16"/>
        </w:rPr>
        <w:t>Санади коррупсия маънои онро дорад, ки ҳар яке аз амалҳои дар поен оварда мешаванд</w:t>
      </w:r>
      <w:r w:rsidR="008D4A51" w:rsidRPr="00BC3A56">
        <w:rPr>
          <w:rFonts w:cstheme="minorHAnsi"/>
          <w:sz w:val="16"/>
          <w:szCs w:val="16"/>
        </w:rPr>
        <w:t xml:space="preserve">: </w:t>
      </w:r>
    </w:p>
    <w:p w14:paraId="6CF49354" w14:textId="54EA8141" w:rsidR="00E32CB2" w:rsidRPr="00BC3A56" w:rsidRDefault="00E32CB2" w:rsidP="00E32CB2">
      <w:pPr>
        <w:spacing w:before="120" w:after="120" w:line="240" w:lineRule="auto"/>
        <w:jc w:val="both"/>
        <w:rPr>
          <w:rFonts w:cstheme="minorHAnsi"/>
          <w:sz w:val="16"/>
          <w:szCs w:val="16"/>
        </w:rPr>
      </w:pPr>
      <w:r w:rsidRPr="00BC3A56">
        <w:rPr>
          <w:rFonts w:cstheme="minorHAnsi"/>
          <w:sz w:val="16"/>
          <w:szCs w:val="16"/>
        </w:rPr>
        <w:t>(1) ваъда ба таври мустақим ё ғайримустақим, ба шахси мансабдори давлатӣ ё ҳар шахси дар соҳаи хусусӣ идорашаванда ё корфармо, афзалияти беасоси ҳама гуна шакл барои ин шахс ё дигар шахси воқеӣ ё ҳуқуқӣ барои ба даст овардан. Аз ин шахс бо мақсади таъсир расонидан ба амал ё рафтори шахси воқеӣ ё ҳуқуқии дигар, ин шахс ӯҳдадориҳои ҳуқуқӣ, шартномавӣ ё касбии худро вайрон мекунад; ё</w:t>
      </w:r>
    </w:p>
    <w:p w14:paraId="521FBA42" w14:textId="77777777" w:rsidR="00E32CB2" w:rsidRPr="00BC3A56" w:rsidRDefault="00E32CB2" w:rsidP="00E32CB2">
      <w:pPr>
        <w:spacing w:before="120" w:after="120" w:line="240" w:lineRule="auto"/>
        <w:jc w:val="both"/>
        <w:rPr>
          <w:rFonts w:cstheme="minorHAnsi"/>
          <w:sz w:val="16"/>
          <w:szCs w:val="16"/>
        </w:rPr>
      </w:pPr>
      <w:r w:rsidRPr="00BC3A56">
        <w:rPr>
          <w:rFonts w:cstheme="minorHAnsi"/>
          <w:sz w:val="16"/>
          <w:szCs w:val="16"/>
        </w:rPr>
        <w:t xml:space="preserve">(2) тамаъҷӯии мустақим ё ғайримустақим ва ё гирифтани ягон аз ҷониби шахси мансабдори давлатӣ ё ягон шахсе, ки дар як бахши хусусӣ фаъолият ва кор мекунад, дар ҳама гуна имтиёз, бартарии беасоси ҳама гуна шакл барои ин шахс ё дигар шахси воқеӣ ё ҳуқуқӣ </w:t>
      </w:r>
      <w:r w:rsidRPr="00BC3A56">
        <w:rPr>
          <w:rFonts w:cstheme="minorHAnsi"/>
          <w:sz w:val="16"/>
          <w:szCs w:val="16"/>
        </w:rPr>
        <w:lastRenderedPageBreak/>
        <w:t>бо мақсади гирифтани он шахсе, ки хилофи ӯҳдадориҳои ҳуқуқӣ, шартномавӣ ё касбии худ амал мекунад ё амал мекунад, ба мақсади таъсир расонидан ба амалҳои худ ё амали шахси воқеӣ ё ҳуқуқии дигар</w:t>
      </w:r>
    </w:p>
    <w:p w14:paraId="16B94A03" w14:textId="1A9EFFD7" w:rsidR="008D4A51" w:rsidRPr="00BC3A56" w:rsidRDefault="00E32CB2" w:rsidP="00E32CB2">
      <w:pPr>
        <w:spacing w:before="120" w:after="120" w:line="240" w:lineRule="auto"/>
        <w:jc w:val="both"/>
        <w:rPr>
          <w:rFonts w:cstheme="minorHAnsi"/>
          <w:sz w:val="16"/>
          <w:szCs w:val="16"/>
        </w:rPr>
      </w:pPr>
      <w:r w:rsidRPr="00BC3A56">
        <w:rPr>
          <w:rFonts w:cstheme="minorHAnsi"/>
          <w:sz w:val="16"/>
          <w:szCs w:val="16"/>
        </w:rPr>
        <w:t>Б. Амалияи зидди рақобат маънои</w:t>
      </w:r>
      <w:r w:rsidR="008D4A51" w:rsidRPr="00BC3A56">
        <w:rPr>
          <w:rFonts w:cstheme="minorHAnsi"/>
          <w:sz w:val="16"/>
          <w:szCs w:val="16"/>
        </w:rPr>
        <w:t>:</w:t>
      </w:r>
    </w:p>
    <w:p w14:paraId="5D592064" w14:textId="7F991FA2" w:rsidR="008D4A51" w:rsidRPr="00BC3A56" w:rsidRDefault="00E32CB2" w:rsidP="00E32CB2">
      <w:pPr>
        <w:numPr>
          <w:ilvl w:val="2"/>
          <w:numId w:val="41"/>
        </w:numPr>
        <w:spacing w:before="120" w:after="120" w:line="240" w:lineRule="auto"/>
        <w:ind w:left="0" w:firstLine="0"/>
        <w:rPr>
          <w:rFonts w:cstheme="minorHAnsi"/>
          <w:sz w:val="16"/>
          <w:szCs w:val="16"/>
        </w:rPr>
      </w:pPr>
      <w:r w:rsidRPr="00BC3A56">
        <w:rPr>
          <w:rFonts w:cstheme="minorHAnsi"/>
          <w:sz w:val="16"/>
          <w:szCs w:val="16"/>
        </w:rPr>
        <w:t>ҳама гуна амалиёте, ки бо розигии мустақим ё дар назар дошта шудааст, ки ҳадаф ва / ё таъсири он ба монеъ шудан, маҳдуд кардан ё таҳриф кардани рақобати одилона дар бозор, аз ҷумла, вале маҳдуд намешавад: (i) маҳдуд кардани дастрасӣ ба бозор ё ҳуқуқи ширкатҳои дигар ба рақобати озод ; (ii) ҷилавгирӣ аз ташаккули нархҳо дар натиҷаи бозӣ озод дар бозорҳо бо роҳи сунъӣ ба афзоиши сунъӣ ва пастравии нарх; (iii) маҳдудсозӣ ё назорати истеҳсолот, бозорҳо, сармоягузорӣ ё пешрафти технологӣ; ё (iv) тақсим кардани бозор ё манбаи таъминот;</w:t>
      </w:r>
      <w:r w:rsidR="008D4A51" w:rsidRPr="00BC3A56">
        <w:rPr>
          <w:rFonts w:cstheme="minorHAnsi"/>
          <w:sz w:val="16"/>
          <w:szCs w:val="16"/>
        </w:rPr>
        <w:t xml:space="preserve"> </w:t>
      </w:r>
    </w:p>
    <w:p w14:paraId="26B5D85D" w14:textId="77777777" w:rsidR="00E32CB2" w:rsidRPr="00BC3A56" w:rsidRDefault="00E32CB2" w:rsidP="00E32CB2">
      <w:pPr>
        <w:numPr>
          <w:ilvl w:val="2"/>
          <w:numId w:val="41"/>
        </w:numPr>
        <w:spacing w:before="120" w:after="120" w:line="240" w:lineRule="auto"/>
        <w:ind w:left="0" w:firstLine="0"/>
        <w:rPr>
          <w:rFonts w:cstheme="minorHAnsi"/>
          <w:sz w:val="16"/>
          <w:szCs w:val="16"/>
        </w:rPr>
      </w:pPr>
      <w:r w:rsidRPr="00BC3A56">
        <w:rPr>
          <w:rFonts w:cstheme="minorHAnsi"/>
          <w:sz w:val="16"/>
          <w:szCs w:val="16"/>
        </w:rPr>
        <w:t>ҳама гуна сӯиистифода аз ҷониби ширкат ё гурӯҳи ширкатҳо мавқеи бартаридошта дар бозори дохилӣ ё қисми назарраси он; ё</w:t>
      </w:r>
    </w:p>
    <w:p w14:paraId="10B5DCF5" w14:textId="1B24BABB" w:rsidR="008D4A51" w:rsidRPr="00BC3A56" w:rsidRDefault="00E32CB2" w:rsidP="00E32CB2">
      <w:pPr>
        <w:numPr>
          <w:ilvl w:val="2"/>
          <w:numId w:val="41"/>
        </w:numPr>
        <w:spacing w:before="120" w:after="120" w:line="240" w:lineRule="auto"/>
        <w:ind w:left="0" w:firstLine="0"/>
        <w:rPr>
          <w:rFonts w:cstheme="minorHAnsi"/>
          <w:sz w:val="16"/>
          <w:szCs w:val="16"/>
        </w:rPr>
      </w:pPr>
      <w:r w:rsidRPr="00BC3A56">
        <w:rPr>
          <w:rFonts w:cstheme="minorHAnsi"/>
          <w:sz w:val="16"/>
          <w:szCs w:val="16"/>
        </w:rPr>
        <w:t>мукаммалсозии нархҳо ё нархгузории агрессивӣ, ки ҳадаф ва / ё оқибатҳои он бояд ба бозор рафтан ё пешгирии ширкат ё яке аз маҳсулоти он бошад</w:t>
      </w:r>
      <w:r w:rsidR="008D4A51" w:rsidRPr="00BC3A56">
        <w:rPr>
          <w:rFonts w:cstheme="minorHAnsi"/>
          <w:sz w:val="16"/>
          <w:szCs w:val="16"/>
        </w:rPr>
        <w:t xml:space="preserve">. </w:t>
      </w:r>
    </w:p>
    <w:p w14:paraId="4C776AEE" w14:textId="77777777" w:rsidR="00E32CB2" w:rsidRPr="00BC3A56" w:rsidRDefault="00E32CB2" w:rsidP="00E32CB2">
      <w:pPr>
        <w:spacing w:before="120" w:after="120" w:line="240" w:lineRule="auto"/>
        <w:rPr>
          <w:rFonts w:cstheme="minorHAnsi"/>
          <w:sz w:val="16"/>
          <w:szCs w:val="16"/>
        </w:rPr>
      </w:pPr>
      <w:r w:rsidRPr="00BC3A56">
        <w:rPr>
          <w:rFonts w:cstheme="minorHAnsi"/>
          <w:sz w:val="16"/>
          <w:szCs w:val="16"/>
        </w:rPr>
        <w:t>B. Қаллобӣ маънои ҳама гуна амалҳои ғайриқонунӣ (амал ё беамалӣ) мебошад, ки қасдан гумроҳ кардани дигарон, барқасдона нигоҳ доштани маълумот аз онҳо, вайрон ё сӯиистифода аз ризоияти онҳо, сарфи назар кардани талаботи қонунӣ ё танзимӣ ва / ё вайрон кардани қоидаҳо ва расмиёти дохилии Грантиер, ё тарафи сеюм бо мақсади ба даст овардани фоидаҳои ғайриқонунӣ.</w:t>
      </w:r>
    </w:p>
    <w:p w14:paraId="13BB71FC" w14:textId="77777777" w:rsidR="00E32CB2" w:rsidRPr="00BC3A56" w:rsidRDefault="00E32CB2" w:rsidP="00E32CB2">
      <w:pPr>
        <w:spacing w:before="120" w:after="120" w:line="240" w:lineRule="auto"/>
        <w:rPr>
          <w:rFonts w:cstheme="minorHAnsi"/>
          <w:sz w:val="16"/>
          <w:szCs w:val="16"/>
        </w:rPr>
      </w:pPr>
      <w:r w:rsidRPr="00BC3A56">
        <w:rPr>
          <w:rFonts w:cstheme="minorHAnsi"/>
          <w:sz w:val="16"/>
          <w:szCs w:val="16"/>
        </w:rPr>
        <w:t>Д. Қаллобӣ дар робита ба манфиатҳои молиявии ҷомеаи Аврупо маънои: амал ё беамалии ба зарар расонидан ба буҷаи Иттиҳоди Аврупо ва иборат аз (i) истифода ё пешниҳоди ҳисобот ё ҳуҷҷатҳои барқасдона, носаҳеҳ ё нопурра, ки боиси тасарруф ё нигоҳ доштани маблағҳо мегардад; ғайриқонунӣ кам кардани захираҳои буҷаи умумии Иттиҳоди Аврупо; (ii) ошкор накардани иттилоот бо ҳамон оқибатҳо; ва (iii) тасарруфи ин маблағҳо ба мақсадҳое, ба ғайр аз мақсадҳое, ки ин фондҳо пештар дода шудаанд.</w:t>
      </w:r>
    </w:p>
    <w:p w14:paraId="3DA87B7E" w14:textId="04BF39CA" w:rsidR="008D4A51" w:rsidRPr="00BC3A56" w:rsidRDefault="00E32CB2" w:rsidP="00E32CB2">
      <w:pPr>
        <w:spacing w:before="120" w:after="120" w:line="240" w:lineRule="auto"/>
        <w:rPr>
          <w:rFonts w:cstheme="minorHAnsi"/>
          <w:sz w:val="16"/>
          <w:szCs w:val="16"/>
        </w:rPr>
      </w:pPr>
      <w:r w:rsidRPr="00BC3A56">
        <w:rPr>
          <w:rFonts w:cstheme="minorHAnsi"/>
          <w:sz w:val="16"/>
          <w:szCs w:val="16"/>
        </w:rPr>
        <w:t>Д. Пайдоиши ғайриқонунии маблағҳо маънои гирифтани маблағро дар натиҷа медиҳад</w:t>
      </w:r>
      <w:r w:rsidR="008D4A51" w:rsidRPr="00BC3A56">
        <w:rPr>
          <w:rFonts w:cstheme="minorHAnsi"/>
          <w:sz w:val="16"/>
          <w:szCs w:val="16"/>
        </w:rPr>
        <w:t>:</w:t>
      </w:r>
    </w:p>
    <w:p w14:paraId="410DDF94" w14:textId="5C5A83A9" w:rsidR="00E32CB2" w:rsidRPr="00BC3A56" w:rsidRDefault="00E32CB2" w:rsidP="00E32CB2">
      <w:pPr>
        <w:tabs>
          <w:tab w:val="left" w:pos="6570"/>
        </w:tabs>
        <w:spacing w:before="120" w:after="120" w:line="240" w:lineRule="auto"/>
        <w:jc w:val="both"/>
        <w:rPr>
          <w:rFonts w:cstheme="minorHAnsi"/>
          <w:sz w:val="16"/>
          <w:szCs w:val="16"/>
        </w:rPr>
      </w:pPr>
      <w:r w:rsidRPr="00BC3A56">
        <w:rPr>
          <w:rFonts w:cstheme="minorHAnsi"/>
          <w:sz w:val="16"/>
          <w:szCs w:val="16"/>
        </w:rPr>
        <w:t>1) Содир кардани ҷиноятҳои ҳама гуна категорияҳо, ки дар 40 Тавсияҳои ФАТФ муайян карда шудааст (</w:t>
      </w:r>
      <w:hyperlink r:id="rId12" w:history="1">
        <w:r w:rsidRPr="00BC3A56">
          <w:rPr>
            <w:rStyle w:val="ae"/>
            <w:rFonts w:cstheme="minorHAnsi"/>
            <w:sz w:val="16"/>
            <w:szCs w:val="16"/>
          </w:rPr>
          <w:t>https://www.fatf-gafi.org/media/fatf/documents/FATF%20Standards%20-%2040%20Recommendations%20rc.pdf</w:t>
        </w:r>
      </w:hyperlink>
      <w:r w:rsidRPr="00BC3A56">
        <w:rPr>
          <w:rFonts w:cstheme="minorHAnsi"/>
          <w:sz w:val="16"/>
          <w:szCs w:val="16"/>
        </w:rPr>
        <w:t xml:space="preserve"> )</w:t>
      </w:r>
    </w:p>
    <w:p w14:paraId="4C470E6D" w14:textId="77777777" w:rsidR="00E32CB2" w:rsidRPr="00BC3A56" w:rsidRDefault="00E32CB2" w:rsidP="00E32CB2">
      <w:pPr>
        <w:tabs>
          <w:tab w:val="left" w:pos="6570"/>
        </w:tabs>
        <w:spacing w:before="120" w:after="120" w:line="240" w:lineRule="auto"/>
        <w:jc w:val="both"/>
        <w:rPr>
          <w:rFonts w:cstheme="minorHAnsi"/>
          <w:sz w:val="16"/>
          <w:szCs w:val="16"/>
        </w:rPr>
      </w:pPr>
      <w:r w:rsidRPr="00BC3A56">
        <w:rPr>
          <w:rFonts w:cstheme="minorHAnsi"/>
          <w:sz w:val="16"/>
          <w:szCs w:val="16"/>
        </w:rPr>
        <w:t>(2) ҳама гуна санади коррупсия; ё</w:t>
      </w:r>
    </w:p>
    <w:p w14:paraId="7DCE82F7" w14:textId="77777777" w:rsidR="00E32CB2" w:rsidRPr="00BC3A56" w:rsidRDefault="00E32CB2" w:rsidP="00E32CB2">
      <w:pPr>
        <w:tabs>
          <w:tab w:val="left" w:pos="6570"/>
        </w:tabs>
        <w:spacing w:before="120" w:after="120" w:line="240" w:lineRule="auto"/>
        <w:jc w:val="both"/>
        <w:rPr>
          <w:rFonts w:cstheme="minorHAnsi"/>
          <w:sz w:val="16"/>
          <w:szCs w:val="16"/>
        </w:rPr>
      </w:pPr>
      <w:r w:rsidRPr="00BC3A56">
        <w:rPr>
          <w:rFonts w:cstheme="minorHAnsi"/>
          <w:sz w:val="16"/>
          <w:szCs w:val="16"/>
        </w:rPr>
        <w:t>(3) Ҳар гуна қаллобӣ нисбати манфиатҳои молиявии ҷомеаи Аврупо (дар ҳолати дастрас).</w:t>
      </w:r>
    </w:p>
    <w:p w14:paraId="3EB09AA8" w14:textId="0389CE74" w:rsidR="008D4A51" w:rsidRPr="00BC3A56" w:rsidRDefault="00E32CB2" w:rsidP="00E32CB2">
      <w:pPr>
        <w:tabs>
          <w:tab w:val="left" w:pos="6570"/>
        </w:tabs>
        <w:spacing w:before="120" w:after="120" w:line="240" w:lineRule="auto"/>
        <w:jc w:val="both"/>
        <w:rPr>
          <w:rFonts w:cstheme="minorHAnsi"/>
          <w:sz w:val="16"/>
          <w:szCs w:val="16"/>
        </w:rPr>
      </w:pPr>
      <w:r w:rsidRPr="00BC3A56">
        <w:rPr>
          <w:rFonts w:cstheme="minorHAnsi"/>
          <w:sz w:val="16"/>
          <w:szCs w:val="16"/>
        </w:rPr>
        <w:t xml:space="preserve">Е. Грантдиҳанда розӣ аст, ки (i) тамоми кӯшишҳоро ба харҷ диҳад, то пайдоиши қонунии дороиҳо ва тамоми маблағҳои ҷониби сеюм ба Лоиҳа маблағгузорӣ шаванд; (ii) пешгирии Санадҳои коррупсионӣ, қаллобӣ ва зиддияти рақобат ҳангоми татбиқи лоиҳа (алахусус, ҳангоми гуфтушунид, ҳангоми амалисозӣ ва иҷрои ҳар гуна субсидияҳо ё қарордодҳои аз ҷониби Грант маблағгузоришаванда); (iii) фавран CI ва </w:t>
      </w:r>
      <w:r w:rsidRPr="00BC3A56">
        <w:rPr>
          <w:rFonts w:cstheme="minorHAnsi"/>
          <w:b/>
          <w:sz w:val="16"/>
          <w:szCs w:val="16"/>
        </w:rPr>
        <w:t>Фондаро</w:t>
      </w:r>
      <w:r w:rsidRPr="00BC3A56">
        <w:rPr>
          <w:rFonts w:cstheme="minorHAnsi"/>
          <w:sz w:val="16"/>
          <w:szCs w:val="16"/>
        </w:rPr>
        <w:t xml:space="preserve"> дар бораи амалҳои воқеии гумонбаршаванда оид ба коррупсия, қаллобӣ ё рақобатпазир хабардор кунад; (iv) тамоми тадбирҳои заруриро барои ислоҳи вазъ ба тавре, ки ба Фонд, </w:t>
      </w:r>
      <w:r w:rsidR="00BC3A56">
        <w:rPr>
          <w:rFonts w:cstheme="minorHAnsi"/>
          <w:sz w:val="16"/>
          <w:szCs w:val="16"/>
          <w:lang w:val="en-US"/>
        </w:rPr>
        <w:t>CI</w:t>
      </w:r>
      <w:r w:rsidRPr="00BC3A56">
        <w:rPr>
          <w:rFonts w:cstheme="minorHAnsi"/>
          <w:sz w:val="16"/>
          <w:szCs w:val="16"/>
        </w:rPr>
        <w:t xml:space="preserve"> ва Манбаъҳои маблағгузорӣ дар мӯҳлати муқарраркардаи </w:t>
      </w:r>
      <w:r w:rsidRPr="00BC3A56">
        <w:rPr>
          <w:rFonts w:cstheme="minorHAnsi"/>
          <w:b/>
          <w:sz w:val="16"/>
          <w:szCs w:val="16"/>
        </w:rPr>
        <w:t>Фонд</w:t>
      </w:r>
      <w:r w:rsidRPr="00BC3A56">
        <w:rPr>
          <w:rFonts w:cstheme="minorHAnsi"/>
          <w:sz w:val="16"/>
          <w:szCs w:val="16"/>
        </w:rPr>
        <w:t xml:space="preserve">, CI, ва / ё Манбаъҳои маблағгузорӣ ва фавран ба </w:t>
      </w:r>
      <w:r w:rsidRPr="00BC3A56">
        <w:rPr>
          <w:rFonts w:cstheme="minorHAnsi"/>
          <w:b/>
          <w:sz w:val="16"/>
          <w:szCs w:val="16"/>
        </w:rPr>
        <w:t>Фонд</w:t>
      </w:r>
      <w:r w:rsidRPr="00BC3A56">
        <w:rPr>
          <w:rFonts w:cstheme="minorHAnsi"/>
          <w:sz w:val="16"/>
          <w:szCs w:val="16"/>
        </w:rPr>
        <w:t xml:space="preserve"> ва CI дар бораи ҳама гуна маълумоте, ки шубҳаи эҳтимолии пайдоиши ғайриқонунии маблағҳои ба Лоиҳа гузошташударо ба вуҷуд меорад. Гирандаи грант дар ин сурат ба таври возеҳ ӯҳдадор мешавад, ки забонеро дар бар гирад, ки шартҳои банди мазкурро дар ҳама шартномаҳо ва созишномаҳо оид ба пешниҳоди суб грантҳо дар доираи ин Грант инъикос мекунад</w:t>
      </w:r>
      <w:r w:rsidR="00E013DF" w:rsidRPr="00BC3A56">
        <w:rPr>
          <w:rFonts w:cstheme="minorHAnsi"/>
          <w:sz w:val="16"/>
          <w:szCs w:val="16"/>
        </w:rPr>
        <w:t>.</w:t>
      </w:r>
    </w:p>
    <w:p w14:paraId="1C72527A" w14:textId="0581F3BE" w:rsidR="00E32CB2" w:rsidRPr="00BC3A56" w:rsidRDefault="00E32CB2" w:rsidP="00E32CB2">
      <w:pPr>
        <w:spacing w:before="120" w:after="120" w:line="240" w:lineRule="auto"/>
        <w:jc w:val="both"/>
        <w:rPr>
          <w:rFonts w:cstheme="minorHAnsi"/>
          <w:sz w:val="16"/>
          <w:szCs w:val="16"/>
        </w:rPr>
      </w:pPr>
      <w:r w:rsidRPr="00BC3A56">
        <w:rPr>
          <w:rFonts w:cstheme="minorHAnsi"/>
          <w:sz w:val="16"/>
          <w:szCs w:val="16"/>
        </w:rPr>
        <w:t xml:space="preserve">Ж. Агар </w:t>
      </w:r>
      <w:r w:rsidRPr="00BC3A56">
        <w:rPr>
          <w:rFonts w:cstheme="minorHAnsi"/>
          <w:b/>
          <w:sz w:val="16"/>
          <w:szCs w:val="16"/>
        </w:rPr>
        <w:t>Фонд</w:t>
      </w:r>
      <w:r w:rsidRPr="00BC3A56">
        <w:rPr>
          <w:rFonts w:cstheme="minorHAnsi"/>
          <w:sz w:val="16"/>
          <w:szCs w:val="16"/>
        </w:rPr>
        <w:t xml:space="preserve"> ё CI  муайян кунад, ки гирандаи Грант дар Амалиёти коррупсия, қаллобӣ ё зиддияти рақобат дар раванди рақобат барои ба даст овардани ин грант ва ё иҷрои он иштирок кардааст, Фонд ё CI метавонад пардохтҳоро боздорад ва мувофиқи ин муқаррарот банди яктарафаро дар ин Грант қатъ кунад. 2 фасли Муқаррароти умумии Шартҳои додани грантҳои стандартӣ</w:t>
      </w:r>
    </w:p>
    <w:p w14:paraId="1E7F4634" w14:textId="7A2587A5" w:rsidR="008D4A51" w:rsidRPr="00BC3A56" w:rsidRDefault="00E32CB2" w:rsidP="00E32CB2">
      <w:pPr>
        <w:spacing w:after="0"/>
        <w:jc w:val="both"/>
        <w:rPr>
          <w:rFonts w:cstheme="minorHAnsi"/>
          <w:sz w:val="16"/>
          <w:szCs w:val="16"/>
        </w:rPr>
      </w:pPr>
      <w:r w:rsidRPr="00BC3A56">
        <w:rPr>
          <w:rFonts w:cstheme="minorHAnsi"/>
          <w:sz w:val="16"/>
          <w:szCs w:val="16"/>
        </w:rPr>
        <w:t>З. Ғайр аз он, агар CI муайян кунад, ки гирандаи грант дар амалияи мубориза бо фасод, қаллобӣ ё зиддияти рақобат дар раванди рақобат барои ба даст овардан ё иҷрои ин грант, гирандаи Грант CI-ро ба маблағи гранте, ки нисбати он Санади коррупсия, қаллобӣ ё зиддияти рақобат содир шудааст, ҷуброн мекунад</w:t>
      </w:r>
      <w:r w:rsidR="008D4A51" w:rsidRPr="00BC3A56">
        <w:rPr>
          <w:rFonts w:cstheme="minorHAnsi"/>
          <w:sz w:val="16"/>
          <w:szCs w:val="16"/>
        </w:rPr>
        <w:t>.</w:t>
      </w:r>
    </w:p>
    <w:p w14:paraId="13B4EAB9" w14:textId="5F77FA8C" w:rsidR="008D4A51" w:rsidRPr="00BC3A56" w:rsidRDefault="00E32CB2" w:rsidP="00E32CB2">
      <w:pPr>
        <w:spacing w:before="120" w:after="120" w:line="240" w:lineRule="auto"/>
        <w:jc w:val="both"/>
        <w:rPr>
          <w:rFonts w:cstheme="minorHAnsi"/>
          <w:sz w:val="16"/>
          <w:szCs w:val="16"/>
        </w:rPr>
      </w:pPr>
      <w:r w:rsidRPr="00BC3A56">
        <w:rPr>
          <w:rFonts w:cstheme="minorHAnsi"/>
          <w:sz w:val="16"/>
          <w:szCs w:val="16"/>
        </w:rPr>
        <w:t>И. Гирандаи грант дар ин сурат ба таври возеҳ ӯҳдадор мешавад, ки забонеро дар бар гирад, ки шартҳои банди мазкурро дар ҳама шартномаҳо ва созишномаҳо оид ба пешниҳоди суб грантҳо дар доираи ин Грант инъикос мекунад</w:t>
      </w:r>
      <w:r w:rsidR="008D4A51" w:rsidRPr="00BC3A56">
        <w:rPr>
          <w:rFonts w:cstheme="minorHAnsi"/>
          <w:sz w:val="16"/>
          <w:szCs w:val="16"/>
        </w:rPr>
        <w:t>.</w:t>
      </w:r>
    </w:p>
    <w:p w14:paraId="1E9D66AB" w14:textId="5898827C" w:rsidR="008D4A51" w:rsidRPr="00BC3A56" w:rsidRDefault="00E32CB2" w:rsidP="00E32CB2">
      <w:pPr>
        <w:numPr>
          <w:ilvl w:val="0"/>
          <w:numId w:val="39"/>
        </w:numPr>
        <w:spacing w:before="120" w:after="120" w:line="240" w:lineRule="auto"/>
        <w:ind w:left="0" w:firstLine="0"/>
        <w:jc w:val="both"/>
        <w:rPr>
          <w:rFonts w:cstheme="minorHAnsi"/>
          <w:sz w:val="16"/>
          <w:szCs w:val="16"/>
        </w:rPr>
      </w:pPr>
      <w:r w:rsidRPr="00BC3A56">
        <w:rPr>
          <w:rFonts w:cstheme="minorHAnsi"/>
          <w:caps/>
          <w:sz w:val="16"/>
          <w:szCs w:val="16"/>
          <w:u w:val="single"/>
        </w:rPr>
        <w:t>ДАСТУРАМАЛ ИНСПЕКТОРСКИЕ ВА САНҶИШИ АУДИТОРӢ</w:t>
      </w:r>
      <w:r w:rsidR="008D4A51" w:rsidRPr="00BC3A56">
        <w:rPr>
          <w:rFonts w:cstheme="minorHAnsi"/>
          <w:sz w:val="16"/>
          <w:szCs w:val="16"/>
        </w:rPr>
        <w:t xml:space="preserve">. </w:t>
      </w:r>
      <w:r w:rsidRPr="00BC3A56">
        <w:rPr>
          <w:rFonts w:cstheme="minorHAnsi"/>
          <w:sz w:val="16"/>
          <w:szCs w:val="16"/>
        </w:rPr>
        <w:t>Гирандаи грант ҳар як манбаи маблағгузорро барои санҷиши ҳисобҳои лоиҳа ва / ё ҳуҷҷатҳои гирандаи грант, ки ба амалисозии фаъолияти Грант алоқаманданд, ваколатдор мекунад ва инчунин ин гуна ҳисобҳо ва ҳуҷҷатҳоро барои баррасии аудиторҳои аз ҷониби ягон манбаи маблағгузорӣ бо дархости ягон манбаи маблағгузорӣ таъиншуда таъмин менамояд. Гирандаи грант дар ин сурат ба таври возеҳ ӯҳдадор мешавад, ки ин муқарраротро дар ҳама шартномаҳову созишномаҳо оид ба пешниҳоди субранти гранти мазкур ҷудо кунад.</w:t>
      </w:r>
    </w:p>
    <w:p w14:paraId="17786F16" w14:textId="07EDFEAC" w:rsidR="008D4A51" w:rsidRPr="00BC3A56" w:rsidRDefault="00E32CB2" w:rsidP="00E32CB2">
      <w:pPr>
        <w:numPr>
          <w:ilvl w:val="0"/>
          <w:numId w:val="39"/>
        </w:numPr>
        <w:spacing w:before="120" w:after="120" w:line="240" w:lineRule="auto"/>
        <w:ind w:left="0" w:firstLine="0"/>
        <w:rPr>
          <w:rFonts w:cstheme="minorHAnsi"/>
          <w:sz w:val="16"/>
          <w:szCs w:val="16"/>
        </w:rPr>
      </w:pPr>
      <w:r w:rsidRPr="00BC3A56">
        <w:rPr>
          <w:rFonts w:cstheme="minorHAnsi"/>
          <w:sz w:val="16"/>
          <w:szCs w:val="16"/>
          <w:u w:val="single"/>
        </w:rPr>
        <w:t>ХАРИДИ МОЛ ВА ХИЗМАТРАСОНИҲО</w:t>
      </w:r>
      <w:r w:rsidR="008D4A51" w:rsidRPr="00BC3A56">
        <w:rPr>
          <w:rFonts w:cstheme="minorHAnsi"/>
          <w:sz w:val="16"/>
          <w:szCs w:val="16"/>
          <w:u w:val="single"/>
        </w:rPr>
        <w:t>.</w:t>
      </w:r>
    </w:p>
    <w:p w14:paraId="024A64FB" w14:textId="632F108E" w:rsidR="008D4A51" w:rsidRPr="00BC3A56" w:rsidRDefault="00E32CB2" w:rsidP="00E32CB2">
      <w:pPr>
        <w:pStyle w:val="af"/>
        <w:numPr>
          <w:ilvl w:val="1"/>
          <w:numId w:val="39"/>
        </w:numPr>
        <w:spacing w:after="0" w:line="240" w:lineRule="auto"/>
        <w:ind w:left="0" w:firstLine="0"/>
        <w:jc w:val="both"/>
        <w:rPr>
          <w:rFonts w:cstheme="minorHAnsi"/>
          <w:sz w:val="16"/>
          <w:szCs w:val="16"/>
        </w:rPr>
      </w:pPr>
      <w:r w:rsidRPr="00BC3A56">
        <w:rPr>
          <w:rFonts w:cstheme="minorHAnsi"/>
          <w:sz w:val="16"/>
          <w:szCs w:val="16"/>
        </w:rPr>
        <w:t xml:space="preserve">Грантдиҳанда ӯҳдадор мешавад, ки қоида ва расмиёти харидро риоя кунад (Замимаи 3 ба шартҳои грант махсус). Ҳамаи равандҳои харид бояд ба таври шаффоф, одилона, иқтисодӣ ва самарабахш гузаронида шаванд. Ҳуҷҷатҳои харид бо дархости </w:t>
      </w:r>
      <w:r w:rsidRPr="00BC3A56">
        <w:rPr>
          <w:rFonts w:cstheme="minorHAnsi"/>
          <w:sz w:val="16"/>
          <w:szCs w:val="16"/>
          <w:lang w:val="en-US"/>
        </w:rPr>
        <w:t>CI</w:t>
      </w:r>
      <w:r w:rsidRPr="00BC3A56">
        <w:rPr>
          <w:rFonts w:cstheme="minorHAnsi"/>
          <w:sz w:val="16"/>
          <w:szCs w:val="16"/>
        </w:rPr>
        <w:t xml:space="preserve">, </w:t>
      </w:r>
      <w:r w:rsidRPr="00BC3A56">
        <w:rPr>
          <w:rFonts w:cstheme="minorHAnsi"/>
          <w:b/>
          <w:sz w:val="16"/>
          <w:szCs w:val="16"/>
        </w:rPr>
        <w:t>Фонд</w:t>
      </w:r>
      <w:r w:rsidRPr="00BC3A56">
        <w:rPr>
          <w:rFonts w:cstheme="minorHAnsi"/>
          <w:sz w:val="16"/>
          <w:szCs w:val="16"/>
        </w:rPr>
        <w:t>, намояндагони он ва ворисони он ба мӯҳлати 10 сол дастрас карда мешаванд. Сарфи назар аз ин, гирандаи Грант ҳуқуқ дорад молҳо ва хидматҳоро, ки арзиши умумиашон 5000 доллар ё зиёда аз он аст, танҳо бо иҷозати хаттии пешакии Фонд, харидорӣ кунад. Барои хариди мол ва хидматрасоние, ки аз 5000 доллари амрикоӣ зиёдтар аст, Гирандаи грант бояд дархости хаттӣ дар бар гирад, ки дар он мавқеи пешниҳодшуда, арзиши он ва асоснокии ба мақсад мувофиқ будани харид аз нуқтаи назари иҷрои барномаҳо ба Фонд пешниҳод карда мешавад ва дар навбати худ дархостро ба Директори CEPF ирсол менамояд. Бе харидории арзиши умумии зиёда аз 5000 доллар бидуни иҷозати хаттии Директори CEPF иҷозат дода намешавад</w:t>
      </w:r>
      <w:r w:rsidR="008D4A51" w:rsidRPr="00BC3A56">
        <w:rPr>
          <w:rFonts w:cstheme="minorHAnsi"/>
          <w:sz w:val="16"/>
          <w:szCs w:val="16"/>
        </w:rPr>
        <w:t>.</w:t>
      </w:r>
    </w:p>
    <w:p w14:paraId="7B109752" w14:textId="77777777" w:rsidR="008D4A51" w:rsidRPr="00BC3A56" w:rsidRDefault="008D4A51" w:rsidP="00E32CB2">
      <w:pPr>
        <w:pStyle w:val="af"/>
        <w:spacing w:after="0"/>
        <w:ind w:left="0"/>
        <w:rPr>
          <w:rFonts w:cstheme="minorHAnsi"/>
          <w:sz w:val="16"/>
          <w:szCs w:val="16"/>
        </w:rPr>
      </w:pPr>
    </w:p>
    <w:p w14:paraId="468A1017" w14:textId="16360EF3" w:rsidR="008D4A51" w:rsidRPr="00BC3A56" w:rsidRDefault="00E32CB2" w:rsidP="00E32CB2">
      <w:pPr>
        <w:pStyle w:val="af"/>
        <w:numPr>
          <w:ilvl w:val="1"/>
          <w:numId w:val="39"/>
        </w:numPr>
        <w:spacing w:after="0" w:line="240" w:lineRule="auto"/>
        <w:ind w:left="0" w:firstLine="0"/>
        <w:jc w:val="both"/>
        <w:rPr>
          <w:rFonts w:cstheme="minorHAnsi"/>
          <w:sz w:val="16"/>
          <w:szCs w:val="16"/>
        </w:rPr>
      </w:pPr>
      <w:r w:rsidRPr="00BC3A56">
        <w:rPr>
          <w:rFonts w:cstheme="minorHAnsi"/>
          <w:sz w:val="16"/>
          <w:szCs w:val="16"/>
        </w:rPr>
        <w:t xml:space="preserve">Дорои ҳама гуна таҷҳизот ва дигар амволи аз ҳисоби Грант бадастомада (аз ҷумла ҳама гуна даромади фоизӣ аз онҳо) ба гирандаи Грант то гирифтани дастур оид ба истифодаи ниҳоии он пас аз анҷоми мӯҳлати грант ё қатъ кардани он бо дигар асосҳо тааллуқ дорад. Гирандаи грант ӯҳдадор аст, ки суғуртаи кофии воситаҳои нақлиёт ва тамоми таҷҳизотро бо арзиши воҳиди аз 5000 доллари ИМА (панҷ ҳазор доллари ИМА) баробар ё аз он зиёдтар таъмин кунад. Грантдиҳанда ӯҳдадор аст, ки ба Фонд дар бораи </w:t>
      </w:r>
      <w:r w:rsidRPr="00BC3A56">
        <w:rPr>
          <w:rFonts w:cstheme="minorHAnsi"/>
          <w:sz w:val="16"/>
          <w:szCs w:val="16"/>
        </w:rPr>
        <w:lastRenderedPageBreak/>
        <w:t>хариди нақшавии ҳар гуна мошин ё таҷҳизоте, ки ба таври лозима суғурта карда намешавад, маълумот диҳад. Ғайр аз ин, қабулкунанда аз ҷониби Грант розӣ мешавад, ки тамоми таҷҳизот ва дигар амволи бо маблағҳои Грант бадастовардашударо таъмин намояд</w:t>
      </w:r>
      <w:r w:rsidR="0050296A" w:rsidRPr="00BC3A56">
        <w:rPr>
          <w:rFonts w:cstheme="minorHAnsi"/>
          <w:sz w:val="16"/>
          <w:szCs w:val="16"/>
        </w:rPr>
        <w:t>.</w:t>
      </w:r>
    </w:p>
    <w:p w14:paraId="32E84AE8" w14:textId="77777777" w:rsidR="00E32CB2" w:rsidRPr="00BC3A56" w:rsidRDefault="00E32CB2" w:rsidP="00E32CB2">
      <w:pPr>
        <w:pStyle w:val="af"/>
        <w:spacing w:after="0" w:line="240" w:lineRule="auto"/>
        <w:ind w:left="0"/>
        <w:rPr>
          <w:rFonts w:cstheme="minorHAnsi"/>
          <w:sz w:val="16"/>
          <w:szCs w:val="16"/>
        </w:rPr>
      </w:pPr>
    </w:p>
    <w:p w14:paraId="3998111B" w14:textId="10006C8B" w:rsidR="008D4A51" w:rsidRPr="00BC3A56" w:rsidRDefault="008D4A51" w:rsidP="00E32CB2">
      <w:pPr>
        <w:jc w:val="both"/>
        <w:rPr>
          <w:rFonts w:cstheme="minorHAnsi"/>
          <w:sz w:val="16"/>
          <w:szCs w:val="16"/>
        </w:rPr>
      </w:pPr>
      <w:r w:rsidRPr="00BC3A56">
        <w:rPr>
          <w:rFonts w:cstheme="minorHAnsi"/>
          <w:sz w:val="16"/>
          <w:szCs w:val="16"/>
        </w:rPr>
        <w:t xml:space="preserve">c.  </w:t>
      </w:r>
      <w:r w:rsidRPr="00BC3A56">
        <w:rPr>
          <w:rFonts w:cstheme="minorHAnsi"/>
          <w:sz w:val="16"/>
          <w:szCs w:val="16"/>
        </w:rPr>
        <w:tab/>
      </w:r>
      <w:r w:rsidR="00E32CB2" w:rsidRPr="00BC3A56">
        <w:rPr>
          <w:rFonts w:cstheme="minorHAnsi"/>
          <w:sz w:val="16"/>
          <w:szCs w:val="16"/>
        </w:rPr>
        <w:t>Агар дар шакли хаттӣ бо Хазина ба мувофиқа расонида нашавад, молҳо ва хизматрасониҳо бояд танҳо ба мақсади ноил гардидан ба мақсадҳои аз ҷониби тарафҳои ин Грант пешбинишуда тарҳрезӣ шаванд</w:t>
      </w:r>
      <w:r w:rsidR="0050296A" w:rsidRPr="00BC3A56">
        <w:rPr>
          <w:rFonts w:cstheme="minorHAnsi"/>
          <w:sz w:val="16"/>
          <w:szCs w:val="16"/>
        </w:rPr>
        <w:t>.</w:t>
      </w:r>
    </w:p>
    <w:p w14:paraId="19D50EFB" w14:textId="005613B5" w:rsidR="008D4A51" w:rsidRPr="00BC3A56" w:rsidRDefault="008D4A51" w:rsidP="00E32CB2">
      <w:pPr>
        <w:jc w:val="both"/>
        <w:rPr>
          <w:rFonts w:cstheme="minorHAnsi"/>
          <w:sz w:val="16"/>
          <w:szCs w:val="16"/>
        </w:rPr>
      </w:pPr>
      <w:r w:rsidRPr="00BC3A56">
        <w:rPr>
          <w:rFonts w:cstheme="minorHAnsi"/>
          <w:sz w:val="16"/>
          <w:szCs w:val="16"/>
        </w:rPr>
        <w:t xml:space="preserve">d. </w:t>
      </w:r>
      <w:r w:rsidRPr="00BC3A56">
        <w:rPr>
          <w:rFonts w:cstheme="minorHAnsi"/>
          <w:sz w:val="16"/>
          <w:szCs w:val="16"/>
        </w:rPr>
        <w:tab/>
      </w:r>
      <w:r w:rsidR="00E32CB2" w:rsidRPr="00BC3A56">
        <w:rPr>
          <w:rFonts w:cstheme="minorHAnsi"/>
          <w:sz w:val="16"/>
          <w:szCs w:val="16"/>
        </w:rPr>
        <w:t>Грантдиҳанда ӯҳдадор мешавад, ки аз ҳама ширкатҳои озмунӣ ва молрасонҳо ё пудратчиёни интихобшуда талаб карда шавад, ки Эъломияи боэътимодро тибқи замимаи III ба имзо расонида бошанд</w:t>
      </w:r>
      <w:r w:rsidRPr="00BC3A56">
        <w:rPr>
          <w:rFonts w:cstheme="minorHAnsi"/>
          <w:bCs/>
          <w:sz w:val="16"/>
          <w:szCs w:val="16"/>
        </w:rPr>
        <w:t>.</w:t>
      </w:r>
    </w:p>
    <w:p w14:paraId="1DAC6251" w14:textId="3B3B8CB7" w:rsidR="008D4A51" w:rsidRPr="00BC3A56" w:rsidRDefault="008D4A51" w:rsidP="00E32CB2">
      <w:pPr>
        <w:rPr>
          <w:rFonts w:cstheme="minorHAnsi"/>
          <w:sz w:val="16"/>
          <w:szCs w:val="16"/>
        </w:rPr>
      </w:pPr>
      <w:r w:rsidRPr="00BC3A56">
        <w:rPr>
          <w:rFonts w:cstheme="minorHAnsi"/>
          <w:sz w:val="16"/>
          <w:szCs w:val="16"/>
        </w:rPr>
        <w:t xml:space="preserve">e. </w:t>
      </w:r>
      <w:r w:rsidRPr="00BC3A56">
        <w:rPr>
          <w:rFonts w:cstheme="minorHAnsi"/>
          <w:sz w:val="16"/>
          <w:szCs w:val="16"/>
        </w:rPr>
        <w:tab/>
      </w:r>
      <w:r w:rsidR="00E32CB2" w:rsidRPr="00BC3A56">
        <w:rPr>
          <w:rFonts w:cstheme="minorHAnsi"/>
          <w:sz w:val="16"/>
          <w:szCs w:val="16"/>
        </w:rPr>
        <w:t>Интишори маълумоти ретроспективӣ дар бораи пудратчиён</w:t>
      </w:r>
      <w:r w:rsidRPr="00BC3A56">
        <w:rPr>
          <w:rFonts w:cstheme="minorHAnsi"/>
          <w:sz w:val="16"/>
          <w:szCs w:val="16"/>
        </w:rPr>
        <w:t>:</w:t>
      </w:r>
    </w:p>
    <w:p w14:paraId="79447A90" w14:textId="158DB6C1" w:rsidR="008D4A51" w:rsidRPr="00BC3A56" w:rsidRDefault="00E32CB2" w:rsidP="00E32CB2">
      <w:pPr>
        <w:numPr>
          <w:ilvl w:val="2"/>
          <w:numId w:val="47"/>
        </w:numPr>
        <w:tabs>
          <w:tab w:val="left" w:pos="0"/>
        </w:tabs>
        <w:spacing w:before="120" w:after="120" w:line="240" w:lineRule="auto"/>
        <w:ind w:left="0" w:firstLine="0"/>
        <w:jc w:val="both"/>
        <w:rPr>
          <w:rFonts w:cstheme="minorHAnsi"/>
          <w:sz w:val="16"/>
          <w:szCs w:val="16"/>
        </w:rPr>
      </w:pPr>
      <w:r w:rsidRPr="00BC3A56">
        <w:rPr>
          <w:rFonts w:cstheme="minorHAnsi"/>
          <w:sz w:val="16"/>
          <w:szCs w:val="16"/>
        </w:rPr>
        <w:t>Грантдиҳанда ҳар сол дар вебсафҳаи худ ё дигар захираи дастраси иттилоот маълумоти зеринро дар бораи қарордодҳои харид бо маблағи зиёда аз 15,000 доллари амрикоӣ нашр мекунад: номи шартнома / лоиҳа, хусусият ва мақсади шартнома / лоиҳа, ном ва маҳалли ҷойгиршавии пудратчӣ, инчунин миқдоре. шартнома / лоиҳа. Истилоҳи "макон" суроғаи аниқро дар ҳолати шахсони ҳуқуқӣ ва минтақа дар мавриди шахсони воқеӣ ифода мекунад. Ин маълумот дар бораи стипендияи ба шахсони воқеӣ пардохтшуда ва дигар кӯмаки мустақими молиявӣ ба шахсони ниёзманд нашр карда намешавад. Ин маълумот бояд бо риояи талаботи махфият, амният ва бахусус ҳифзи маълумоти шахсӣ интишор карда шавад.</w:t>
      </w:r>
    </w:p>
    <w:p w14:paraId="531EEEE8" w14:textId="7D9199C0" w:rsidR="008D4A51" w:rsidRPr="00BC3A56" w:rsidRDefault="00E32CB2" w:rsidP="00E32CB2">
      <w:pPr>
        <w:numPr>
          <w:ilvl w:val="2"/>
          <w:numId w:val="47"/>
        </w:numPr>
        <w:tabs>
          <w:tab w:val="left" w:pos="0"/>
        </w:tabs>
        <w:spacing w:before="120" w:after="120" w:line="240" w:lineRule="auto"/>
        <w:ind w:left="0" w:firstLine="0"/>
        <w:jc w:val="both"/>
        <w:rPr>
          <w:rFonts w:cstheme="minorHAnsi"/>
          <w:sz w:val="16"/>
          <w:szCs w:val="16"/>
        </w:rPr>
      </w:pPr>
      <w:r w:rsidRPr="00BC3A56">
        <w:rPr>
          <w:rFonts w:cstheme="minorHAnsi"/>
          <w:sz w:val="16"/>
          <w:szCs w:val="16"/>
        </w:rPr>
        <w:t xml:space="preserve">Грантдиҳанда ба Фонд суроғаи вебсайтро пешниҳод мекунад, ки дар он маълумоти дар он интишоршуда ҷой дода шудааст ва он суроғаеро, ки дар вебсафҳаҳои </w:t>
      </w:r>
      <w:r w:rsidRPr="00BC3A56">
        <w:rPr>
          <w:rFonts w:cstheme="minorHAnsi"/>
          <w:sz w:val="16"/>
          <w:szCs w:val="16"/>
          <w:lang w:val="en-US"/>
        </w:rPr>
        <w:t>CI</w:t>
      </w:r>
      <w:r w:rsidRPr="00BC3A56">
        <w:rPr>
          <w:rFonts w:cstheme="minorHAnsi"/>
          <w:sz w:val="16"/>
          <w:szCs w:val="16"/>
        </w:rPr>
        <w:t xml:space="preserve"> ва тамоми манбаъҳои маблағгузорӣ нишон дода шудааст, иҷозат медиҳад.</w:t>
      </w:r>
    </w:p>
    <w:p w14:paraId="64C01937" w14:textId="77777777" w:rsidR="008D4A51" w:rsidRPr="00BC3A56" w:rsidRDefault="008D4A51" w:rsidP="00E32CB2">
      <w:pPr>
        <w:tabs>
          <w:tab w:val="left" w:pos="6570"/>
        </w:tabs>
        <w:rPr>
          <w:rFonts w:cstheme="minorHAnsi"/>
          <w:sz w:val="16"/>
          <w:szCs w:val="16"/>
        </w:rPr>
      </w:pPr>
    </w:p>
    <w:p w14:paraId="38943224" w14:textId="2B086EDB" w:rsidR="008D4A51" w:rsidRPr="00BC3A56" w:rsidRDefault="00E32CB2" w:rsidP="00E32CB2">
      <w:pPr>
        <w:numPr>
          <w:ilvl w:val="0"/>
          <w:numId w:val="40"/>
        </w:numPr>
        <w:spacing w:before="120" w:after="120" w:line="240" w:lineRule="auto"/>
        <w:ind w:left="0" w:firstLine="0"/>
        <w:rPr>
          <w:rFonts w:cstheme="minorHAnsi"/>
          <w:sz w:val="16"/>
          <w:szCs w:val="16"/>
        </w:rPr>
      </w:pPr>
      <w:r w:rsidRPr="00BC3A56">
        <w:rPr>
          <w:rFonts w:cstheme="minorHAnsi"/>
          <w:sz w:val="16"/>
          <w:szCs w:val="16"/>
          <w:u w:val="single"/>
        </w:rPr>
        <w:t>ҲУҚУҚИ МОЛИКИЯТ БА ОБЪЕКТҲОИ МОЛИКИЯТИ ЗЕҲНӢ</w:t>
      </w:r>
      <w:r w:rsidR="008D4A51" w:rsidRPr="00BC3A56">
        <w:rPr>
          <w:rFonts w:cstheme="minorHAnsi"/>
          <w:sz w:val="16"/>
          <w:szCs w:val="16"/>
        </w:rPr>
        <w:tab/>
        <w:t xml:space="preserve"> </w:t>
      </w:r>
    </w:p>
    <w:p w14:paraId="477825FE" w14:textId="39ACD90C" w:rsidR="008D4A51" w:rsidRPr="00BC3A56" w:rsidRDefault="00E32CB2" w:rsidP="00E32CB2">
      <w:pPr>
        <w:pStyle w:val="32"/>
        <w:numPr>
          <w:ilvl w:val="1"/>
          <w:numId w:val="40"/>
        </w:numPr>
        <w:spacing w:after="0" w:line="240" w:lineRule="auto"/>
        <w:ind w:left="0" w:firstLine="0"/>
        <w:jc w:val="both"/>
        <w:rPr>
          <w:rFonts w:cstheme="minorHAnsi"/>
        </w:rPr>
      </w:pPr>
      <w:r w:rsidRPr="00BC3A56">
        <w:rPr>
          <w:rFonts w:cstheme="minorHAnsi"/>
        </w:rPr>
        <w:t xml:space="preserve">Ҷонибҳо розӣ ҳастанд, ки ҳама маълумотҳои натиҷаҳои хатарнокро, ки дар доираи ин Грант ҷамъоварӣ, ба даст оварда шудаанд ё ба тариқи дигар ба даст оварда шудаанд, ба </w:t>
      </w:r>
      <w:r w:rsidRPr="00BC3A56">
        <w:rPr>
          <w:rFonts w:cstheme="minorHAnsi"/>
          <w:lang w:val="en-US"/>
        </w:rPr>
        <w:t>CI</w:t>
      </w:r>
      <w:r w:rsidRPr="00BC3A56">
        <w:rPr>
          <w:rFonts w:cstheme="minorHAnsi"/>
        </w:rPr>
        <w:t xml:space="preserve"> ва Фонд мутобиқи шартҳои истифодаи маълумот, ки дар замимаи 1 ин замина мавҷуданд, дар шакли оммавӣ дастрас кардан мумкин аст. Шартҳои махсуси грант ё шартҳое, ки бештар бо онҳо мувофиқат мекунанд</w:t>
      </w:r>
      <w:r w:rsidR="008D4A51" w:rsidRPr="00BC3A56">
        <w:rPr>
          <w:rFonts w:cstheme="minorHAnsi"/>
        </w:rPr>
        <w:t>.</w:t>
      </w:r>
    </w:p>
    <w:p w14:paraId="67566A19" w14:textId="2BE597EF" w:rsidR="008D4A51" w:rsidRPr="00BC3A56" w:rsidRDefault="00E32CB2" w:rsidP="00E32CB2">
      <w:pPr>
        <w:numPr>
          <w:ilvl w:val="0"/>
          <w:numId w:val="38"/>
        </w:numPr>
        <w:tabs>
          <w:tab w:val="clear" w:pos="1080"/>
          <w:tab w:val="num" w:pos="1440"/>
        </w:tabs>
        <w:spacing w:before="120" w:after="120" w:line="240" w:lineRule="auto"/>
        <w:ind w:left="0" w:firstLine="0"/>
        <w:jc w:val="both"/>
        <w:rPr>
          <w:rFonts w:cstheme="minorHAnsi"/>
          <w:sz w:val="16"/>
          <w:szCs w:val="16"/>
        </w:rPr>
      </w:pPr>
      <w:r w:rsidRPr="00BC3A56">
        <w:rPr>
          <w:rFonts w:cstheme="minorHAnsi"/>
          <w:sz w:val="16"/>
          <w:szCs w:val="16"/>
        </w:rPr>
        <w:t xml:space="preserve">Гирандаи грант ҳуқуқи моликияти зеҳниро нисбат ба ҳама гуна иттилооти ҷамъоваришуда ва натиҷаҳои корҳои эҷодӣ, ки аз ҷониби гирандаи грант дар доираи ин грант ба даст оварда шудааст, дар бар мегирад, аз ҷумла дар ҳеҷ гуна маълумот, маҷмӯаҳо, пажӯҳишҳо, донишҳо ва ҳама навиштаҳо, графикӣ, аудиовизуалӣ ва дигар маводҳо, корҳо ва унсурҳои марбут ба натиҷаҳои меҳнат ва истеҳсолот дар коғаз, диск, </w:t>
      </w:r>
      <w:r w:rsidR="00BC3A56" w:rsidRPr="00BC3A56">
        <w:rPr>
          <w:rFonts w:cstheme="minorHAnsi"/>
          <w:sz w:val="16"/>
          <w:szCs w:val="16"/>
        </w:rPr>
        <w:t>навор</w:t>
      </w:r>
      <w:r w:rsidRPr="00BC3A56">
        <w:rPr>
          <w:rFonts w:cstheme="minorHAnsi"/>
          <w:sz w:val="16"/>
          <w:szCs w:val="16"/>
        </w:rPr>
        <w:t>, электронӣ ё дигар васоити ахбори омма ("Натиҷаҳо"), ба шарте ки гирандаи Грант бебозгашт CI ва дар ҳолати зарурӣ ҳар як манбаи маблағгузориро таъмин намояд. Ҳуқуқи доими, ройгон ва ғайриистислӣ барои нусхабардорӣ, паҳн, нашр ва истифодаи натиҷаҳо ва эҷоди асарҳои ҳосилшуда дар асоси онҳо барои ҳама гуна мақсадҳо, дар ҳама гуна васоити ахбори омма ва дар ҳама қаламрав барои истифодаи ғайритиҷоратӣ</w:t>
      </w:r>
      <w:r w:rsidR="008D4A51" w:rsidRPr="00BC3A56">
        <w:rPr>
          <w:rFonts w:cstheme="minorHAnsi"/>
          <w:snapToGrid w:val="0"/>
          <w:sz w:val="16"/>
          <w:szCs w:val="16"/>
        </w:rPr>
        <w:t>.</w:t>
      </w:r>
    </w:p>
    <w:p w14:paraId="79311F57" w14:textId="45B08148" w:rsidR="008D4A51" w:rsidRPr="00BC3A56" w:rsidRDefault="008D4A51" w:rsidP="00E32CB2">
      <w:pPr>
        <w:tabs>
          <w:tab w:val="left" w:pos="720"/>
        </w:tabs>
        <w:rPr>
          <w:rFonts w:cstheme="minorHAnsi"/>
          <w:sz w:val="16"/>
          <w:szCs w:val="16"/>
        </w:rPr>
      </w:pPr>
      <w:r w:rsidRPr="00BC3A56">
        <w:rPr>
          <w:rFonts w:cstheme="minorHAnsi"/>
          <w:sz w:val="16"/>
          <w:szCs w:val="16"/>
        </w:rPr>
        <w:t xml:space="preserve"> 7. </w:t>
      </w:r>
      <w:r w:rsidRPr="00BC3A56">
        <w:rPr>
          <w:rFonts w:cstheme="minorHAnsi"/>
          <w:sz w:val="16"/>
          <w:szCs w:val="16"/>
        </w:rPr>
        <w:tab/>
      </w:r>
      <w:r w:rsidR="00E32CB2" w:rsidRPr="00BC3A56">
        <w:rPr>
          <w:rFonts w:cstheme="minorHAnsi"/>
          <w:sz w:val="16"/>
          <w:szCs w:val="16"/>
          <w:u w:val="single"/>
        </w:rPr>
        <w:t>РИОЯИ ТАЛАБОТИ САНАДҲОИ МЕЪЕРИИ</w:t>
      </w:r>
      <w:r w:rsidRPr="00BC3A56">
        <w:rPr>
          <w:rFonts w:cstheme="minorHAnsi"/>
          <w:sz w:val="16"/>
          <w:szCs w:val="16"/>
        </w:rPr>
        <w:t xml:space="preserve">. </w:t>
      </w:r>
    </w:p>
    <w:p w14:paraId="6C8C39C6" w14:textId="0FB3A20F" w:rsidR="008D4A51" w:rsidRPr="00BC3A56" w:rsidRDefault="00E32CB2" w:rsidP="00E32CB2">
      <w:pPr>
        <w:numPr>
          <w:ilvl w:val="1"/>
          <w:numId w:val="42"/>
        </w:numPr>
        <w:tabs>
          <w:tab w:val="left" w:pos="1440"/>
        </w:tabs>
        <w:spacing w:before="120" w:after="120" w:line="240" w:lineRule="auto"/>
        <w:ind w:left="0" w:firstLine="0"/>
        <w:jc w:val="both"/>
        <w:rPr>
          <w:rFonts w:cstheme="minorHAnsi"/>
          <w:sz w:val="16"/>
          <w:szCs w:val="16"/>
        </w:rPr>
      </w:pPr>
      <w:r w:rsidRPr="00BC3A56">
        <w:rPr>
          <w:rFonts w:cstheme="minorHAnsi"/>
          <w:sz w:val="16"/>
          <w:szCs w:val="16"/>
        </w:rPr>
        <w:t>Грантдиҳанда дар айни замон ва дар тамоми давраи Гранти мувофиқаи тамоми қонунҳои содироти ИМА, назорати савдо, зиддитерроризм ва қонунигардонии (расмикунонии) даромадҳои бо роҳи ҷиноят бадастоварда, аз ҷумла қонунҳои ИМА кафолат медиҳад муттаҳидсозӣ ва таҳкими Амрико тавассути таъмин намудани воситаҳои зарурӣ барои пешгирӣ ва пешгирии терроризм (Санади Патриот), ки бо ташаббуси Идораи Хазинаи Хазинадории ИМА ва Фармони иҷроияи Президент 13224 таҳия шудааст, гӯё ки қонунҳо ва қоидаҳои дар боло зикршуда мустақиман ба фаъолияти Грантгиранда вобаста аст</w:t>
      </w:r>
      <w:r w:rsidR="008D4A51" w:rsidRPr="00BC3A56">
        <w:rPr>
          <w:rFonts w:cstheme="minorHAnsi"/>
          <w:color w:val="000000" w:themeColor="text1"/>
          <w:sz w:val="16"/>
          <w:szCs w:val="16"/>
        </w:rPr>
        <w:t>.</w:t>
      </w:r>
    </w:p>
    <w:p w14:paraId="5A9153CB" w14:textId="12AEBF4E" w:rsidR="008D4A51" w:rsidRPr="00BC3A56" w:rsidRDefault="00E32CB2" w:rsidP="00E32CB2">
      <w:pPr>
        <w:numPr>
          <w:ilvl w:val="1"/>
          <w:numId w:val="42"/>
        </w:numPr>
        <w:tabs>
          <w:tab w:val="left" w:pos="1440"/>
        </w:tabs>
        <w:spacing w:before="120" w:after="120" w:line="240" w:lineRule="auto"/>
        <w:ind w:left="0" w:firstLine="0"/>
        <w:jc w:val="both"/>
        <w:rPr>
          <w:rFonts w:cstheme="minorHAnsi"/>
          <w:sz w:val="16"/>
          <w:szCs w:val="16"/>
        </w:rPr>
      </w:pPr>
      <w:r w:rsidRPr="00BC3A56">
        <w:rPr>
          <w:rFonts w:cstheme="minorHAnsi"/>
          <w:sz w:val="16"/>
          <w:szCs w:val="16"/>
        </w:rPr>
        <w:t>Гирандаи грант дар айни замон ва дар тамоми давраи грант риояи ҳамаи қонунҳои дар доираи ҳуқуқии қудратии он, ки гирандаи Грант фаъолиятҳои марбут ба Лоиҳа, аз он ҷумла, вале на бо он, қонунҳои зидди ришвахорӣ, бехатарӣ, меҳнат ва шуғлро кафолат медиҳад (аз ҷумла конвенсияҳои Ташкилоти Байналмилалии Меҳнат), қонунҳои андоз, қонунҳо дар бораи нашри иттилооте, ки ба шаффофияти андоз мусоидат мекунанд, қонунҳо оид ба ҳифзи маълумот ва дахолатнопазирӣ, қонунҳои марбут ба ахлоқ, ҳифзи мардуми таҳҷоӣ, таҳқиқот бо мардум ва муҳити зист ва муҳити зисти байналмилалӣ конвенсияҳои экологӣ, ки ба қонунҳои амалкунанда мувофиқат мекунанд ва ӯҳдадор мешаванд, ки ба ҳуҷҷатҳои тендер ва шартномаҳои харид бандиеро ворид кунанд, ки тибқи он ҳар як пудратчӣ ӯҳдадор мешавад, ки мувофиқатро бо зерпудратчиёни байналмилалӣ (агар бошад) таъмин кунад. айнан ҳамон меъёрҳо мутобиқи қонунҳо ва қоидаҳои мавҷудаи кишвари татбиқи Лоиҳа</w:t>
      </w:r>
      <w:r w:rsidR="008D4A51" w:rsidRPr="00BC3A56">
        <w:rPr>
          <w:rFonts w:cstheme="minorHAnsi"/>
          <w:sz w:val="16"/>
          <w:szCs w:val="16"/>
        </w:rPr>
        <w:t>.</w:t>
      </w:r>
    </w:p>
    <w:p w14:paraId="14487E1F" w14:textId="229CF166" w:rsidR="008D4A51" w:rsidRPr="00BC3A56" w:rsidRDefault="00E32CB2" w:rsidP="00E32CB2">
      <w:pPr>
        <w:numPr>
          <w:ilvl w:val="1"/>
          <w:numId w:val="42"/>
        </w:numPr>
        <w:tabs>
          <w:tab w:val="left" w:pos="1440"/>
        </w:tabs>
        <w:spacing w:before="120" w:after="120" w:line="240" w:lineRule="auto"/>
        <w:ind w:left="0" w:firstLine="0"/>
        <w:jc w:val="both"/>
        <w:rPr>
          <w:rFonts w:cstheme="minorHAnsi"/>
          <w:sz w:val="16"/>
          <w:szCs w:val="16"/>
        </w:rPr>
      </w:pPr>
      <w:r w:rsidRPr="00BC3A56">
        <w:rPr>
          <w:rFonts w:cstheme="minorHAnsi"/>
          <w:sz w:val="16"/>
          <w:szCs w:val="16"/>
        </w:rPr>
        <w:t>Грантдиҳанда аз он шаҳодат медиҳад, ки он расман ба қайд гирифта шудааст, ваколатдор аст ва / ё ҳама иҷозатномаҳо ва литсензияҳоеро, ки барои амалисозии фаъолияти марбут ба Лоиҳа дар доираи татбиқи Лоиҳа ва ба CI додани ҳуқуқҳои дар Қисмати 6 пешбинишуда заруранд, ба даст овардааст</w:t>
      </w:r>
      <w:r w:rsidR="008D4A51" w:rsidRPr="00BC3A56">
        <w:rPr>
          <w:rFonts w:cstheme="minorHAnsi"/>
          <w:sz w:val="16"/>
          <w:szCs w:val="16"/>
        </w:rPr>
        <w:t>.</w:t>
      </w:r>
    </w:p>
    <w:p w14:paraId="3C1B29E7" w14:textId="4654030F" w:rsidR="008D4A51" w:rsidRPr="00BC3A56" w:rsidRDefault="00E32CB2" w:rsidP="00E32CB2">
      <w:pPr>
        <w:numPr>
          <w:ilvl w:val="1"/>
          <w:numId w:val="42"/>
        </w:numPr>
        <w:tabs>
          <w:tab w:val="left" w:pos="1440"/>
        </w:tabs>
        <w:spacing w:before="120" w:after="120" w:line="240" w:lineRule="auto"/>
        <w:ind w:left="0" w:firstLine="0"/>
        <w:jc w:val="both"/>
        <w:rPr>
          <w:rFonts w:cstheme="minorHAnsi"/>
          <w:sz w:val="16"/>
          <w:szCs w:val="16"/>
        </w:rPr>
      </w:pPr>
      <w:r w:rsidRPr="00BC3A56">
        <w:rPr>
          <w:rFonts w:cstheme="minorHAnsi"/>
          <w:sz w:val="16"/>
          <w:szCs w:val="16"/>
        </w:rPr>
        <w:t>Гирандаи грант дар ин сурат ба таври возеҳ ӯҳдадор мешавад, ки забонеро дар бар гирад, ки банди мазкурро дар ҳама гуна ҳуҷҷатҳои тендер инъикос кунад, инчунин ҳама гуна шартнома ва созишномаҳо оид ба пешниҳоди субранти гранти мазкур</w:t>
      </w:r>
      <w:r w:rsidR="0050296A" w:rsidRPr="00BC3A56">
        <w:rPr>
          <w:rFonts w:cstheme="minorHAnsi"/>
          <w:sz w:val="16"/>
          <w:szCs w:val="16"/>
        </w:rPr>
        <w:t>.</w:t>
      </w:r>
    </w:p>
    <w:p w14:paraId="7923570F" w14:textId="77777777" w:rsidR="008D4A51" w:rsidRPr="00BC3A56" w:rsidRDefault="008D4A51" w:rsidP="00E32CB2">
      <w:pPr>
        <w:tabs>
          <w:tab w:val="left" w:pos="1440"/>
        </w:tabs>
        <w:rPr>
          <w:rFonts w:cstheme="minorHAnsi"/>
          <w:sz w:val="16"/>
          <w:szCs w:val="16"/>
        </w:rPr>
      </w:pPr>
    </w:p>
    <w:p w14:paraId="5BCFD9FA" w14:textId="58A866A2" w:rsidR="008D4A51" w:rsidRPr="00BC3A56" w:rsidRDefault="00E32CB2" w:rsidP="00E32CB2">
      <w:pPr>
        <w:pStyle w:val="af"/>
        <w:numPr>
          <w:ilvl w:val="0"/>
          <w:numId w:val="15"/>
        </w:numPr>
        <w:spacing w:before="120" w:after="120" w:line="240" w:lineRule="auto"/>
        <w:ind w:left="0" w:firstLine="0"/>
        <w:rPr>
          <w:rFonts w:cstheme="minorHAnsi"/>
          <w:sz w:val="16"/>
          <w:szCs w:val="16"/>
          <w:u w:val="single"/>
        </w:rPr>
      </w:pPr>
      <w:r w:rsidRPr="00BC3A56">
        <w:rPr>
          <w:rFonts w:cstheme="minorHAnsi"/>
          <w:sz w:val="16"/>
          <w:szCs w:val="16"/>
          <w:u w:val="single"/>
        </w:rPr>
        <w:t xml:space="preserve">НИШОН ДОДАНИ ИШТИРОК / НАШРИЯҲО ВА ИСТИФОДАИ ЛОГО </w:t>
      </w:r>
    </w:p>
    <w:p w14:paraId="4FEA2BA7" w14:textId="36015BA8" w:rsidR="008D4A51" w:rsidRPr="00BC3A56" w:rsidRDefault="00E32CB2" w:rsidP="00E32CB2">
      <w:pPr>
        <w:numPr>
          <w:ilvl w:val="1"/>
          <w:numId w:val="43"/>
        </w:numPr>
        <w:spacing w:after="0" w:line="240" w:lineRule="auto"/>
        <w:ind w:left="0" w:firstLine="0"/>
        <w:jc w:val="both"/>
        <w:rPr>
          <w:rFonts w:cstheme="minorHAnsi"/>
          <w:sz w:val="16"/>
          <w:szCs w:val="16"/>
        </w:rPr>
      </w:pPr>
      <w:r w:rsidRPr="00BC3A56">
        <w:rPr>
          <w:rFonts w:cstheme="minorHAnsi"/>
          <w:sz w:val="16"/>
          <w:szCs w:val="16"/>
          <w:u w:val="single"/>
        </w:rPr>
        <w:t>Интишорот</w:t>
      </w:r>
      <w:r w:rsidR="008D4A51" w:rsidRPr="00BC3A56">
        <w:rPr>
          <w:rFonts w:cstheme="minorHAnsi"/>
          <w:sz w:val="16"/>
          <w:szCs w:val="16"/>
        </w:rPr>
        <w:t xml:space="preserve">. </w:t>
      </w:r>
      <w:r w:rsidRPr="00BC3A56">
        <w:rPr>
          <w:rFonts w:cstheme="minorHAnsi"/>
          <w:sz w:val="16"/>
          <w:szCs w:val="16"/>
        </w:rPr>
        <w:t xml:space="preserve">Грантдиҳанда розӣ аст, ки ҳадди аққал 5 нусхаи ҳар як мақола, гузориш, мусоҳиба дар васоити ахбори омма ё дигар нашрияҳо ё пахши барномаҳоро, ки бо фаъолиятҳои гранти мазкур алоқаманд аст, ба </w:t>
      </w:r>
      <w:r w:rsidRPr="00BC3A56">
        <w:rPr>
          <w:rFonts w:cstheme="minorHAnsi"/>
          <w:sz w:val="16"/>
          <w:szCs w:val="16"/>
          <w:lang w:val="en-US"/>
        </w:rPr>
        <w:t>CI</w:t>
      </w:r>
      <w:r w:rsidRPr="00BC3A56">
        <w:rPr>
          <w:rFonts w:cstheme="minorHAnsi"/>
          <w:sz w:val="16"/>
          <w:szCs w:val="16"/>
        </w:rPr>
        <w:t xml:space="preserve"> пешниҳод кунад. Дар сурати имкон, ба ҷои 5 нусхаи чопӣ, як нусхаи электронӣ дода мешавад</w:t>
      </w:r>
      <w:r w:rsidR="008D4A51" w:rsidRPr="00BC3A56">
        <w:rPr>
          <w:rFonts w:cstheme="minorHAnsi"/>
          <w:sz w:val="16"/>
          <w:szCs w:val="16"/>
        </w:rPr>
        <w:t>.</w:t>
      </w:r>
    </w:p>
    <w:p w14:paraId="1D8BA27E" w14:textId="77777777" w:rsidR="00E32CB2" w:rsidRPr="00BC3A56" w:rsidRDefault="00E32CB2" w:rsidP="00E32CB2">
      <w:pPr>
        <w:spacing w:after="0" w:line="240" w:lineRule="auto"/>
        <w:jc w:val="both"/>
        <w:rPr>
          <w:rFonts w:cstheme="minorHAnsi"/>
          <w:sz w:val="16"/>
          <w:szCs w:val="16"/>
        </w:rPr>
      </w:pPr>
    </w:p>
    <w:p w14:paraId="65998BB8" w14:textId="1B3F5A84" w:rsidR="008D4A51" w:rsidRPr="00BC3A56" w:rsidRDefault="00E32CB2" w:rsidP="00E32CB2">
      <w:pPr>
        <w:numPr>
          <w:ilvl w:val="1"/>
          <w:numId w:val="43"/>
        </w:numPr>
        <w:tabs>
          <w:tab w:val="left" w:pos="-720"/>
        </w:tabs>
        <w:suppressAutoHyphens/>
        <w:spacing w:after="0" w:line="240" w:lineRule="auto"/>
        <w:ind w:left="0" w:firstLine="0"/>
        <w:jc w:val="both"/>
        <w:rPr>
          <w:rFonts w:cstheme="minorHAnsi"/>
          <w:sz w:val="16"/>
          <w:szCs w:val="16"/>
        </w:rPr>
      </w:pPr>
      <w:r w:rsidRPr="00BC3A56">
        <w:rPr>
          <w:rFonts w:cstheme="minorHAnsi"/>
          <w:sz w:val="16"/>
          <w:szCs w:val="16"/>
          <w:u w:val="single"/>
        </w:rPr>
        <w:lastRenderedPageBreak/>
        <w:t>Зикри иштирок ва истифодаи логотип</w:t>
      </w:r>
      <w:r w:rsidR="008D4A51" w:rsidRPr="00BC3A56">
        <w:rPr>
          <w:rFonts w:cstheme="minorHAnsi"/>
          <w:sz w:val="16"/>
          <w:szCs w:val="16"/>
        </w:rPr>
        <w:t xml:space="preserve">. </w:t>
      </w:r>
      <w:r w:rsidRPr="00BC3A56">
        <w:rPr>
          <w:rFonts w:cstheme="minorHAnsi"/>
          <w:sz w:val="16"/>
          <w:szCs w:val="16"/>
        </w:rPr>
        <w:t>Грантдиҳанда розӣ аст, ки Бунёд ва CEPF-ро дар Лоиҳа, тавре ки дар Сиёсати пурраи зикри иштирок ва истифодаи лого дар Замимаи 2-и шартҳои мушаххаси грант дар тамоми нашрҳо, ҳисоботҳо ва маводи тарғиботии марбут ба фаъолиятҳо, ки дар доираи Грант гузаронида мешаванд, нишон диҳад. Рӯйхати иштирокчиёни Лоиҳа бояд номи пурраи онҳоро истифода барад</w:t>
      </w:r>
      <w:r w:rsidR="008D4A51" w:rsidRPr="00BC3A56">
        <w:rPr>
          <w:rFonts w:cstheme="minorHAnsi"/>
          <w:sz w:val="16"/>
          <w:szCs w:val="16"/>
        </w:rPr>
        <w:t xml:space="preserve">: Critical Ecosystem Partnership Fund </w:t>
      </w:r>
      <w:r w:rsidRPr="00BC3A56">
        <w:rPr>
          <w:rFonts w:cstheme="minorHAnsi"/>
          <w:sz w:val="16"/>
          <w:szCs w:val="16"/>
        </w:rPr>
        <w:t>Фонди ҳамкорӣ барои ҳифзи экосистемаҳои заиф. Истифодаи рамзи CEPF бояд пеш аз CEPF дар шакли хаттӣ тасдиқ карда шавад. Истифодаи логотипҳои донорҳои CEPF ба таври дақиқ манъ аст.</w:t>
      </w:r>
    </w:p>
    <w:p w14:paraId="08B30358" w14:textId="7C28438C" w:rsidR="00D26166" w:rsidRPr="00BC3A56" w:rsidRDefault="00E32CB2" w:rsidP="00E32CB2">
      <w:pPr>
        <w:pStyle w:val="af"/>
        <w:numPr>
          <w:ilvl w:val="0"/>
          <w:numId w:val="15"/>
        </w:numPr>
        <w:spacing w:before="120" w:after="120" w:line="240" w:lineRule="auto"/>
        <w:ind w:left="0" w:firstLine="0"/>
        <w:rPr>
          <w:rFonts w:cstheme="minorHAnsi"/>
          <w:sz w:val="16"/>
          <w:szCs w:val="16"/>
          <w:u w:val="single"/>
        </w:rPr>
      </w:pPr>
      <w:r w:rsidRPr="00BC3A56">
        <w:rPr>
          <w:rFonts w:cstheme="minorHAnsi"/>
          <w:sz w:val="16"/>
          <w:szCs w:val="16"/>
          <w:u w:val="single"/>
        </w:rPr>
        <w:t>МЕХАНИЗМИ ШИКОЯТҲО</w:t>
      </w:r>
    </w:p>
    <w:p w14:paraId="56940F6C" w14:textId="69BAD426" w:rsidR="00D26166" w:rsidRPr="00BC3A56" w:rsidRDefault="00E32CB2" w:rsidP="00E32CB2">
      <w:pPr>
        <w:pStyle w:val="af3"/>
        <w:jc w:val="both"/>
        <w:rPr>
          <w:rFonts w:cstheme="minorHAnsi"/>
          <w:sz w:val="16"/>
          <w:szCs w:val="16"/>
          <w:lang w:val="ru-RU"/>
        </w:rPr>
      </w:pPr>
      <w:r w:rsidRPr="00BC3A56">
        <w:rPr>
          <w:rFonts w:cstheme="minorHAnsi"/>
          <w:sz w:val="16"/>
          <w:szCs w:val="16"/>
          <w:lang w:val="ru-RU"/>
        </w:rPr>
        <w:t>Грантгир дар робита бо қарорҳои Бунёд дар бораи гранти Бунёд дар робита бо ягон саволе дар бораи Фонд ё Директори Лоиҳаи CEPF тамос мегирад. Агар гиранда аз посух қонеъ нагардад, шикоятро ба Директори иҷроияи CEPF дар нишонаи зер пешниҳод кардан мумкин аст:</w:t>
      </w:r>
      <w:r w:rsidR="00D26166" w:rsidRPr="00BC3A56">
        <w:rPr>
          <w:rFonts w:cstheme="minorHAnsi"/>
          <w:sz w:val="16"/>
          <w:szCs w:val="16"/>
          <w:lang w:val="ru-RU"/>
        </w:rPr>
        <w:t xml:space="preserve"> </w:t>
      </w:r>
      <w:hyperlink r:id="rId13" w:history="1">
        <w:r w:rsidRPr="00BC3A56">
          <w:rPr>
            <w:rStyle w:val="ae"/>
            <w:rFonts w:cstheme="minorHAnsi"/>
            <w:sz w:val="16"/>
            <w:szCs w:val="16"/>
          </w:rPr>
          <w:t>cepfexecutive</w:t>
        </w:r>
        <w:r w:rsidRPr="00BC3A56">
          <w:rPr>
            <w:rStyle w:val="ae"/>
            <w:rFonts w:cstheme="minorHAnsi"/>
            <w:sz w:val="16"/>
            <w:szCs w:val="16"/>
            <w:lang w:val="ru-RU"/>
          </w:rPr>
          <w:t>@</w:t>
        </w:r>
        <w:r w:rsidRPr="00BC3A56">
          <w:rPr>
            <w:rStyle w:val="ae"/>
            <w:rFonts w:cstheme="minorHAnsi"/>
            <w:sz w:val="16"/>
            <w:szCs w:val="16"/>
          </w:rPr>
          <w:t>conservation</w:t>
        </w:r>
        <w:r w:rsidRPr="00BC3A56">
          <w:rPr>
            <w:rStyle w:val="ae"/>
            <w:rFonts w:cstheme="minorHAnsi"/>
            <w:sz w:val="16"/>
            <w:szCs w:val="16"/>
            <w:lang w:val="ru-RU"/>
          </w:rPr>
          <w:t>.</w:t>
        </w:r>
        <w:r w:rsidRPr="00BC3A56">
          <w:rPr>
            <w:rStyle w:val="ae"/>
            <w:rFonts w:cstheme="minorHAnsi"/>
            <w:sz w:val="16"/>
            <w:szCs w:val="16"/>
          </w:rPr>
          <w:t>org</w:t>
        </w:r>
      </w:hyperlink>
      <w:r w:rsidRPr="00BC3A56">
        <w:rPr>
          <w:rFonts w:cstheme="minorHAnsi"/>
          <w:sz w:val="16"/>
          <w:szCs w:val="16"/>
          <w:lang w:val="ru-RU"/>
        </w:rPr>
        <w:t xml:space="preserve"> </w:t>
      </w:r>
    </w:p>
    <w:p w14:paraId="092094E1" w14:textId="77777777" w:rsidR="00D26166" w:rsidRPr="00BC3A56" w:rsidRDefault="00D26166" w:rsidP="00E32CB2">
      <w:pPr>
        <w:pStyle w:val="af3"/>
        <w:rPr>
          <w:rFonts w:cstheme="minorHAnsi"/>
          <w:sz w:val="16"/>
          <w:szCs w:val="16"/>
          <w:lang w:val="ru-RU"/>
        </w:rPr>
      </w:pPr>
    </w:p>
    <w:p w14:paraId="41FC2BC4" w14:textId="6D758608" w:rsidR="00D26166" w:rsidRPr="00BC3A56" w:rsidRDefault="00E32CB2" w:rsidP="00E32CB2">
      <w:pPr>
        <w:jc w:val="both"/>
        <w:rPr>
          <w:rFonts w:cstheme="minorHAnsi"/>
          <w:sz w:val="16"/>
          <w:szCs w:val="16"/>
        </w:rPr>
      </w:pPr>
      <w:r w:rsidRPr="00BC3A56">
        <w:rPr>
          <w:rFonts w:cstheme="minorHAnsi"/>
          <w:sz w:val="16"/>
          <w:szCs w:val="16"/>
        </w:rPr>
        <w:t xml:space="preserve">Агар гирандаи грант мехоҳад шикояти дигаре дар робита бо идоракунии лоиҳа ё грант ирсол кунад, шикоятро ба хати доими оид ба этикаи иҷтимоӣ дар </w:t>
      </w:r>
      <w:hyperlink r:id="rId14" w:history="1">
        <w:r w:rsidRPr="00BC3A56">
          <w:rPr>
            <w:rStyle w:val="ae"/>
            <w:rFonts w:cstheme="minorHAnsi"/>
            <w:sz w:val="16"/>
            <w:szCs w:val="16"/>
          </w:rPr>
          <w:t>www.ci.ethicspoint.com</w:t>
        </w:r>
      </w:hyperlink>
      <w:r w:rsidRPr="00BC3A56">
        <w:rPr>
          <w:rFonts w:cstheme="minorHAnsi"/>
          <w:sz w:val="16"/>
          <w:szCs w:val="16"/>
        </w:rPr>
        <w:t xml:space="preserve">  ё бо рақами маҳаллӣе, ки дар </w:t>
      </w:r>
      <w:hyperlink r:id="rId15" w:history="1">
        <w:r w:rsidR="00BC3A56" w:rsidRPr="008B4077">
          <w:rPr>
            <w:rStyle w:val="ae"/>
            <w:rFonts w:cstheme="minorHAnsi"/>
            <w:sz w:val="16"/>
            <w:szCs w:val="16"/>
          </w:rPr>
          <w:t>www.ciethicspoint.com</w:t>
        </w:r>
      </w:hyperlink>
      <w:r w:rsidR="00BC3A56">
        <w:rPr>
          <w:rFonts w:cstheme="minorHAnsi"/>
          <w:sz w:val="16"/>
          <w:szCs w:val="16"/>
        </w:rPr>
        <w:t xml:space="preserve"> </w:t>
      </w:r>
      <w:r w:rsidRPr="00BC3A56">
        <w:rPr>
          <w:rFonts w:cstheme="minorHAnsi"/>
          <w:sz w:val="16"/>
          <w:szCs w:val="16"/>
        </w:rPr>
        <w:t xml:space="preserve"> нишон дода шудааст, пешниҳод кардан мумкин аст. Ҳама шикоятҳо то ҳадди имкон пӯшида хоҳанд буд. Аммо, махфӣ набояд дар ҳолатҳое таъмин карда шавад, ки мушаххасоти қонунро талаб кунад</w:t>
      </w:r>
      <w:r w:rsidR="00D26166" w:rsidRPr="00BC3A56">
        <w:rPr>
          <w:rFonts w:cstheme="minorHAnsi"/>
          <w:sz w:val="16"/>
          <w:szCs w:val="16"/>
        </w:rPr>
        <w:t>.</w:t>
      </w:r>
    </w:p>
    <w:p w14:paraId="0227E89B" w14:textId="38BAF540" w:rsidR="00D26166" w:rsidRPr="00BC3A56" w:rsidRDefault="00E32CB2" w:rsidP="00E32CB2">
      <w:pPr>
        <w:jc w:val="both"/>
        <w:rPr>
          <w:rFonts w:cstheme="minorHAnsi"/>
          <w:sz w:val="16"/>
          <w:szCs w:val="16"/>
        </w:rPr>
      </w:pPr>
      <w:r w:rsidRPr="00BC3A56">
        <w:rPr>
          <w:rFonts w:cstheme="minorHAnsi"/>
          <w:sz w:val="16"/>
          <w:szCs w:val="16"/>
        </w:rPr>
        <w:t>Гирандаи грант ӯҳдадор аст пудратчиёни худро, инчунин ҳама ашхосеро, ки зери таъсири лоиҳа қарор гирифтаанд, дар бораи имконияти шикоят кардан аз амалҳои гирандаи Гранти дар рафти амалисозии лоиҳа дар ҳамон суроғаҳо ва ҳамон тавре, ки дар ду параграфҳои пешина нишон дода шудааст, огоҳ созад</w:t>
      </w:r>
      <w:r w:rsidR="00D26166" w:rsidRPr="00BC3A56">
        <w:rPr>
          <w:rFonts w:cstheme="minorHAnsi"/>
          <w:sz w:val="16"/>
          <w:szCs w:val="16"/>
        </w:rPr>
        <w:t>.</w:t>
      </w:r>
    </w:p>
    <w:p w14:paraId="1A01FEED" w14:textId="77777777" w:rsidR="008D4A51" w:rsidRPr="00BC3A56" w:rsidRDefault="008D4A51" w:rsidP="00E32CB2">
      <w:pPr>
        <w:rPr>
          <w:rFonts w:cstheme="minorHAnsi"/>
          <w:sz w:val="16"/>
          <w:szCs w:val="16"/>
        </w:rPr>
      </w:pPr>
    </w:p>
    <w:p w14:paraId="686994E2" w14:textId="3570BC90" w:rsidR="00E32CB2" w:rsidRPr="00BC3A56" w:rsidRDefault="00E32CB2" w:rsidP="00E32CB2">
      <w:pPr>
        <w:tabs>
          <w:tab w:val="left" w:pos="2410"/>
          <w:tab w:val="left" w:pos="4536"/>
        </w:tabs>
        <w:spacing w:after="0" w:line="240" w:lineRule="auto"/>
        <w:jc w:val="both"/>
        <w:rPr>
          <w:rFonts w:cstheme="minorHAnsi"/>
          <w:sz w:val="16"/>
          <w:szCs w:val="16"/>
        </w:rPr>
      </w:pPr>
      <w:r w:rsidRPr="00BC3A56">
        <w:rPr>
          <w:rFonts w:cstheme="minorHAnsi"/>
          <w:b/>
          <w:bCs/>
          <w:sz w:val="16"/>
          <w:szCs w:val="16"/>
        </w:rPr>
        <w:t>Барномаҳо</w:t>
      </w:r>
      <w:r w:rsidR="00F058E1" w:rsidRPr="00BC3A56">
        <w:rPr>
          <w:rFonts w:cstheme="minorHAnsi"/>
          <w:b/>
          <w:bCs/>
          <w:sz w:val="16"/>
          <w:szCs w:val="16"/>
        </w:rPr>
        <w:t>:</w:t>
      </w:r>
      <w:r w:rsidR="00BC3A56">
        <w:rPr>
          <w:rFonts w:cstheme="minorHAnsi"/>
          <w:sz w:val="16"/>
          <w:szCs w:val="16"/>
        </w:rPr>
        <w:t xml:space="preserve">                              </w:t>
      </w:r>
      <w:r w:rsidRPr="00BC3A56">
        <w:rPr>
          <w:rFonts w:cstheme="minorHAnsi"/>
          <w:sz w:val="16"/>
          <w:szCs w:val="16"/>
        </w:rPr>
        <w:t>Замимаи 1 Шартҳои истифодаи маълумот</w:t>
      </w:r>
    </w:p>
    <w:p w14:paraId="3581956B" w14:textId="77297731" w:rsidR="00E32CB2" w:rsidRPr="00BC3A56" w:rsidRDefault="00E32CB2" w:rsidP="00E32CB2">
      <w:pPr>
        <w:tabs>
          <w:tab w:val="left" w:pos="2410"/>
          <w:tab w:val="left" w:pos="4536"/>
        </w:tabs>
        <w:spacing w:after="0" w:line="240" w:lineRule="auto"/>
        <w:jc w:val="both"/>
        <w:rPr>
          <w:rFonts w:cstheme="minorHAnsi"/>
          <w:sz w:val="16"/>
          <w:szCs w:val="16"/>
        </w:rPr>
      </w:pPr>
      <w:r w:rsidRPr="00BC3A56">
        <w:rPr>
          <w:rFonts w:cstheme="minorHAnsi"/>
          <w:sz w:val="16"/>
          <w:szCs w:val="16"/>
        </w:rPr>
        <w:t xml:space="preserve">                                                     Замимаи 2 Сиёсати муайян кардани иштирок ва истифодаи лого</w:t>
      </w:r>
    </w:p>
    <w:p w14:paraId="654B9C81" w14:textId="17523E99" w:rsidR="002D59D6" w:rsidRPr="00BC3A56" w:rsidRDefault="00E32CB2" w:rsidP="00E32CB2">
      <w:pPr>
        <w:tabs>
          <w:tab w:val="left" w:pos="2410"/>
          <w:tab w:val="left" w:pos="4536"/>
        </w:tabs>
        <w:spacing w:after="0" w:line="240" w:lineRule="auto"/>
        <w:jc w:val="both"/>
        <w:rPr>
          <w:rFonts w:cstheme="minorHAnsi"/>
          <w:sz w:val="16"/>
          <w:szCs w:val="16"/>
        </w:rPr>
      </w:pPr>
      <w:r w:rsidRPr="00BC3A56">
        <w:rPr>
          <w:rFonts w:cstheme="minorHAnsi"/>
          <w:sz w:val="16"/>
          <w:szCs w:val="16"/>
        </w:rPr>
        <w:t xml:space="preserve">                                                     Замимаи 3 </w:t>
      </w:r>
      <w:r w:rsidRPr="00BC3A56">
        <w:rPr>
          <w:rFonts w:cstheme="minorHAnsi"/>
          <w:sz w:val="16"/>
          <w:szCs w:val="16"/>
          <w:lang w:val="en-US"/>
        </w:rPr>
        <w:t>C</w:t>
      </w:r>
      <w:r w:rsidRPr="00BC3A56">
        <w:rPr>
          <w:rFonts w:cstheme="minorHAnsi"/>
          <w:sz w:val="16"/>
          <w:szCs w:val="16"/>
        </w:rPr>
        <w:t>иёсати харид</w:t>
      </w:r>
      <w:r w:rsidR="002D59D6" w:rsidRPr="00BC3A56">
        <w:rPr>
          <w:rFonts w:cstheme="minorHAnsi"/>
          <w:sz w:val="16"/>
          <w:szCs w:val="16"/>
        </w:rPr>
        <w:br w:type="page"/>
      </w:r>
    </w:p>
    <w:p w14:paraId="788C8636" w14:textId="1D3107EE" w:rsidR="00617150" w:rsidRPr="00BC3A56" w:rsidRDefault="00E32CB2" w:rsidP="00E32CB2">
      <w:pPr>
        <w:pStyle w:val="af3"/>
        <w:rPr>
          <w:rFonts w:cstheme="minorHAnsi"/>
          <w:b/>
          <w:sz w:val="16"/>
          <w:szCs w:val="16"/>
          <w:lang w:val="ru-RU"/>
        </w:rPr>
      </w:pPr>
      <w:r w:rsidRPr="00BC3A56">
        <w:rPr>
          <w:rFonts w:cstheme="minorHAnsi"/>
          <w:b/>
          <w:sz w:val="16"/>
          <w:szCs w:val="16"/>
          <w:lang w:val="ru-RU"/>
        </w:rPr>
        <w:lastRenderedPageBreak/>
        <w:t>Замимаи</w:t>
      </w:r>
      <w:r w:rsidRPr="00BC3A56">
        <w:rPr>
          <w:rFonts w:cstheme="minorHAnsi"/>
          <w:sz w:val="16"/>
          <w:szCs w:val="16"/>
          <w:lang w:val="ru-RU"/>
        </w:rPr>
        <w:t xml:space="preserve"> </w:t>
      </w:r>
      <w:r w:rsidR="00FE52E5" w:rsidRPr="00BC3A56">
        <w:rPr>
          <w:rFonts w:cstheme="minorHAnsi"/>
          <w:b/>
          <w:sz w:val="16"/>
          <w:szCs w:val="16"/>
          <w:lang w:val="ru-RU"/>
        </w:rPr>
        <w:t>1</w:t>
      </w:r>
    </w:p>
    <w:p w14:paraId="20BFE20C" w14:textId="14D0EF15" w:rsidR="002D59D6" w:rsidRPr="00BC3A56" w:rsidRDefault="00E32CB2" w:rsidP="00E32CB2">
      <w:pPr>
        <w:jc w:val="center"/>
        <w:rPr>
          <w:rFonts w:cstheme="minorHAnsi"/>
          <w:b/>
          <w:sz w:val="16"/>
          <w:szCs w:val="16"/>
        </w:rPr>
      </w:pPr>
      <w:r w:rsidRPr="00BC3A56">
        <w:rPr>
          <w:rFonts w:cstheme="minorHAnsi"/>
          <w:b/>
          <w:sz w:val="16"/>
          <w:szCs w:val="16"/>
        </w:rPr>
        <w:t>Мӯҳлат ва шартҳои истифодаи маълумот</w:t>
      </w:r>
    </w:p>
    <w:p w14:paraId="7C4FB063" w14:textId="53785E5E" w:rsidR="002D59D6" w:rsidRPr="00BC3A56" w:rsidRDefault="00E32CB2" w:rsidP="00E32CB2">
      <w:pPr>
        <w:jc w:val="both"/>
        <w:rPr>
          <w:rFonts w:cstheme="minorHAnsi"/>
          <w:sz w:val="16"/>
          <w:szCs w:val="16"/>
        </w:rPr>
      </w:pPr>
      <w:r w:rsidRPr="00BC3A56">
        <w:rPr>
          <w:rFonts w:cstheme="minorHAnsi"/>
          <w:sz w:val="16"/>
          <w:szCs w:val="16"/>
        </w:rPr>
        <w:t>Маълумотро метавон дубора паҳн кард, ё тақсим кард ё барои корҳои ҳосилавӣ ва паҳнкунӣ истифода бурд, ба шарте, ки ин</w:t>
      </w:r>
      <w:r w:rsidR="002D59D6" w:rsidRPr="00BC3A56">
        <w:rPr>
          <w:rFonts w:cstheme="minorHAnsi"/>
          <w:sz w:val="16"/>
          <w:szCs w:val="16"/>
        </w:rPr>
        <w:t>:</w:t>
      </w:r>
    </w:p>
    <w:p w14:paraId="3D0456D1" w14:textId="77777777" w:rsidR="00E32CB2" w:rsidRPr="00BC3A56" w:rsidRDefault="00E32CB2" w:rsidP="00E32CB2">
      <w:pPr>
        <w:spacing w:after="160" w:line="259" w:lineRule="auto"/>
        <w:jc w:val="both"/>
        <w:rPr>
          <w:rFonts w:cstheme="minorHAnsi"/>
          <w:sz w:val="16"/>
          <w:szCs w:val="16"/>
        </w:rPr>
      </w:pPr>
      <w:r w:rsidRPr="00BC3A56">
        <w:rPr>
          <w:rFonts w:cstheme="minorHAnsi"/>
          <w:sz w:val="16"/>
          <w:szCs w:val="16"/>
        </w:rPr>
        <w:t>(i) маҷмӯъи маълумотҳо ба молики маҷмӯаи маълумотҳо, ки дар метамаълумот нишон дода шудаанд, ба таври мувофиқ ба даст оварда мешавад;</w:t>
      </w:r>
    </w:p>
    <w:p w14:paraId="6A836F9B" w14:textId="77777777" w:rsidR="00E32CB2" w:rsidRPr="00BC3A56" w:rsidRDefault="00E32CB2" w:rsidP="00E32CB2">
      <w:pPr>
        <w:spacing w:after="160" w:line="259" w:lineRule="auto"/>
        <w:jc w:val="both"/>
        <w:rPr>
          <w:rFonts w:cstheme="minorHAnsi"/>
          <w:sz w:val="16"/>
          <w:szCs w:val="16"/>
        </w:rPr>
      </w:pPr>
      <w:r w:rsidRPr="00BC3A56">
        <w:rPr>
          <w:rFonts w:cstheme="minorHAnsi"/>
          <w:sz w:val="16"/>
          <w:szCs w:val="16"/>
        </w:rPr>
        <w:t>ii) ҳангоми истифода дар нашрия иқтибосро дар формати мета-додашуда дар бар мегирад;</w:t>
      </w:r>
    </w:p>
    <w:p w14:paraId="4F5D8BC9" w14:textId="77777777" w:rsidR="00E32CB2" w:rsidRPr="00BC3A56" w:rsidRDefault="00E32CB2" w:rsidP="00E32CB2">
      <w:pPr>
        <w:spacing w:after="160" w:line="259" w:lineRule="auto"/>
        <w:jc w:val="both"/>
        <w:rPr>
          <w:rFonts w:cstheme="minorHAnsi"/>
          <w:sz w:val="16"/>
          <w:szCs w:val="16"/>
        </w:rPr>
      </w:pPr>
      <w:r w:rsidRPr="00BC3A56">
        <w:rPr>
          <w:rFonts w:cstheme="minorHAnsi"/>
          <w:sz w:val="16"/>
          <w:szCs w:val="16"/>
        </w:rPr>
        <w:t>(iii) корбар ба Фонд ва CEPF тавассути почтаи электронӣ, ки дар метамаълумот нишон дода шудааст, дар бораи ҳама гуна истифодаи маълумот дар нашрияҳо ё корҳо маълумот диҳад,</w:t>
      </w:r>
    </w:p>
    <w:p w14:paraId="52C88F3C" w14:textId="66DBCC0D" w:rsidR="00E32CB2" w:rsidRPr="00BC3A56" w:rsidRDefault="00E32CB2" w:rsidP="00E32CB2">
      <w:pPr>
        <w:spacing w:after="160" w:line="259" w:lineRule="auto"/>
        <w:jc w:val="both"/>
        <w:rPr>
          <w:rFonts w:cstheme="minorHAnsi"/>
          <w:sz w:val="16"/>
          <w:szCs w:val="16"/>
        </w:rPr>
      </w:pPr>
      <w:r w:rsidRPr="00BC3A56">
        <w:rPr>
          <w:rFonts w:cstheme="minorHAnsi"/>
          <w:sz w:val="16"/>
          <w:szCs w:val="16"/>
        </w:rPr>
        <w:t>(iv) ҳар як Муайянкунандаи Объекти рақамӣ (МОР), ки ба маҷмӯа дохил карда шудаанд, бетағйир боқӣ мемонад,</w:t>
      </w:r>
    </w:p>
    <w:p w14:paraId="732BDC3E" w14:textId="77777777" w:rsidR="00E32CB2" w:rsidRPr="00BC3A56" w:rsidRDefault="00E32CB2" w:rsidP="00E32CB2">
      <w:pPr>
        <w:spacing w:after="160" w:line="259" w:lineRule="auto"/>
        <w:jc w:val="both"/>
        <w:rPr>
          <w:rFonts w:cstheme="minorHAnsi"/>
          <w:sz w:val="16"/>
          <w:szCs w:val="16"/>
        </w:rPr>
      </w:pPr>
      <w:r w:rsidRPr="00BC3A56">
        <w:rPr>
          <w:rFonts w:cstheme="minorHAnsi"/>
          <w:sz w:val="16"/>
          <w:szCs w:val="16"/>
        </w:rPr>
        <w:t>(v) ҳама гуна тағирот ба маҷмӯаи аслӣ ҳамчун тағирдиҳӣ ба таври возеҳ муайян карда шудааст;</w:t>
      </w:r>
    </w:p>
    <w:p w14:paraId="74AD227E" w14:textId="77777777" w:rsidR="00E32CB2" w:rsidRPr="00BC3A56" w:rsidRDefault="00E32CB2" w:rsidP="00E32CB2">
      <w:pPr>
        <w:spacing w:after="160" w:line="259" w:lineRule="auto"/>
        <w:jc w:val="both"/>
        <w:rPr>
          <w:rFonts w:cstheme="minorHAnsi"/>
          <w:sz w:val="16"/>
          <w:szCs w:val="16"/>
        </w:rPr>
      </w:pPr>
      <w:r w:rsidRPr="00BC3A56">
        <w:rPr>
          <w:rFonts w:cstheme="minorHAnsi"/>
          <w:sz w:val="16"/>
          <w:szCs w:val="16"/>
        </w:rPr>
        <w:t>(vi) ҳосилаҳои дар маълумот бадастомада мумкин аст дубора тавлид, тақсим ё истифода шавад ва барои тавлид ва паҳн кардани ҳосилаҳои ҳосилшуда дар шароити на камтар аз маҳдудияти истифода аз маълумот истифода шавад ва</w:t>
      </w:r>
    </w:p>
    <w:p w14:paraId="57C56ACB" w14:textId="6D49A757" w:rsidR="002D59D6" w:rsidRPr="00BC3A56" w:rsidRDefault="00E32CB2" w:rsidP="00E32CB2">
      <w:pPr>
        <w:spacing w:after="160" w:line="259" w:lineRule="auto"/>
        <w:jc w:val="both"/>
        <w:rPr>
          <w:rFonts w:cstheme="minorHAnsi"/>
          <w:sz w:val="16"/>
          <w:szCs w:val="16"/>
        </w:rPr>
      </w:pPr>
      <w:r w:rsidRPr="00BC3A56">
        <w:rPr>
          <w:rFonts w:cstheme="minorHAnsi"/>
          <w:sz w:val="16"/>
          <w:szCs w:val="16"/>
        </w:rPr>
        <w:t>(vii) ҳама гуна паҳнкунии иттилоот масъулияти зерини кафолатро дар бар мегирад: "ин маълумот" тавре, ки ҳаст "дода мешавад ва бидуни ҳеҷ гуна кафолати дилхоҳ, ифода ё пешбинӣ карда мешавад, новобаста аз он ки соҳибият, дақиқ, риояи ҳуқуқҳо, мавҷуд набудани хатогиҳо, коршоямии истифодаи мақсад ё ба тариқи дигар".</w:t>
      </w:r>
      <w:r w:rsidR="002D59D6" w:rsidRPr="00BC3A56">
        <w:rPr>
          <w:rFonts w:cstheme="minorHAnsi"/>
          <w:sz w:val="16"/>
          <w:szCs w:val="16"/>
        </w:rPr>
        <w:br w:type="page"/>
      </w:r>
    </w:p>
    <w:p w14:paraId="01B5E762" w14:textId="0814573E" w:rsidR="00617150" w:rsidRPr="00BC3A56" w:rsidRDefault="00E32CB2" w:rsidP="00E32CB2">
      <w:pPr>
        <w:pStyle w:val="af3"/>
        <w:rPr>
          <w:rFonts w:cstheme="minorHAnsi"/>
          <w:b/>
          <w:sz w:val="16"/>
          <w:szCs w:val="16"/>
          <w:lang w:val="ru-RU"/>
        </w:rPr>
      </w:pPr>
      <w:r w:rsidRPr="00BC3A56">
        <w:rPr>
          <w:rFonts w:cstheme="minorHAnsi"/>
          <w:b/>
          <w:sz w:val="16"/>
          <w:szCs w:val="16"/>
          <w:lang w:val="ru-RU"/>
        </w:rPr>
        <w:lastRenderedPageBreak/>
        <w:t>Замимаи</w:t>
      </w:r>
      <w:r w:rsidRPr="00BC3A56">
        <w:rPr>
          <w:rFonts w:cstheme="minorHAnsi"/>
          <w:sz w:val="16"/>
          <w:szCs w:val="16"/>
          <w:lang w:val="ru-RU"/>
        </w:rPr>
        <w:t xml:space="preserve"> </w:t>
      </w:r>
      <w:r w:rsidR="00D26166" w:rsidRPr="00BC3A56">
        <w:rPr>
          <w:rFonts w:cstheme="minorHAnsi"/>
          <w:b/>
          <w:sz w:val="16"/>
          <w:szCs w:val="16"/>
          <w:lang w:val="ru-RU"/>
        </w:rPr>
        <w:t>2</w:t>
      </w:r>
    </w:p>
    <w:p w14:paraId="6C686275" w14:textId="2A8A99EE" w:rsidR="002D59D6" w:rsidRPr="00BC3A56" w:rsidRDefault="00E32CB2" w:rsidP="00E32CB2">
      <w:pPr>
        <w:pStyle w:val="af3"/>
        <w:rPr>
          <w:rFonts w:cstheme="minorHAnsi"/>
          <w:sz w:val="16"/>
          <w:szCs w:val="16"/>
          <w:lang w:val="ru-RU"/>
        </w:rPr>
      </w:pPr>
      <w:r w:rsidRPr="00BC3A56">
        <w:rPr>
          <w:rFonts w:cstheme="minorHAnsi"/>
          <w:b/>
          <w:sz w:val="16"/>
          <w:szCs w:val="16"/>
          <w:lang w:val="ru-RU"/>
        </w:rPr>
        <w:t>Сиёсати муайянкунии иштирок ва истифодаи логотип</w:t>
      </w:r>
    </w:p>
    <w:p w14:paraId="5E7B2E87" w14:textId="77777777" w:rsidR="00E32CB2" w:rsidRPr="00BC3A56" w:rsidRDefault="00E32CB2" w:rsidP="00E32CB2">
      <w:pPr>
        <w:pStyle w:val="af3"/>
        <w:rPr>
          <w:rFonts w:cstheme="minorHAnsi"/>
          <w:sz w:val="16"/>
          <w:szCs w:val="16"/>
          <w:lang w:val="ru-RU"/>
        </w:rPr>
      </w:pPr>
      <w:r w:rsidRPr="00BC3A56">
        <w:rPr>
          <w:rFonts w:cstheme="minorHAnsi"/>
          <w:sz w:val="16"/>
          <w:szCs w:val="16"/>
          <w:lang w:val="ru-RU"/>
        </w:rPr>
        <w:t>Ҳама нашрияҳо, ҳисоботҳо ва маводҳои таблиғотӣ, ки аз ҳисоби маблағҳои Фонд ва донори он - Фонди шарикӣ оид ба нигоҳдории гуногунии биологӣ (CEPF) таҳия шудаанд, бояд дар бораи фонд ва CEPF қайд кунанд.</w:t>
      </w:r>
    </w:p>
    <w:p w14:paraId="36B4D825" w14:textId="77777777" w:rsidR="00E32CB2" w:rsidRPr="00BC3A56" w:rsidRDefault="00E32CB2" w:rsidP="00E32CB2">
      <w:pPr>
        <w:pStyle w:val="af3"/>
        <w:rPr>
          <w:rFonts w:cstheme="minorHAnsi"/>
          <w:sz w:val="16"/>
          <w:szCs w:val="16"/>
          <w:lang w:val="ru-RU"/>
        </w:rPr>
      </w:pPr>
    </w:p>
    <w:p w14:paraId="52D4DAE2" w14:textId="017E7E08" w:rsidR="00E32CB2" w:rsidRPr="00BC3A56" w:rsidRDefault="00E32CB2" w:rsidP="00E32CB2">
      <w:pPr>
        <w:pStyle w:val="af3"/>
        <w:rPr>
          <w:rFonts w:cstheme="minorHAnsi"/>
          <w:sz w:val="16"/>
          <w:szCs w:val="16"/>
          <w:lang w:val="ru-RU"/>
        </w:rPr>
      </w:pPr>
      <w:r w:rsidRPr="00BC3A56">
        <w:rPr>
          <w:rFonts w:cstheme="minorHAnsi"/>
          <w:sz w:val="16"/>
          <w:szCs w:val="16"/>
          <w:lang w:val="ru-RU"/>
        </w:rPr>
        <w:t xml:space="preserve">Ҳама вебсайтҳое, ки аз ҷониби гранти Бунёд маблағгузорӣ шудаанд ё нашри рӯйхати донорҳо (аз ҷумла манбаъҳои маблағгузории CEPF) ё маводҳое, ки дар натиҷаи гранти Бунёд гирифта шудаанд, бояд инчунин ба вебсайти CEPF, </w:t>
      </w:r>
      <w:hyperlink r:id="rId16" w:history="1">
        <w:r w:rsidR="00BC3A56" w:rsidRPr="008B4077">
          <w:rPr>
            <w:rStyle w:val="ae"/>
            <w:rFonts w:cstheme="minorHAnsi"/>
            <w:sz w:val="16"/>
            <w:szCs w:val="16"/>
            <w:lang w:val="ru-RU"/>
          </w:rPr>
          <w:t>www.cepf.net</w:t>
        </w:r>
      </w:hyperlink>
      <w:r w:rsidR="00BC3A56">
        <w:rPr>
          <w:rFonts w:cstheme="minorHAnsi"/>
          <w:sz w:val="16"/>
          <w:szCs w:val="16"/>
          <w:lang w:val="ru-RU"/>
        </w:rPr>
        <w:t xml:space="preserve"> </w:t>
      </w:r>
      <w:r w:rsidRPr="00BC3A56">
        <w:rPr>
          <w:rFonts w:cstheme="minorHAnsi"/>
          <w:sz w:val="16"/>
          <w:szCs w:val="16"/>
          <w:lang w:val="ru-RU"/>
        </w:rPr>
        <w:t xml:space="preserve"> пайванд бошанд.</w:t>
      </w:r>
    </w:p>
    <w:p w14:paraId="4ADDE8F7" w14:textId="77777777" w:rsidR="00E32CB2" w:rsidRPr="00BC3A56" w:rsidRDefault="00E32CB2" w:rsidP="00E32CB2">
      <w:pPr>
        <w:pStyle w:val="af3"/>
        <w:rPr>
          <w:rFonts w:cstheme="minorHAnsi"/>
          <w:sz w:val="16"/>
          <w:szCs w:val="16"/>
          <w:lang w:val="ru-RU"/>
        </w:rPr>
      </w:pPr>
    </w:p>
    <w:p w14:paraId="3E3F35E7" w14:textId="77777777" w:rsidR="00E32CB2" w:rsidRPr="00BC3A56" w:rsidRDefault="00E32CB2" w:rsidP="00E32CB2">
      <w:pPr>
        <w:pStyle w:val="af3"/>
        <w:rPr>
          <w:rFonts w:cstheme="minorHAnsi"/>
          <w:sz w:val="16"/>
          <w:szCs w:val="16"/>
          <w:lang w:val="ru-RU"/>
        </w:rPr>
      </w:pPr>
      <w:r w:rsidRPr="00BC3A56">
        <w:rPr>
          <w:rFonts w:cstheme="minorHAnsi"/>
          <w:sz w:val="16"/>
          <w:szCs w:val="16"/>
          <w:lang w:val="ru-RU"/>
        </w:rPr>
        <w:t>Номи пурра, на ихтисорот, бояд дар матнҳо ва истинодҳо истифода шавад.</w:t>
      </w:r>
    </w:p>
    <w:p w14:paraId="1A03C785" w14:textId="77777777" w:rsidR="00E32CB2" w:rsidRPr="00BC3A56" w:rsidRDefault="00E32CB2" w:rsidP="00E32CB2">
      <w:pPr>
        <w:pStyle w:val="af3"/>
        <w:rPr>
          <w:rFonts w:cstheme="minorHAnsi"/>
          <w:sz w:val="16"/>
          <w:szCs w:val="16"/>
          <w:lang w:val="ru-RU"/>
        </w:rPr>
      </w:pPr>
    </w:p>
    <w:p w14:paraId="543BA993" w14:textId="1E0A02AC" w:rsidR="000970BF" w:rsidRPr="00BC3A56" w:rsidRDefault="00E32CB2" w:rsidP="00E32CB2">
      <w:pPr>
        <w:pStyle w:val="af3"/>
        <w:rPr>
          <w:rFonts w:cstheme="minorHAnsi"/>
          <w:sz w:val="16"/>
          <w:szCs w:val="16"/>
          <w:lang w:val="ru-RU"/>
        </w:rPr>
      </w:pPr>
      <w:r w:rsidRPr="00BC3A56">
        <w:rPr>
          <w:rFonts w:cstheme="minorHAnsi"/>
          <w:sz w:val="16"/>
          <w:szCs w:val="16"/>
          <w:lang w:val="ru-RU"/>
        </w:rPr>
        <w:t>Ҳангоми тарҷума, номи Фонди шарики муҳими экосистема бояд тарҷума карда шавад</w:t>
      </w:r>
      <w:r w:rsidR="002D59D6" w:rsidRPr="00BC3A56">
        <w:rPr>
          <w:rFonts w:cstheme="minorHAnsi"/>
          <w:sz w:val="16"/>
          <w:szCs w:val="16"/>
          <w:lang w:val="ru-RU"/>
        </w:rPr>
        <w:t xml:space="preserve">: </w:t>
      </w:r>
    </w:p>
    <w:p w14:paraId="321D4E17" w14:textId="77777777" w:rsidR="00285A6C" w:rsidRPr="00BC3A56" w:rsidRDefault="002D59D6" w:rsidP="00E32CB2">
      <w:pPr>
        <w:pStyle w:val="af3"/>
        <w:numPr>
          <w:ilvl w:val="0"/>
          <w:numId w:val="26"/>
        </w:numPr>
        <w:ind w:left="0" w:firstLine="0"/>
        <w:rPr>
          <w:rFonts w:cstheme="minorHAnsi"/>
          <w:sz w:val="16"/>
          <w:szCs w:val="16"/>
        </w:rPr>
      </w:pPr>
      <w:r w:rsidRPr="00BC3A56">
        <w:rPr>
          <w:rFonts w:cstheme="minorHAnsi"/>
          <w:sz w:val="16"/>
          <w:szCs w:val="16"/>
          <w:lang w:val="ru-RU"/>
        </w:rPr>
        <w:t>Бахаса</w:t>
      </w:r>
      <w:r w:rsidRPr="00BC3A56">
        <w:rPr>
          <w:rFonts w:cstheme="minorHAnsi"/>
          <w:sz w:val="16"/>
          <w:szCs w:val="16"/>
        </w:rPr>
        <w:t xml:space="preserve">: Dana Kemitraan Ekosistem Kritis </w:t>
      </w:r>
    </w:p>
    <w:p w14:paraId="07679AC8" w14:textId="6A7DE006" w:rsidR="00285A6C" w:rsidRPr="00BC3A56" w:rsidRDefault="002D59D6" w:rsidP="00E32CB2">
      <w:pPr>
        <w:pStyle w:val="af3"/>
        <w:numPr>
          <w:ilvl w:val="0"/>
          <w:numId w:val="26"/>
        </w:numPr>
        <w:ind w:left="0" w:firstLine="0"/>
        <w:rPr>
          <w:rFonts w:cstheme="minorHAnsi"/>
          <w:sz w:val="16"/>
          <w:szCs w:val="16"/>
        </w:rPr>
      </w:pPr>
      <w:r w:rsidRPr="00BC3A56">
        <w:rPr>
          <w:rFonts w:cstheme="minorHAnsi"/>
          <w:sz w:val="16"/>
          <w:szCs w:val="16"/>
        </w:rPr>
        <w:t>Chinese:</w:t>
      </w:r>
      <w:r w:rsidR="00617150" w:rsidRPr="00BC3A56">
        <w:rPr>
          <w:rFonts w:cstheme="minorHAnsi"/>
          <w:sz w:val="16"/>
          <w:szCs w:val="16"/>
          <w:lang w:val="ru-RU"/>
        </w:rPr>
        <w:t xml:space="preserve"> </w:t>
      </w:r>
      <w:r w:rsidRPr="00BC3A56">
        <w:rPr>
          <w:rFonts w:eastAsia="MS Gothic" w:cstheme="minorHAnsi"/>
          <w:sz w:val="16"/>
          <w:szCs w:val="16"/>
        </w:rPr>
        <w:t>关</w:t>
      </w:r>
      <w:r w:rsidRPr="00BC3A56">
        <w:rPr>
          <w:rFonts w:eastAsia="Microsoft JhengHei" w:cstheme="minorHAnsi"/>
          <w:sz w:val="16"/>
          <w:szCs w:val="16"/>
        </w:rPr>
        <w:t>键生态系统合作基金</w:t>
      </w:r>
      <w:r w:rsidRPr="00BC3A56">
        <w:rPr>
          <w:rFonts w:cstheme="minorHAnsi"/>
          <w:sz w:val="16"/>
          <w:szCs w:val="16"/>
        </w:rPr>
        <w:t xml:space="preserve"> </w:t>
      </w:r>
    </w:p>
    <w:p w14:paraId="027D6C05" w14:textId="77777777" w:rsidR="00285A6C" w:rsidRPr="00BC3A56" w:rsidRDefault="002D59D6" w:rsidP="00E32CB2">
      <w:pPr>
        <w:pStyle w:val="af3"/>
        <w:numPr>
          <w:ilvl w:val="0"/>
          <w:numId w:val="26"/>
        </w:numPr>
        <w:ind w:left="0" w:firstLine="0"/>
        <w:rPr>
          <w:rFonts w:cstheme="minorHAnsi"/>
          <w:sz w:val="16"/>
          <w:szCs w:val="16"/>
        </w:rPr>
      </w:pPr>
      <w:r w:rsidRPr="00BC3A56">
        <w:rPr>
          <w:rFonts w:cstheme="minorHAnsi"/>
          <w:sz w:val="16"/>
          <w:szCs w:val="16"/>
        </w:rPr>
        <w:t xml:space="preserve">French: Fonds de partenariat pour les écosystèmes critiques </w:t>
      </w:r>
    </w:p>
    <w:p w14:paraId="0AD146C4" w14:textId="2CA9A075" w:rsidR="002D59D6" w:rsidRPr="00BC3A56" w:rsidRDefault="002D59D6" w:rsidP="00E32CB2">
      <w:pPr>
        <w:pStyle w:val="af3"/>
        <w:numPr>
          <w:ilvl w:val="0"/>
          <w:numId w:val="26"/>
        </w:numPr>
        <w:ind w:left="0" w:firstLine="0"/>
        <w:rPr>
          <w:rFonts w:cstheme="minorHAnsi"/>
          <w:sz w:val="16"/>
          <w:szCs w:val="16"/>
        </w:rPr>
      </w:pPr>
      <w:r w:rsidRPr="00BC3A56">
        <w:rPr>
          <w:rFonts w:cstheme="minorHAnsi"/>
          <w:sz w:val="16"/>
          <w:szCs w:val="16"/>
        </w:rPr>
        <w:t>Portuguese: Fundo de Parceria para Ecossistemas Críticos</w:t>
      </w:r>
    </w:p>
    <w:p w14:paraId="0D4B988E" w14:textId="77777777" w:rsidR="00285A6C" w:rsidRPr="00BC3A56" w:rsidRDefault="002D59D6" w:rsidP="00E32CB2">
      <w:pPr>
        <w:pStyle w:val="af3"/>
        <w:numPr>
          <w:ilvl w:val="0"/>
          <w:numId w:val="26"/>
        </w:numPr>
        <w:ind w:left="0" w:firstLine="0"/>
        <w:rPr>
          <w:rFonts w:cstheme="minorHAnsi"/>
          <w:sz w:val="16"/>
          <w:szCs w:val="16"/>
          <w:lang w:val="ru-RU"/>
        </w:rPr>
      </w:pPr>
      <w:r w:rsidRPr="00BC3A56">
        <w:rPr>
          <w:rFonts w:cstheme="minorHAnsi"/>
          <w:sz w:val="16"/>
          <w:szCs w:val="16"/>
        </w:rPr>
        <w:t>Russian</w:t>
      </w:r>
      <w:r w:rsidRPr="00BC3A56">
        <w:rPr>
          <w:rFonts w:cstheme="minorHAnsi"/>
          <w:sz w:val="16"/>
          <w:szCs w:val="16"/>
          <w:lang w:val="ru-RU"/>
        </w:rPr>
        <w:t xml:space="preserve">: Фонд сотрудничества для сохранения важнейших экосистем, находящихся в уязвимом состоянии </w:t>
      </w:r>
    </w:p>
    <w:p w14:paraId="19948241" w14:textId="540ABA4B" w:rsidR="002D59D6" w:rsidRPr="00BC3A56" w:rsidRDefault="002D59D6" w:rsidP="00E32CB2">
      <w:pPr>
        <w:pStyle w:val="af3"/>
        <w:numPr>
          <w:ilvl w:val="0"/>
          <w:numId w:val="26"/>
        </w:numPr>
        <w:ind w:left="0" w:firstLine="0"/>
        <w:rPr>
          <w:rFonts w:cstheme="minorHAnsi"/>
          <w:sz w:val="16"/>
          <w:szCs w:val="16"/>
        </w:rPr>
      </w:pPr>
      <w:r w:rsidRPr="00BC3A56">
        <w:rPr>
          <w:rFonts w:cstheme="minorHAnsi"/>
          <w:sz w:val="16"/>
          <w:szCs w:val="16"/>
        </w:rPr>
        <w:t>Spanish: Fondo de Alianzas para los Ecosistemas Críticos</w:t>
      </w:r>
    </w:p>
    <w:p w14:paraId="7155C22A" w14:textId="2245E2AC" w:rsidR="002D59D6" w:rsidRPr="00BC3A56" w:rsidRDefault="002D59D6" w:rsidP="00E32CB2">
      <w:pPr>
        <w:pStyle w:val="af3"/>
        <w:rPr>
          <w:rFonts w:cstheme="minorHAnsi"/>
          <w:sz w:val="16"/>
          <w:szCs w:val="16"/>
        </w:rPr>
      </w:pPr>
    </w:p>
    <w:p w14:paraId="57484368" w14:textId="16C0F891" w:rsidR="002D59D6" w:rsidRPr="00BC3A56" w:rsidRDefault="00E32CB2" w:rsidP="00E32CB2">
      <w:pPr>
        <w:pStyle w:val="af3"/>
        <w:jc w:val="both"/>
        <w:rPr>
          <w:rFonts w:cstheme="minorHAnsi"/>
          <w:sz w:val="16"/>
          <w:szCs w:val="16"/>
        </w:rPr>
      </w:pPr>
      <w:r w:rsidRPr="00BC3A56">
        <w:rPr>
          <w:rFonts w:cstheme="minorHAnsi"/>
          <w:sz w:val="16"/>
          <w:szCs w:val="16"/>
          <w:lang w:val="ru-RU"/>
        </w:rPr>
        <w:t>Тавсифи</w:t>
      </w:r>
      <w:r w:rsidRPr="00BC3A56">
        <w:rPr>
          <w:rFonts w:cstheme="minorHAnsi"/>
          <w:sz w:val="16"/>
          <w:szCs w:val="16"/>
        </w:rPr>
        <w:t xml:space="preserve"> </w:t>
      </w:r>
      <w:r w:rsidRPr="00BC3A56">
        <w:rPr>
          <w:rFonts w:cstheme="minorHAnsi"/>
          <w:sz w:val="16"/>
          <w:szCs w:val="16"/>
          <w:lang w:val="ru-RU"/>
        </w:rPr>
        <w:t>зерин</w:t>
      </w:r>
      <w:r w:rsidRPr="00BC3A56">
        <w:rPr>
          <w:rFonts w:cstheme="minorHAnsi"/>
          <w:sz w:val="16"/>
          <w:szCs w:val="16"/>
        </w:rPr>
        <w:t xml:space="preserve"> </w:t>
      </w:r>
      <w:r w:rsidRPr="00BC3A56">
        <w:rPr>
          <w:rFonts w:cstheme="minorHAnsi"/>
          <w:sz w:val="16"/>
          <w:szCs w:val="16"/>
          <w:lang w:val="ru-RU"/>
        </w:rPr>
        <w:t>бояд</w:t>
      </w:r>
      <w:r w:rsidRPr="00BC3A56">
        <w:rPr>
          <w:rFonts w:cstheme="minorHAnsi"/>
          <w:sz w:val="16"/>
          <w:szCs w:val="16"/>
        </w:rPr>
        <w:t xml:space="preserve"> </w:t>
      </w:r>
      <w:r w:rsidRPr="00BC3A56">
        <w:rPr>
          <w:rFonts w:cstheme="minorHAnsi"/>
          <w:sz w:val="16"/>
          <w:szCs w:val="16"/>
          <w:lang w:val="ru-RU"/>
        </w:rPr>
        <w:t>истифода</w:t>
      </w:r>
      <w:r w:rsidRPr="00BC3A56">
        <w:rPr>
          <w:rFonts w:cstheme="minorHAnsi"/>
          <w:sz w:val="16"/>
          <w:szCs w:val="16"/>
        </w:rPr>
        <w:t xml:space="preserve"> </w:t>
      </w:r>
      <w:r w:rsidRPr="00BC3A56">
        <w:rPr>
          <w:rFonts w:cstheme="minorHAnsi"/>
          <w:sz w:val="16"/>
          <w:szCs w:val="16"/>
          <w:lang w:val="ru-RU"/>
        </w:rPr>
        <w:t>шавад</w:t>
      </w:r>
      <w:r w:rsidRPr="00BC3A56">
        <w:rPr>
          <w:rFonts w:cstheme="minorHAnsi"/>
          <w:sz w:val="16"/>
          <w:szCs w:val="16"/>
        </w:rPr>
        <w:t>: «</w:t>
      </w:r>
      <w:r w:rsidRPr="00BC3A56">
        <w:rPr>
          <w:rFonts w:cstheme="minorHAnsi"/>
          <w:sz w:val="16"/>
          <w:szCs w:val="16"/>
          <w:lang w:val="ru-RU"/>
        </w:rPr>
        <w:t>Фонди</w:t>
      </w:r>
      <w:r w:rsidRPr="00BC3A56">
        <w:rPr>
          <w:rFonts w:cstheme="minorHAnsi"/>
          <w:sz w:val="16"/>
          <w:szCs w:val="16"/>
        </w:rPr>
        <w:t xml:space="preserve"> </w:t>
      </w:r>
      <w:r w:rsidRPr="00BC3A56">
        <w:rPr>
          <w:rFonts w:cstheme="minorHAnsi"/>
          <w:sz w:val="16"/>
          <w:szCs w:val="16"/>
          <w:lang w:val="ru-RU"/>
        </w:rPr>
        <w:t>шарики</w:t>
      </w:r>
      <w:r w:rsidRPr="00BC3A56">
        <w:rPr>
          <w:rFonts w:cstheme="minorHAnsi"/>
          <w:sz w:val="16"/>
          <w:szCs w:val="16"/>
        </w:rPr>
        <w:t xml:space="preserve"> </w:t>
      </w:r>
      <w:r w:rsidRPr="00BC3A56">
        <w:rPr>
          <w:rFonts w:cstheme="minorHAnsi"/>
          <w:sz w:val="16"/>
          <w:szCs w:val="16"/>
          <w:lang w:val="ru-RU"/>
        </w:rPr>
        <w:t>муҳими</w:t>
      </w:r>
      <w:r w:rsidRPr="00BC3A56">
        <w:rPr>
          <w:rFonts w:cstheme="minorHAnsi"/>
          <w:sz w:val="16"/>
          <w:szCs w:val="16"/>
        </w:rPr>
        <w:t xml:space="preserve"> </w:t>
      </w:r>
      <w:r w:rsidRPr="00BC3A56">
        <w:rPr>
          <w:rFonts w:cstheme="minorHAnsi"/>
          <w:sz w:val="16"/>
          <w:szCs w:val="16"/>
          <w:lang w:val="ru-RU"/>
        </w:rPr>
        <w:t>экосистема</w:t>
      </w:r>
      <w:r w:rsidRPr="00BC3A56">
        <w:rPr>
          <w:rFonts w:cstheme="minorHAnsi"/>
          <w:sz w:val="16"/>
          <w:szCs w:val="16"/>
        </w:rPr>
        <w:t xml:space="preserve"> </w:t>
      </w:r>
      <w:r w:rsidRPr="00BC3A56">
        <w:rPr>
          <w:rFonts w:cstheme="minorHAnsi"/>
          <w:sz w:val="16"/>
          <w:szCs w:val="16"/>
          <w:lang w:val="ru-RU"/>
        </w:rPr>
        <w:t>як</w:t>
      </w:r>
      <w:r w:rsidRPr="00BC3A56">
        <w:rPr>
          <w:rFonts w:cstheme="minorHAnsi"/>
          <w:sz w:val="16"/>
          <w:szCs w:val="16"/>
        </w:rPr>
        <w:t xml:space="preserve"> </w:t>
      </w:r>
      <w:r w:rsidRPr="00BC3A56">
        <w:rPr>
          <w:rFonts w:cstheme="minorHAnsi"/>
          <w:sz w:val="16"/>
          <w:szCs w:val="16"/>
          <w:lang w:val="ru-RU"/>
        </w:rPr>
        <w:t>ташаббуси</w:t>
      </w:r>
      <w:r w:rsidRPr="00BC3A56">
        <w:rPr>
          <w:rFonts w:cstheme="minorHAnsi"/>
          <w:sz w:val="16"/>
          <w:szCs w:val="16"/>
        </w:rPr>
        <w:t xml:space="preserve"> </w:t>
      </w:r>
      <w:r w:rsidRPr="00BC3A56">
        <w:rPr>
          <w:rFonts w:cstheme="minorHAnsi"/>
          <w:sz w:val="16"/>
          <w:szCs w:val="16"/>
          <w:lang w:val="ru-RU"/>
        </w:rPr>
        <w:t>муштараки</w:t>
      </w:r>
      <w:r w:rsidRPr="00BC3A56">
        <w:rPr>
          <w:rFonts w:cstheme="minorHAnsi"/>
          <w:sz w:val="16"/>
          <w:szCs w:val="16"/>
        </w:rPr>
        <w:t xml:space="preserve"> </w:t>
      </w:r>
      <w:r w:rsidRPr="00BC3A56">
        <w:rPr>
          <w:rFonts w:cstheme="minorHAnsi"/>
          <w:sz w:val="16"/>
          <w:szCs w:val="16"/>
          <w:lang w:val="ru-RU"/>
        </w:rPr>
        <w:t>Агентии</w:t>
      </w:r>
      <w:r w:rsidRPr="00BC3A56">
        <w:rPr>
          <w:rFonts w:cstheme="minorHAnsi"/>
          <w:sz w:val="16"/>
          <w:szCs w:val="16"/>
        </w:rPr>
        <w:t xml:space="preserve"> </w:t>
      </w:r>
      <w:r w:rsidRPr="00BC3A56">
        <w:rPr>
          <w:rFonts w:cstheme="minorHAnsi"/>
          <w:sz w:val="16"/>
          <w:szCs w:val="16"/>
          <w:lang w:val="ru-RU"/>
        </w:rPr>
        <w:t>рушди</w:t>
      </w:r>
      <w:r w:rsidRPr="00BC3A56">
        <w:rPr>
          <w:rFonts w:cstheme="minorHAnsi"/>
          <w:sz w:val="16"/>
          <w:szCs w:val="16"/>
        </w:rPr>
        <w:t xml:space="preserve"> </w:t>
      </w:r>
      <w:r w:rsidRPr="00BC3A56">
        <w:rPr>
          <w:rFonts w:cstheme="minorHAnsi"/>
          <w:sz w:val="16"/>
          <w:szCs w:val="16"/>
          <w:lang w:val="ru-RU"/>
        </w:rPr>
        <w:t>Фаронса</w:t>
      </w:r>
      <w:r w:rsidRPr="00BC3A56">
        <w:rPr>
          <w:rFonts w:cstheme="minorHAnsi"/>
          <w:sz w:val="16"/>
          <w:szCs w:val="16"/>
        </w:rPr>
        <w:t xml:space="preserve">, </w:t>
      </w:r>
      <w:r w:rsidRPr="00BC3A56">
        <w:rPr>
          <w:rFonts w:cstheme="minorHAnsi"/>
          <w:sz w:val="16"/>
          <w:szCs w:val="16"/>
          <w:lang w:val="ru-RU"/>
        </w:rPr>
        <w:t>Созмони</w:t>
      </w:r>
      <w:r w:rsidRPr="00BC3A56">
        <w:rPr>
          <w:rFonts w:cstheme="minorHAnsi"/>
          <w:sz w:val="16"/>
          <w:szCs w:val="16"/>
        </w:rPr>
        <w:t xml:space="preserve"> </w:t>
      </w:r>
      <w:r w:rsidRPr="00BC3A56">
        <w:rPr>
          <w:rFonts w:cstheme="minorHAnsi"/>
          <w:sz w:val="16"/>
          <w:szCs w:val="16"/>
          <w:lang w:val="ru-RU"/>
        </w:rPr>
        <w:t>байналмилалии</w:t>
      </w:r>
      <w:r w:rsidRPr="00BC3A56">
        <w:rPr>
          <w:rFonts w:cstheme="minorHAnsi"/>
          <w:sz w:val="16"/>
          <w:szCs w:val="16"/>
        </w:rPr>
        <w:t xml:space="preserve"> </w:t>
      </w:r>
      <w:r w:rsidRPr="00BC3A56">
        <w:rPr>
          <w:rFonts w:cstheme="minorHAnsi"/>
          <w:sz w:val="16"/>
          <w:szCs w:val="16"/>
          <w:lang w:val="ru-RU"/>
        </w:rPr>
        <w:t>ҳифзи</w:t>
      </w:r>
      <w:r w:rsidRPr="00BC3A56">
        <w:rPr>
          <w:rFonts w:cstheme="minorHAnsi"/>
          <w:sz w:val="16"/>
          <w:szCs w:val="16"/>
        </w:rPr>
        <w:t xml:space="preserve"> </w:t>
      </w:r>
      <w:r w:rsidRPr="00BC3A56">
        <w:rPr>
          <w:rFonts w:cstheme="minorHAnsi"/>
          <w:sz w:val="16"/>
          <w:szCs w:val="16"/>
          <w:lang w:val="ru-RU"/>
        </w:rPr>
        <w:t>табиат</w:t>
      </w:r>
      <w:r w:rsidRPr="00BC3A56">
        <w:rPr>
          <w:rFonts w:cstheme="minorHAnsi"/>
          <w:sz w:val="16"/>
          <w:szCs w:val="16"/>
        </w:rPr>
        <w:t xml:space="preserve">, </w:t>
      </w:r>
      <w:r w:rsidRPr="00BC3A56">
        <w:rPr>
          <w:rFonts w:cstheme="minorHAnsi"/>
          <w:sz w:val="16"/>
          <w:szCs w:val="16"/>
          <w:lang w:val="ru-RU"/>
        </w:rPr>
        <w:t>Иттиҳоди</w:t>
      </w:r>
      <w:r w:rsidRPr="00BC3A56">
        <w:rPr>
          <w:rFonts w:cstheme="minorHAnsi"/>
          <w:sz w:val="16"/>
          <w:szCs w:val="16"/>
        </w:rPr>
        <w:t xml:space="preserve"> </w:t>
      </w:r>
      <w:r w:rsidRPr="00BC3A56">
        <w:rPr>
          <w:rFonts w:cstheme="minorHAnsi"/>
          <w:sz w:val="16"/>
          <w:szCs w:val="16"/>
          <w:lang w:val="ru-RU"/>
        </w:rPr>
        <w:t>Аврупо</w:t>
      </w:r>
      <w:r w:rsidRPr="00BC3A56">
        <w:rPr>
          <w:rFonts w:cstheme="minorHAnsi"/>
          <w:sz w:val="16"/>
          <w:szCs w:val="16"/>
        </w:rPr>
        <w:t xml:space="preserve">, </w:t>
      </w:r>
      <w:r w:rsidRPr="00BC3A56">
        <w:rPr>
          <w:rFonts w:cstheme="minorHAnsi"/>
          <w:sz w:val="16"/>
          <w:szCs w:val="16"/>
          <w:lang w:val="ru-RU"/>
        </w:rPr>
        <w:t>Фонди</w:t>
      </w:r>
      <w:r w:rsidRPr="00BC3A56">
        <w:rPr>
          <w:rFonts w:cstheme="minorHAnsi"/>
          <w:sz w:val="16"/>
          <w:szCs w:val="16"/>
        </w:rPr>
        <w:t xml:space="preserve"> </w:t>
      </w:r>
      <w:r w:rsidRPr="00BC3A56">
        <w:rPr>
          <w:rFonts w:cstheme="minorHAnsi"/>
          <w:sz w:val="16"/>
          <w:szCs w:val="16"/>
          <w:lang w:val="ru-RU"/>
        </w:rPr>
        <w:t>глобалии</w:t>
      </w:r>
      <w:r w:rsidRPr="00BC3A56">
        <w:rPr>
          <w:rFonts w:cstheme="minorHAnsi"/>
          <w:sz w:val="16"/>
          <w:szCs w:val="16"/>
        </w:rPr>
        <w:t xml:space="preserve"> </w:t>
      </w:r>
      <w:r w:rsidRPr="00BC3A56">
        <w:rPr>
          <w:rFonts w:cstheme="minorHAnsi"/>
          <w:sz w:val="16"/>
          <w:szCs w:val="16"/>
          <w:lang w:val="ru-RU"/>
        </w:rPr>
        <w:t>экологӣ</w:t>
      </w:r>
      <w:r w:rsidRPr="00BC3A56">
        <w:rPr>
          <w:rFonts w:cstheme="minorHAnsi"/>
          <w:sz w:val="16"/>
          <w:szCs w:val="16"/>
        </w:rPr>
        <w:t xml:space="preserve">, </w:t>
      </w:r>
      <w:r w:rsidRPr="00BC3A56">
        <w:rPr>
          <w:rFonts w:cstheme="minorHAnsi"/>
          <w:sz w:val="16"/>
          <w:szCs w:val="16"/>
          <w:lang w:val="ru-RU"/>
        </w:rPr>
        <w:t>Ҳукумати</w:t>
      </w:r>
      <w:r w:rsidRPr="00BC3A56">
        <w:rPr>
          <w:rFonts w:cstheme="minorHAnsi"/>
          <w:sz w:val="16"/>
          <w:szCs w:val="16"/>
        </w:rPr>
        <w:t xml:space="preserve"> </w:t>
      </w:r>
      <w:r w:rsidRPr="00BC3A56">
        <w:rPr>
          <w:rFonts w:cstheme="minorHAnsi"/>
          <w:sz w:val="16"/>
          <w:szCs w:val="16"/>
          <w:lang w:val="ru-RU"/>
        </w:rPr>
        <w:t>Ҷопон</w:t>
      </w:r>
      <w:r w:rsidRPr="00BC3A56">
        <w:rPr>
          <w:rFonts w:cstheme="minorHAnsi"/>
          <w:sz w:val="16"/>
          <w:szCs w:val="16"/>
        </w:rPr>
        <w:t xml:space="preserve"> </w:t>
      </w:r>
      <w:r w:rsidRPr="00BC3A56">
        <w:rPr>
          <w:rFonts w:cstheme="minorHAnsi"/>
          <w:sz w:val="16"/>
          <w:szCs w:val="16"/>
          <w:lang w:val="ru-RU"/>
        </w:rPr>
        <w:t>ва</w:t>
      </w:r>
      <w:r w:rsidRPr="00BC3A56">
        <w:rPr>
          <w:rFonts w:cstheme="minorHAnsi"/>
          <w:sz w:val="16"/>
          <w:szCs w:val="16"/>
        </w:rPr>
        <w:t xml:space="preserve"> </w:t>
      </w:r>
      <w:r w:rsidRPr="00BC3A56">
        <w:rPr>
          <w:rFonts w:cstheme="minorHAnsi"/>
          <w:sz w:val="16"/>
          <w:szCs w:val="16"/>
          <w:lang w:val="ru-RU"/>
        </w:rPr>
        <w:t>Бонки</w:t>
      </w:r>
      <w:r w:rsidRPr="00BC3A56">
        <w:rPr>
          <w:rFonts w:cstheme="minorHAnsi"/>
          <w:sz w:val="16"/>
          <w:szCs w:val="16"/>
        </w:rPr>
        <w:t xml:space="preserve"> </w:t>
      </w:r>
      <w:r w:rsidRPr="00BC3A56">
        <w:rPr>
          <w:rFonts w:cstheme="minorHAnsi"/>
          <w:sz w:val="16"/>
          <w:szCs w:val="16"/>
          <w:lang w:val="ru-RU"/>
        </w:rPr>
        <w:t>Ҷаҳонӣ</w:t>
      </w:r>
      <w:r w:rsidRPr="00BC3A56">
        <w:rPr>
          <w:rFonts w:cstheme="minorHAnsi"/>
          <w:sz w:val="16"/>
          <w:szCs w:val="16"/>
        </w:rPr>
        <w:t xml:space="preserve"> </w:t>
      </w:r>
      <w:r w:rsidRPr="00BC3A56">
        <w:rPr>
          <w:rFonts w:cstheme="minorHAnsi"/>
          <w:sz w:val="16"/>
          <w:szCs w:val="16"/>
          <w:lang w:val="ru-RU"/>
        </w:rPr>
        <w:t>мебошад</w:t>
      </w:r>
      <w:r w:rsidRPr="00BC3A56">
        <w:rPr>
          <w:rFonts w:cstheme="minorHAnsi"/>
          <w:sz w:val="16"/>
          <w:szCs w:val="16"/>
        </w:rPr>
        <w:t xml:space="preserve">. </w:t>
      </w:r>
      <w:r w:rsidRPr="00BC3A56">
        <w:rPr>
          <w:rFonts w:cstheme="minorHAnsi"/>
          <w:sz w:val="16"/>
          <w:szCs w:val="16"/>
          <w:lang w:val="ru-RU"/>
        </w:rPr>
        <w:t>Яке</w:t>
      </w:r>
      <w:r w:rsidRPr="00BC3A56">
        <w:rPr>
          <w:rFonts w:cstheme="minorHAnsi"/>
          <w:sz w:val="16"/>
          <w:szCs w:val="16"/>
        </w:rPr>
        <w:t xml:space="preserve"> </w:t>
      </w:r>
      <w:r w:rsidRPr="00BC3A56">
        <w:rPr>
          <w:rFonts w:cstheme="minorHAnsi"/>
          <w:sz w:val="16"/>
          <w:szCs w:val="16"/>
          <w:lang w:val="ru-RU"/>
        </w:rPr>
        <w:t>аз</w:t>
      </w:r>
      <w:r w:rsidRPr="00BC3A56">
        <w:rPr>
          <w:rFonts w:cstheme="minorHAnsi"/>
          <w:sz w:val="16"/>
          <w:szCs w:val="16"/>
        </w:rPr>
        <w:t xml:space="preserve"> </w:t>
      </w:r>
      <w:r w:rsidRPr="00BC3A56">
        <w:rPr>
          <w:rFonts w:cstheme="minorHAnsi"/>
          <w:sz w:val="16"/>
          <w:szCs w:val="16"/>
          <w:lang w:val="ru-RU"/>
        </w:rPr>
        <w:t>ҳадафҳои</w:t>
      </w:r>
      <w:r w:rsidRPr="00BC3A56">
        <w:rPr>
          <w:rFonts w:cstheme="minorHAnsi"/>
          <w:sz w:val="16"/>
          <w:szCs w:val="16"/>
        </w:rPr>
        <w:t xml:space="preserve"> </w:t>
      </w:r>
      <w:r w:rsidRPr="00BC3A56">
        <w:rPr>
          <w:rFonts w:cstheme="minorHAnsi"/>
          <w:sz w:val="16"/>
          <w:szCs w:val="16"/>
          <w:lang w:val="ru-RU"/>
        </w:rPr>
        <w:t>асосӣ</w:t>
      </w:r>
      <w:r w:rsidRPr="00BC3A56">
        <w:rPr>
          <w:rFonts w:cstheme="minorHAnsi"/>
          <w:sz w:val="16"/>
          <w:szCs w:val="16"/>
        </w:rPr>
        <w:t xml:space="preserve"> </w:t>
      </w:r>
      <w:r w:rsidRPr="00BC3A56">
        <w:rPr>
          <w:rFonts w:cstheme="minorHAnsi"/>
          <w:sz w:val="16"/>
          <w:szCs w:val="16"/>
          <w:lang w:val="ru-RU"/>
        </w:rPr>
        <w:t>таъмини</w:t>
      </w:r>
      <w:r w:rsidRPr="00BC3A56">
        <w:rPr>
          <w:rFonts w:cstheme="minorHAnsi"/>
          <w:sz w:val="16"/>
          <w:szCs w:val="16"/>
        </w:rPr>
        <w:t xml:space="preserve"> </w:t>
      </w:r>
      <w:r w:rsidRPr="00BC3A56">
        <w:rPr>
          <w:rFonts w:cstheme="minorHAnsi"/>
          <w:sz w:val="16"/>
          <w:szCs w:val="16"/>
          <w:lang w:val="ru-RU"/>
        </w:rPr>
        <w:t>иштироки</w:t>
      </w:r>
      <w:r w:rsidRPr="00BC3A56">
        <w:rPr>
          <w:rFonts w:cstheme="minorHAnsi"/>
          <w:sz w:val="16"/>
          <w:szCs w:val="16"/>
        </w:rPr>
        <w:t xml:space="preserve"> </w:t>
      </w:r>
      <w:r w:rsidRPr="00BC3A56">
        <w:rPr>
          <w:rFonts w:cstheme="minorHAnsi"/>
          <w:sz w:val="16"/>
          <w:szCs w:val="16"/>
          <w:lang w:val="ru-RU"/>
        </w:rPr>
        <w:t>шаҳрвандон</w:t>
      </w:r>
      <w:r w:rsidRPr="00BC3A56">
        <w:rPr>
          <w:rFonts w:cstheme="minorHAnsi"/>
          <w:sz w:val="16"/>
          <w:szCs w:val="16"/>
        </w:rPr>
        <w:t xml:space="preserve"> </w:t>
      </w:r>
      <w:r w:rsidRPr="00BC3A56">
        <w:rPr>
          <w:rFonts w:cstheme="minorHAnsi"/>
          <w:sz w:val="16"/>
          <w:szCs w:val="16"/>
          <w:lang w:val="ru-RU"/>
        </w:rPr>
        <w:t>мебошад</w:t>
      </w:r>
      <w:r w:rsidRPr="00BC3A56">
        <w:rPr>
          <w:rFonts w:cstheme="minorHAnsi"/>
          <w:sz w:val="16"/>
          <w:szCs w:val="16"/>
        </w:rPr>
        <w:t xml:space="preserve">. </w:t>
      </w:r>
      <w:r w:rsidRPr="00BC3A56">
        <w:rPr>
          <w:rFonts w:cstheme="minorHAnsi"/>
          <w:sz w:val="16"/>
          <w:szCs w:val="16"/>
          <w:lang w:val="ru-RU"/>
        </w:rPr>
        <w:t>ҷомеа</w:t>
      </w:r>
      <w:r w:rsidRPr="00BC3A56">
        <w:rPr>
          <w:rFonts w:cstheme="minorHAnsi"/>
          <w:sz w:val="16"/>
          <w:szCs w:val="16"/>
        </w:rPr>
        <w:t xml:space="preserve"> </w:t>
      </w:r>
      <w:r w:rsidRPr="00BC3A56">
        <w:rPr>
          <w:rFonts w:cstheme="minorHAnsi"/>
          <w:sz w:val="16"/>
          <w:szCs w:val="16"/>
          <w:lang w:val="ru-RU"/>
        </w:rPr>
        <w:t>дар</w:t>
      </w:r>
      <w:r w:rsidRPr="00BC3A56">
        <w:rPr>
          <w:rFonts w:cstheme="minorHAnsi"/>
          <w:sz w:val="16"/>
          <w:szCs w:val="16"/>
        </w:rPr>
        <w:t xml:space="preserve"> </w:t>
      </w:r>
      <w:r w:rsidRPr="00BC3A56">
        <w:rPr>
          <w:rFonts w:cstheme="minorHAnsi"/>
          <w:sz w:val="16"/>
          <w:szCs w:val="16"/>
          <w:lang w:val="ru-RU"/>
        </w:rPr>
        <w:t>нигоҳдории</w:t>
      </w:r>
      <w:r w:rsidRPr="00BC3A56">
        <w:rPr>
          <w:rFonts w:cstheme="minorHAnsi"/>
          <w:sz w:val="16"/>
          <w:szCs w:val="16"/>
        </w:rPr>
        <w:t xml:space="preserve"> </w:t>
      </w:r>
      <w:r w:rsidRPr="00BC3A56">
        <w:rPr>
          <w:rFonts w:cstheme="minorHAnsi"/>
          <w:sz w:val="16"/>
          <w:szCs w:val="16"/>
          <w:lang w:val="ru-RU"/>
        </w:rPr>
        <w:t>гуногунии</w:t>
      </w:r>
      <w:r w:rsidRPr="00BC3A56">
        <w:rPr>
          <w:rFonts w:cstheme="minorHAnsi"/>
          <w:sz w:val="16"/>
          <w:szCs w:val="16"/>
        </w:rPr>
        <w:t xml:space="preserve"> </w:t>
      </w:r>
      <w:r w:rsidRPr="00BC3A56">
        <w:rPr>
          <w:rFonts w:cstheme="minorHAnsi"/>
          <w:sz w:val="16"/>
          <w:szCs w:val="16"/>
          <w:lang w:val="ru-RU"/>
        </w:rPr>
        <w:t>биологӣ</w:t>
      </w:r>
      <w:r w:rsidRPr="00BC3A56">
        <w:rPr>
          <w:rFonts w:cstheme="minorHAnsi"/>
          <w:sz w:val="16"/>
          <w:szCs w:val="16"/>
        </w:rPr>
        <w:t>».</w:t>
      </w:r>
    </w:p>
    <w:p w14:paraId="0A4EC940" w14:textId="61C449E1" w:rsidR="002D59D6" w:rsidRPr="00BC3A56" w:rsidRDefault="00E32CB2" w:rsidP="00E32CB2">
      <w:pPr>
        <w:pStyle w:val="af3"/>
        <w:jc w:val="both"/>
        <w:rPr>
          <w:rFonts w:cstheme="minorHAnsi"/>
          <w:sz w:val="16"/>
          <w:szCs w:val="16"/>
          <w:lang w:val="ru-RU"/>
        </w:rPr>
      </w:pPr>
      <w:r w:rsidRPr="00BC3A56">
        <w:rPr>
          <w:rFonts w:cstheme="minorHAnsi"/>
          <w:sz w:val="16"/>
          <w:szCs w:val="16"/>
          <w:lang w:val="ru-RU"/>
        </w:rPr>
        <w:t>Ҳангоми тарҷумаи тавсиф, он бояд чунин тарҷума карда шавад</w:t>
      </w:r>
      <w:r w:rsidR="002D59D6" w:rsidRPr="00BC3A56">
        <w:rPr>
          <w:rFonts w:cstheme="minorHAnsi"/>
          <w:sz w:val="16"/>
          <w:szCs w:val="16"/>
          <w:lang w:val="ru-RU"/>
        </w:rPr>
        <w:t>:</w:t>
      </w:r>
    </w:p>
    <w:p w14:paraId="0B8B45EA" w14:textId="77777777" w:rsidR="002D59D6" w:rsidRPr="00BC3A56" w:rsidRDefault="002D59D6" w:rsidP="00E32CB2">
      <w:pPr>
        <w:pStyle w:val="af3"/>
        <w:jc w:val="both"/>
        <w:rPr>
          <w:rFonts w:cstheme="minorHAnsi"/>
          <w:sz w:val="16"/>
          <w:szCs w:val="16"/>
          <w:lang w:val="ru-RU"/>
        </w:rPr>
      </w:pPr>
    </w:p>
    <w:p w14:paraId="7905D52E" w14:textId="0FA03C5E" w:rsidR="002D59D6" w:rsidRPr="00BC3A56" w:rsidRDefault="002D59D6" w:rsidP="00E32CB2">
      <w:pPr>
        <w:pStyle w:val="af3"/>
        <w:numPr>
          <w:ilvl w:val="0"/>
          <w:numId w:val="27"/>
        </w:numPr>
        <w:ind w:left="0" w:firstLine="0"/>
        <w:jc w:val="both"/>
        <w:rPr>
          <w:rFonts w:cstheme="minorHAnsi"/>
          <w:sz w:val="16"/>
          <w:szCs w:val="16"/>
        </w:rPr>
      </w:pPr>
      <w:r w:rsidRPr="00BC3A56">
        <w:rPr>
          <w:rFonts w:cstheme="minorHAnsi"/>
          <w:sz w:val="16"/>
          <w:szCs w:val="16"/>
        </w:rPr>
        <w:t xml:space="preserve">French: "Le Fonds de partenariat pour les écosystèmes critiques est une initiative conjointe de l’Agence Française de Développement, Conservation International, l’ Union européenne, du Fonds pour l’Environnement Mondial, du gouvernement du Japon et de la Banque Mondiale. Un objectif fondamental est de garantir que la société civile est engagée dans la conservation de la biodiversité." </w:t>
      </w:r>
    </w:p>
    <w:p w14:paraId="6FD0483C" w14:textId="06C9BB17" w:rsidR="002D59D6" w:rsidRPr="00BC3A56" w:rsidRDefault="002D59D6" w:rsidP="00E32CB2">
      <w:pPr>
        <w:pStyle w:val="af3"/>
        <w:jc w:val="both"/>
        <w:rPr>
          <w:rFonts w:cstheme="minorHAnsi"/>
          <w:sz w:val="16"/>
          <w:szCs w:val="16"/>
        </w:rPr>
      </w:pPr>
    </w:p>
    <w:p w14:paraId="24700FD3" w14:textId="45CAAA87" w:rsidR="002D59D6" w:rsidRPr="00BC3A56" w:rsidRDefault="00CF01EC" w:rsidP="00E32CB2">
      <w:pPr>
        <w:pStyle w:val="af3"/>
        <w:numPr>
          <w:ilvl w:val="0"/>
          <w:numId w:val="27"/>
        </w:numPr>
        <w:ind w:left="0" w:firstLine="0"/>
        <w:jc w:val="both"/>
        <w:rPr>
          <w:rFonts w:cstheme="minorHAnsi"/>
          <w:sz w:val="16"/>
          <w:szCs w:val="16"/>
        </w:rPr>
      </w:pPr>
      <w:r w:rsidRPr="00BC3A56">
        <w:rPr>
          <w:rFonts w:cstheme="minorHAnsi"/>
          <w:sz w:val="16"/>
          <w:szCs w:val="16"/>
        </w:rPr>
        <w:t>Portuguese</w:t>
      </w:r>
      <w:r w:rsidR="002D59D6" w:rsidRPr="00BC3A56">
        <w:rPr>
          <w:rFonts w:cstheme="minorHAnsi"/>
          <w:sz w:val="16"/>
          <w:szCs w:val="16"/>
        </w:rPr>
        <w:t>: “O Fundo de Parceria para Ecossistemas Críticos é uma iniciativa conjunta  da Agência Francesa de Desenvolvimento, da Conservação Internacional, União Europeia, da Gestão Ambiental</w:t>
      </w:r>
    </w:p>
    <w:p w14:paraId="1688D31C" w14:textId="6A4B838D" w:rsidR="002D59D6" w:rsidRPr="00BC3A56" w:rsidRDefault="002D59D6" w:rsidP="00E32CB2">
      <w:pPr>
        <w:pStyle w:val="af3"/>
        <w:rPr>
          <w:rFonts w:cstheme="minorHAnsi"/>
          <w:sz w:val="16"/>
          <w:szCs w:val="16"/>
        </w:rPr>
      </w:pPr>
    </w:p>
    <w:p w14:paraId="296B4826" w14:textId="218EBBFC" w:rsidR="00587901" w:rsidRPr="00BC3A56" w:rsidRDefault="00E32CB2" w:rsidP="00E32CB2">
      <w:pPr>
        <w:spacing w:after="0" w:line="240" w:lineRule="auto"/>
        <w:jc w:val="both"/>
        <w:rPr>
          <w:rFonts w:cstheme="minorHAnsi"/>
          <w:sz w:val="16"/>
          <w:szCs w:val="16"/>
          <w:lang w:val="en-US"/>
        </w:rPr>
      </w:pPr>
      <w:r w:rsidRPr="00BC3A56">
        <w:rPr>
          <w:rFonts w:cstheme="minorHAnsi"/>
          <w:b/>
          <w:sz w:val="16"/>
          <w:szCs w:val="16"/>
        </w:rPr>
        <w:t>Ман</w:t>
      </w:r>
      <w:r w:rsidRPr="00BC3A56">
        <w:rPr>
          <w:rFonts w:cstheme="minorHAnsi"/>
          <w:b/>
          <w:sz w:val="16"/>
          <w:szCs w:val="16"/>
          <w:lang w:val="en-US"/>
        </w:rPr>
        <w:t xml:space="preserve"> </w:t>
      </w:r>
      <w:r w:rsidRPr="00BC3A56">
        <w:rPr>
          <w:rFonts w:cstheme="minorHAnsi"/>
          <w:b/>
          <w:sz w:val="16"/>
          <w:szCs w:val="16"/>
        </w:rPr>
        <w:t>розӣ</w:t>
      </w:r>
      <w:r w:rsidRPr="00BC3A56">
        <w:rPr>
          <w:rFonts w:cstheme="minorHAnsi"/>
          <w:b/>
          <w:sz w:val="16"/>
          <w:szCs w:val="16"/>
          <w:lang w:val="en-US"/>
        </w:rPr>
        <w:t xml:space="preserve"> </w:t>
      </w:r>
      <w:r w:rsidRPr="00BC3A56">
        <w:rPr>
          <w:rFonts w:cstheme="minorHAnsi"/>
          <w:b/>
          <w:sz w:val="16"/>
          <w:szCs w:val="16"/>
        </w:rPr>
        <w:t>Фарогири</w:t>
      </w:r>
      <w:r w:rsidRPr="00BC3A56">
        <w:rPr>
          <w:rFonts w:cstheme="minorHAnsi"/>
          <w:b/>
          <w:sz w:val="16"/>
          <w:szCs w:val="16"/>
          <w:lang w:val="en-US"/>
        </w:rPr>
        <w:t xml:space="preserve"> </w:t>
      </w:r>
      <w:r w:rsidRPr="00BC3A56">
        <w:rPr>
          <w:rFonts w:cstheme="minorHAnsi"/>
          <w:b/>
          <w:sz w:val="16"/>
          <w:szCs w:val="16"/>
        </w:rPr>
        <w:t>шартҳои</w:t>
      </w:r>
      <w:r w:rsidRPr="00BC3A56">
        <w:rPr>
          <w:rFonts w:cstheme="minorHAnsi"/>
          <w:b/>
          <w:sz w:val="16"/>
          <w:szCs w:val="16"/>
          <w:lang w:val="en-US"/>
        </w:rPr>
        <w:t xml:space="preserve"> </w:t>
      </w:r>
      <w:r w:rsidRPr="00BC3A56">
        <w:rPr>
          <w:rFonts w:cstheme="minorHAnsi"/>
          <w:b/>
          <w:sz w:val="16"/>
          <w:szCs w:val="16"/>
        </w:rPr>
        <w:t>грант</w:t>
      </w:r>
      <w:r w:rsidRPr="00BC3A56">
        <w:rPr>
          <w:rFonts w:cstheme="minorHAnsi"/>
          <w:b/>
          <w:sz w:val="16"/>
          <w:szCs w:val="16"/>
          <w:lang w:val="en-US"/>
        </w:rPr>
        <w:t xml:space="preserve"> </w:t>
      </w:r>
      <w:r w:rsidRPr="00BC3A56">
        <w:rPr>
          <w:rFonts w:cstheme="minorHAnsi"/>
          <w:b/>
          <w:sz w:val="16"/>
          <w:szCs w:val="16"/>
        </w:rPr>
        <w:t>Ҷаҳонӣ</w:t>
      </w:r>
      <w:r w:rsidRPr="00BC3A56">
        <w:rPr>
          <w:rFonts w:cstheme="minorHAnsi"/>
          <w:b/>
          <w:sz w:val="16"/>
          <w:szCs w:val="16"/>
          <w:lang w:val="en-US"/>
        </w:rPr>
        <w:t xml:space="preserve"> </w:t>
      </w:r>
      <w:r w:rsidRPr="00BC3A56">
        <w:rPr>
          <w:rFonts w:cstheme="minorHAnsi"/>
          <w:b/>
          <w:sz w:val="16"/>
          <w:szCs w:val="16"/>
        </w:rPr>
        <w:t>фонди</w:t>
      </w:r>
      <w:r w:rsidRPr="00BC3A56">
        <w:rPr>
          <w:rFonts w:cstheme="minorHAnsi"/>
          <w:b/>
          <w:sz w:val="16"/>
          <w:szCs w:val="16"/>
          <w:lang w:val="en-US"/>
        </w:rPr>
        <w:t xml:space="preserve"> </w:t>
      </w:r>
      <w:r w:rsidRPr="00BC3A56">
        <w:rPr>
          <w:rFonts w:cstheme="minorHAnsi"/>
          <w:b/>
          <w:sz w:val="16"/>
          <w:szCs w:val="16"/>
        </w:rPr>
        <w:t>табиат</w:t>
      </w:r>
      <w:r w:rsidRPr="00BC3A56">
        <w:rPr>
          <w:rFonts w:cstheme="minorHAnsi"/>
          <w:b/>
          <w:sz w:val="16"/>
          <w:szCs w:val="16"/>
          <w:lang w:val="en-US"/>
        </w:rPr>
        <w:t xml:space="preserve"> </w:t>
      </w:r>
      <w:r w:rsidRPr="00BC3A56">
        <w:rPr>
          <w:rFonts w:cstheme="minorHAnsi"/>
          <w:b/>
          <w:sz w:val="16"/>
          <w:szCs w:val="16"/>
        </w:rPr>
        <w:t>Русия</w:t>
      </w:r>
      <w:r w:rsidRPr="00BC3A56">
        <w:rPr>
          <w:rFonts w:cstheme="minorHAnsi"/>
          <w:b/>
          <w:sz w:val="16"/>
          <w:szCs w:val="16"/>
          <w:lang w:val="en-US"/>
        </w:rPr>
        <w:t xml:space="preserve">, </w:t>
      </w:r>
      <w:r w:rsidRPr="00BC3A56">
        <w:rPr>
          <w:rFonts w:cstheme="minorHAnsi"/>
          <w:b/>
          <w:sz w:val="16"/>
          <w:szCs w:val="16"/>
        </w:rPr>
        <w:t>розӣ</w:t>
      </w:r>
      <w:r w:rsidRPr="00BC3A56">
        <w:rPr>
          <w:rFonts w:cstheme="minorHAnsi"/>
          <w:b/>
          <w:sz w:val="16"/>
          <w:szCs w:val="16"/>
          <w:lang w:val="en-US"/>
        </w:rPr>
        <w:t xml:space="preserve"> </w:t>
      </w:r>
      <w:r w:rsidRPr="00BC3A56">
        <w:rPr>
          <w:rFonts w:cstheme="minorHAnsi"/>
          <w:b/>
          <w:sz w:val="16"/>
          <w:szCs w:val="16"/>
        </w:rPr>
        <w:t>ҳастам</w:t>
      </w:r>
      <w:r w:rsidRPr="00BC3A56">
        <w:rPr>
          <w:rFonts w:cstheme="minorHAnsi"/>
          <w:b/>
          <w:sz w:val="16"/>
          <w:szCs w:val="16"/>
          <w:lang w:val="en-US"/>
        </w:rPr>
        <w:t>.</w:t>
      </w:r>
    </w:p>
    <w:p w14:paraId="13BB96E0" w14:textId="77777777" w:rsidR="00587901" w:rsidRPr="00BC3A56" w:rsidRDefault="00587901" w:rsidP="00E32CB2">
      <w:pPr>
        <w:spacing w:after="0" w:line="240" w:lineRule="auto"/>
        <w:jc w:val="both"/>
        <w:rPr>
          <w:rFonts w:cstheme="minorHAnsi"/>
          <w:sz w:val="16"/>
          <w:szCs w:val="16"/>
          <w:lang w:val="en-US"/>
        </w:rPr>
      </w:pPr>
    </w:p>
    <w:tbl>
      <w:tblPr>
        <w:tblW w:w="7740" w:type="dxa"/>
        <w:tblInd w:w="18" w:type="dxa"/>
        <w:tblLayout w:type="fixed"/>
        <w:tblLook w:val="04A0" w:firstRow="1" w:lastRow="0" w:firstColumn="1" w:lastColumn="0" w:noHBand="0" w:noVBand="1"/>
      </w:tblPr>
      <w:tblGrid>
        <w:gridCol w:w="2430"/>
        <w:gridCol w:w="2250"/>
        <w:gridCol w:w="3060"/>
      </w:tblGrid>
      <w:tr w:rsidR="00587901" w:rsidRPr="00BC3A56" w14:paraId="0FB64DB7" w14:textId="77777777" w:rsidTr="00A8094B">
        <w:trPr>
          <w:cantSplit/>
          <w:trHeight w:val="224"/>
        </w:trPr>
        <w:tc>
          <w:tcPr>
            <w:tcW w:w="2430" w:type="dxa"/>
            <w:hideMark/>
          </w:tcPr>
          <w:p w14:paraId="1E97C447" w14:textId="5AFF4CFF" w:rsidR="00587901" w:rsidRPr="00BC3A56" w:rsidRDefault="00E32CB2" w:rsidP="00E32CB2">
            <w:pPr>
              <w:spacing w:after="0" w:line="240" w:lineRule="auto"/>
              <w:rPr>
                <w:rFonts w:eastAsia="Times New Roman" w:cstheme="minorHAnsi"/>
                <w:sz w:val="16"/>
                <w:szCs w:val="16"/>
                <w:lang w:val="en-US"/>
              </w:rPr>
            </w:pPr>
            <w:r w:rsidRPr="00BC3A56">
              <w:rPr>
                <w:rFonts w:cstheme="minorHAnsi"/>
                <w:color w:val="000000"/>
                <w:sz w:val="16"/>
                <w:szCs w:val="16"/>
              </w:rPr>
              <w:t xml:space="preserve">Фамилия ном номи падар </w:t>
            </w:r>
            <w:r w:rsidR="00587901" w:rsidRPr="00BC3A56">
              <w:rPr>
                <w:rFonts w:cstheme="minorHAnsi"/>
                <w:color w:val="000000"/>
                <w:sz w:val="16"/>
                <w:szCs w:val="16"/>
              </w:rPr>
              <w:t>_____</w:t>
            </w:r>
            <w:r w:rsidR="00587901" w:rsidRPr="00BC3A56">
              <w:rPr>
                <w:rFonts w:cstheme="minorHAnsi"/>
                <w:color w:val="000000"/>
                <w:sz w:val="16"/>
                <w:szCs w:val="16"/>
                <w:lang w:val="en-US"/>
              </w:rPr>
              <w:t>____________</w:t>
            </w:r>
          </w:p>
        </w:tc>
        <w:tc>
          <w:tcPr>
            <w:tcW w:w="2250" w:type="dxa"/>
            <w:hideMark/>
          </w:tcPr>
          <w:p w14:paraId="3F519469" w14:textId="77777777" w:rsidR="00587901" w:rsidRPr="00BC3A56" w:rsidRDefault="00587901" w:rsidP="00E32CB2">
            <w:pPr>
              <w:spacing w:after="0" w:line="240" w:lineRule="auto"/>
              <w:rPr>
                <w:rFonts w:eastAsia="Times New Roman" w:cstheme="minorHAnsi"/>
                <w:sz w:val="16"/>
                <w:szCs w:val="16"/>
              </w:rPr>
            </w:pPr>
          </w:p>
        </w:tc>
        <w:tc>
          <w:tcPr>
            <w:tcW w:w="3060" w:type="dxa"/>
            <w:hideMark/>
          </w:tcPr>
          <w:p w14:paraId="37B757F6" w14:textId="2A5D0F20" w:rsidR="00587901" w:rsidRPr="00BC3A56" w:rsidRDefault="00E32CB2" w:rsidP="00E32CB2">
            <w:pPr>
              <w:spacing w:after="0" w:line="240" w:lineRule="auto"/>
              <w:rPr>
                <w:rFonts w:eastAsia="Times New Roman" w:cstheme="minorHAnsi"/>
                <w:sz w:val="16"/>
                <w:szCs w:val="16"/>
              </w:rPr>
            </w:pPr>
            <w:r w:rsidRPr="00BC3A56">
              <w:rPr>
                <w:rFonts w:cstheme="minorHAnsi"/>
                <w:color w:val="000000"/>
                <w:sz w:val="16"/>
                <w:szCs w:val="16"/>
              </w:rPr>
              <w:t>Таърих</w:t>
            </w:r>
            <w:r w:rsidR="00587901" w:rsidRPr="00BC3A56">
              <w:rPr>
                <w:rFonts w:cstheme="minorHAnsi"/>
                <w:color w:val="000000"/>
                <w:sz w:val="16"/>
                <w:szCs w:val="16"/>
              </w:rPr>
              <w:t>:</w:t>
            </w:r>
            <w:r w:rsidR="00587901" w:rsidRPr="00BC3A56">
              <w:rPr>
                <w:rFonts w:cstheme="minorHAnsi"/>
                <w:color w:val="000000"/>
                <w:sz w:val="16"/>
                <w:szCs w:val="16"/>
                <w:lang w:val="en-US"/>
              </w:rPr>
              <w:t xml:space="preserve"> </w:t>
            </w:r>
            <w:r w:rsidR="00587901" w:rsidRPr="00BC3A56">
              <w:rPr>
                <w:rFonts w:cstheme="minorHAnsi"/>
                <w:color w:val="000000"/>
                <w:sz w:val="16"/>
                <w:szCs w:val="16"/>
              </w:rPr>
              <w:t>_____________</w:t>
            </w:r>
            <w:r w:rsidR="00587901" w:rsidRPr="00BC3A56">
              <w:rPr>
                <w:rFonts w:cstheme="minorHAnsi"/>
                <w:color w:val="000000"/>
                <w:sz w:val="16"/>
                <w:szCs w:val="16"/>
                <w:lang w:val="en-US"/>
              </w:rPr>
              <w:t>_____</w:t>
            </w:r>
            <w:r w:rsidR="00587901" w:rsidRPr="00BC3A56">
              <w:rPr>
                <w:rFonts w:cstheme="minorHAnsi"/>
                <w:color w:val="000000"/>
                <w:sz w:val="16"/>
                <w:szCs w:val="16"/>
              </w:rPr>
              <w:t>_</w:t>
            </w:r>
          </w:p>
        </w:tc>
      </w:tr>
      <w:tr w:rsidR="00587901" w:rsidRPr="00BC3A56" w14:paraId="1AAE44D5" w14:textId="77777777" w:rsidTr="00A8094B">
        <w:trPr>
          <w:cantSplit/>
          <w:trHeight w:val="225"/>
        </w:trPr>
        <w:tc>
          <w:tcPr>
            <w:tcW w:w="2430" w:type="dxa"/>
          </w:tcPr>
          <w:p w14:paraId="5FD014AF" w14:textId="77777777" w:rsidR="00587901" w:rsidRPr="00BC3A56" w:rsidRDefault="00587901" w:rsidP="00E32CB2">
            <w:pPr>
              <w:spacing w:after="0" w:line="240" w:lineRule="auto"/>
              <w:rPr>
                <w:rFonts w:eastAsia="Times New Roman" w:cstheme="minorHAnsi"/>
                <w:sz w:val="16"/>
                <w:szCs w:val="16"/>
              </w:rPr>
            </w:pPr>
          </w:p>
        </w:tc>
        <w:tc>
          <w:tcPr>
            <w:tcW w:w="2250" w:type="dxa"/>
          </w:tcPr>
          <w:p w14:paraId="4CB6680C" w14:textId="77777777" w:rsidR="00587901" w:rsidRPr="00BC3A56" w:rsidRDefault="00587901" w:rsidP="00E32CB2">
            <w:pPr>
              <w:spacing w:after="0" w:line="240" w:lineRule="auto"/>
              <w:rPr>
                <w:rFonts w:eastAsia="Times New Roman" w:cstheme="minorHAnsi"/>
                <w:sz w:val="16"/>
                <w:szCs w:val="16"/>
              </w:rPr>
            </w:pPr>
          </w:p>
        </w:tc>
        <w:tc>
          <w:tcPr>
            <w:tcW w:w="3060" w:type="dxa"/>
          </w:tcPr>
          <w:p w14:paraId="0CC27279" w14:textId="77777777" w:rsidR="00587901" w:rsidRPr="00BC3A56" w:rsidRDefault="00587901" w:rsidP="00E32CB2">
            <w:pPr>
              <w:spacing w:after="0" w:line="240" w:lineRule="auto"/>
              <w:rPr>
                <w:rFonts w:eastAsia="Times New Roman" w:cstheme="minorHAnsi"/>
                <w:sz w:val="16"/>
                <w:szCs w:val="16"/>
                <w:lang w:val="en-GB"/>
              </w:rPr>
            </w:pPr>
          </w:p>
        </w:tc>
      </w:tr>
    </w:tbl>
    <w:p w14:paraId="1A17A7A0" w14:textId="23FD263F" w:rsidR="002D59D6" w:rsidRPr="00BE4F56" w:rsidRDefault="00587901" w:rsidP="00E32CB2">
      <w:pPr>
        <w:spacing w:after="0" w:line="240" w:lineRule="auto"/>
        <w:rPr>
          <w:rFonts w:cstheme="minorHAnsi"/>
          <w:sz w:val="20"/>
          <w:szCs w:val="20"/>
          <w:lang w:val="en-US"/>
        </w:rPr>
      </w:pPr>
      <w:r w:rsidRPr="00BE4F56">
        <w:rPr>
          <w:rFonts w:cstheme="minorHAnsi"/>
          <w:b/>
          <w:bCs/>
          <w:sz w:val="20"/>
          <w:szCs w:val="20"/>
        </w:rPr>
        <w:br w:type="page"/>
      </w:r>
    </w:p>
    <w:p w14:paraId="3988CD70" w14:textId="27A23D7B" w:rsidR="00323ED4" w:rsidRPr="00BE4F56" w:rsidRDefault="00E32CB2" w:rsidP="00E32CB2">
      <w:pPr>
        <w:pStyle w:val="af3"/>
        <w:rPr>
          <w:rFonts w:cstheme="minorHAnsi"/>
          <w:b/>
          <w:sz w:val="20"/>
          <w:szCs w:val="20"/>
          <w:lang w:val="ru-RU"/>
        </w:rPr>
      </w:pPr>
      <w:r w:rsidRPr="00E32CB2">
        <w:rPr>
          <w:rFonts w:cstheme="minorHAnsi"/>
          <w:b/>
          <w:sz w:val="20"/>
          <w:szCs w:val="20"/>
          <w:lang w:val="ru-RU"/>
        </w:rPr>
        <w:lastRenderedPageBreak/>
        <w:t>Замимаи</w:t>
      </w:r>
      <w:r w:rsidRPr="00E32CB2">
        <w:rPr>
          <w:rFonts w:cstheme="minorHAnsi"/>
          <w:sz w:val="20"/>
          <w:szCs w:val="20"/>
          <w:lang w:val="ru-RU"/>
        </w:rPr>
        <w:t xml:space="preserve"> </w:t>
      </w:r>
      <w:r w:rsidR="00D26166" w:rsidRPr="00BE4F56">
        <w:rPr>
          <w:rFonts w:cstheme="minorHAnsi"/>
          <w:b/>
          <w:sz w:val="20"/>
          <w:szCs w:val="20"/>
          <w:lang w:val="ru-RU"/>
        </w:rPr>
        <w:t>3</w:t>
      </w:r>
    </w:p>
    <w:p w14:paraId="2FD45FFE" w14:textId="77777777" w:rsidR="00587901" w:rsidRPr="00BE4F56" w:rsidRDefault="00587901" w:rsidP="00E32CB2">
      <w:pPr>
        <w:pStyle w:val="af3"/>
        <w:rPr>
          <w:rFonts w:cstheme="minorHAnsi"/>
          <w:b/>
          <w:sz w:val="20"/>
          <w:szCs w:val="20"/>
        </w:rPr>
      </w:pPr>
    </w:p>
    <w:p w14:paraId="46C119DF" w14:textId="77777777" w:rsidR="00CA28D6" w:rsidRPr="00BE4F56" w:rsidRDefault="00CA28D6" w:rsidP="00E32CB2">
      <w:pPr>
        <w:pStyle w:val="af3"/>
        <w:rPr>
          <w:rFonts w:cstheme="minorHAnsi"/>
          <w:i/>
          <w:sz w:val="20"/>
          <w:szCs w:val="20"/>
          <w:lang w:val="ru-RU"/>
        </w:rPr>
      </w:pPr>
    </w:p>
    <w:p w14:paraId="0C64C668" w14:textId="77777777" w:rsidR="00E32CB2" w:rsidRPr="00E32CB2" w:rsidRDefault="00E32CB2" w:rsidP="00E32CB2">
      <w:pPr>
        <w:pStyle w:val="15"/>
        <w:keepNext/>
        <w:keepLines/>
        <w:ind w:right="-2"/>
        <w:rPr>
          <w:rFonts w:asciiTheme="minorHAnsi" w:hAnsiTheme="minorHAnsi" w:cstheme="minorHAnsi"/>
          <w:bCs w:val="0"/>
          <w:sz w:val="16"/>
          <w:szCs w:val="16"/>
          <w:lang w:val="en-US"/>
        </w:rPr>
      </w:pPr>
      <w:r w:rsidRPr="00E32CB2">
        <w:rPr>
          <w:rFonts w:asciiTheme="minorHAnsi" w:hAnsiTheme="minorHAnsi" w:cstheme="minorHAnsi"/>
          <w:bCs w:val="0"/>
          <w:sz w:val="16"/>
          <w:szCs w:val="16"/>
          <w:lang w:val="en-US"/>
        </w:rPr>
        <w:t>Сиёсати харид</w:t>
      </w:r>
    </w:p>
    <w:p w14:paraId="111C323D" w14:textId="77777777" w:rsidR="00E32CB2" w:rsidRPr="00E32CB2" w:rsidRDefault="00E32CB2" w:rsidP="00E32CB2">
      <w:pPr>
        <w:pStyle w:val="15"/>
        <w:keepNext/>
        <w:keepLines/>
        <w:ind w:right="-2"/>
        <w:rPr>
          <w:rFonts w:asciiTheme="minorHAnsi" w:hAnsiTheme="minorHAnsi" w:cstheme="minorHAnsi"/>
          <w:bCs w:val="0"/>
          <w:sz w:val="16"/>
          <w:szCs w:val="16"/>
          <w:lang w:val="en-US"/>
        </w:rPr>
      </w:pPr>
    </w:p>
    <w:p w14:paraId="01C01951" w14:textId="77777777" w:rsidR="00E32CB2" w:rsidRPr="00E32CB2" w:rsidRDefault="00E32CB2" w:rsidP="00E32CB2">
      <w:pPr>
        <w:pStyle w:val="15"/>
        <w:keepNext/>
        <w:keepLines/>
        <w:ind w:right="-2"/>
        <w:rPr>
          <w:rFonts w:asciiTheme="minorHAnsi" w:hAnsiTheme="minorHAnsi" w:cstheme="minorHAnsi"/>
          <w:bCs w:val="0"/>
          <w:sz w:val="16"/>
          <w:szCs w:val="16"/>
          <w:lang w:val="en-US"/>
        </w:rPr>
      </w:pPr>
      <w:r w:rsidRPr="00E32CB2">
        <w:rPr>
          <w:rFonts w:asciiTheme="minorHAnsi" w:hAnsiTheme="minorHAnsi" w:cstheme="minorHAnsi"/>
          <w:bCs w:val="0"/>
          <w:sz w:val="16"/>
          <w:szCs w:val="16"/>
          <w:lang w:val="en-US"/>
        </w:rPr>
        <w:t>Роҳнамои харид барои шартномаҳо, ки аз ҷониби Agence Française de Développement (AFD) дар кишварҳои хориҷӣ маблағгузорӣ мешаванд</w:t>
      </w:r>
    </w:p>
    <w:p w14:paraId="5E020551" w14:textId="4197F305" w:rsidR="00684565" w:rsidRPr="00BC3A56" w:rsidRDefault="00E32CB2" w:rsidP="00E32CB2">
      <w:pPr>
        <w:pStyle w:val="15"/>
        <w:keepNext/>
        <w:keepLines/>
        <w:ind w:right="-2"/>
        <w:rPr>
          <w:rStyle w:val="14"/>
          <w:rFonts w:asciiTheme="minorHAnsi" w:hAnsiTheme="minorHAnsi" w:cstheme="minorHAnsi"/>
          <w:b/>
          <w:color w:val="000000"/>
          <w:sz w:val="16"/>
          <w:szCs w:val="16"/>
          <w:lang w:val="en-US"/>
        </w:rPr>
      </w:pPr>
      <w:r w:rsidRPr="00E32CB2">
        <w:rPr>
          <w:rFonts w:asciiTheme="minorHAnsi" w:hAnsiTheme="minorHAnsi" w:cstheme="minorHAnsi"/>
          <w:bCs w:val="0"/>
          <w:sz w:val="16"/>
          <w:szCs w:val="16"/>
        </w:rPr>
        <w:t>Октябри</w:t>
      </w:r>
      <w:r w:rsidRPr="00BC3A56">
        <w:rPr>
          <w:rFonts w:asciiTheme="minorHAnsi" w:hAnsiTheme="minorHAnsi" w:cstheme="minorHAnsi"/>
          <w:bCs w:val="0"/>
          <w:sz w:val="16"/>
          <w:szCs w:val="16"/>
          <w:lang w:val="en-US"/>
        </w:rPr>
        <w:t xml:space="preserve"> </w:t>
      </w:r>
      <w:r w:rsidRPr="00E32CB2">
        <w:rPr>
          <w:rFonts w:asciiTheme="minorHAnsi" w:hAnsiTheme="minorHAnsi" w:cstheme="minorHAnsi"/>
          <w:bCs w:val="0"/>
          <w:sz w:val="16"/>
          <w:szCs w:val="16"/>
        </w:rPr>
        <w:t>соли</w:t>
      </w:r>
      <w:r w:rsidRPr="00BC3A56">
        <w:rPr>
          <w:rFonts w:asciiTheme="minorHAnsi" w:hAnsiTheme="minorHAnsi" w:cstheme="minorHAnsi"/>
          <w:bCs w:val="0"/>
          <w:sz w:val="16"/>
          <w:szCs w:val="16"/>
          <w:lang w:val="en-US"/>
        </w:rPr>
        <w:t xml:space="preserve"> 2019</w:t>
      </w:r>
    </w:p>
    <w:p w14:paraId="378010DB" w14:textId="77777777" w:rsidR="00E32CB2" w:rsidRPr="00BC3A56" w:rsidRDefault="00E32CB2" w:rsidP="00E32CB2">
      <w:pPr>
        <w:pStyle w:val="15"/>
        <w:keepNext/>
        <w:keepLines/>
        <w:ind w:right="-2"/>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ПЕШГУФТОР</w:t>
      </w:r>
    </w:p>
    <w:p w14:paraId="6B55B702" w14:textId="37884A4A" w:rsidR="00E32CB2" w:rsidRPr="00BC3A56" w:rsidRDefault="00E32CB2" w:rsidP="00E32CB2">
      <w:pPr>
        <w:pStyle w:val="15"/>
        <w:keepNext/>
        <w:keepLines/>
        <w:ind w:right="-2"/>
        <w:jc w:val="both"/>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Ҳамчун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як</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мақомоти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давлатӣ</w:t>
      </w:r>
      <w:r w:rsidRPr="00BC3A56">
        <w:rPr>
          <w:rStyle w:val="14"/>
          <w:rFonts w:asciiTheme="minorHAnsi" w:hAnsiTheme="minorHAnsi" w:cstheme="minorHAnsi"/>
          <w:b/>
          <w:color w:val="000000"/>
          <w:sz w:val="16"/>
          <w:szCs w:val="16"/>
          <w:lang w:val="en-US"/>
        </w:rPr>
        <w:t xml:space="preserve">, </w:t>
      </w:r>
      <w:r w:rsidR="00BC3A56" w:rsidRPr="00BC3A56">
        <w:rPr>
          <w:rFonts w:asciiTheme="minorHAnsi" w:hAnsiTheme="minorHAnsi" w:cstheme="minorHAnsi"/>
          <w:sz w:val="16"/>
          <w:szCs w:val="16"/>
          <w:lang w:val="tg-Cyrl-TJ"/>
        </w:rPr>
        <w:t xml:space="preserve">Агентии Рушди Фаронса </w:t>
      </w:r>
      <w:r w:rsidRPr="00BC3A56">
        <w:rPr>
          <w:rStyle w:val="14"/>
          <w:rFonts w:asciiTheme="minorHAnsi" w:hAnsiTheme="minorHAnsi" w:cstheme="minorHAnsi"/>
          <w:b/>
          <w:color w:val="000000"/>
          <w:sz w:val="16"/>
          <w:szCs w:val="16"/>
          <w:lang w:val="en-US"/>
        </w:rPr>
        <w:t>(</w:t>
      </w:r>
      <w:r>
        <w:rPr>
          <w:rStyle w:val="14"/>
          <w:rFonts w:asciiTheme="minorHAnsi" w:hAnsiTheme="minorHAnsi" w:cstheme="minorHAnsi"/>
          <w:b/>
          <w:color w:val="000000"/>
          <w:sz w:val="16"/>
          <w:szCs w:val="16"/>
        </w:rPr>
        <w:t>ФАР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барои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таъмин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намудани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истифодаи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маблағе</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фаъолияти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худро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дар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кишварҳои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хориҷӣ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пешбинӣ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мекунад</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масъул</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аст</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он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аз</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ҷумла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тақсими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дурусти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маблағгузорӣ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ва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риояи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принсипҳои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иқтисодӣ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ва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самаранок</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тибқи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таҷрибаи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пешқадами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ҷаҳонӣ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вақте</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бенефитсиарҳои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маблағгузории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Ф</w:t>
      </w:r>
      <w:r>
        <w:rPr>
          <w:rStyle w:val="14"/>
          <w:rFonts w:asciiTheme="minorHAnsi" w:hAnsiTheme="minorHAnsi" w:cstheme="minorHAnsi"/>
          <w:b/>
          <w:color w:val="000000"/>
          <w:sz w:val="16"/>
          <w:szCs w:val="16"/>
        </w:rPr>
        <w:t>А</w:t>
      </w:r>
      <w:r w:rsidRPr="00E32CB2">
        <w:rPr>
          <w:rStyle w:val="14"/>
          <w:rFonts w:asciiTheme="minorHAnsi" w:hAnsiTheme="minorHAnsi" w:cstheme="minorHAnsi"/>
          <w:b/>
          <w:color w:val="000000"/>
          <w:sz w:val="16"/>
          <w:szCs w:val="16"/>
        </w:rPr>
        <w:t>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корҳо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корхонаҳо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молҳо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хидматҳои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машваратӣ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ё</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хизматрасониҳои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машваратиро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мегиранд</w:t>
      </w:r>
      <w:r w:rsidRPr="00BC3A56">
        <w:rPr>
          <w:rStyle w:val="14"/>
          <w:rFonts w:asciiTheme="minorHAnsi" w:hAnsiTheme="minorHAnsi" w:cstheme="minorHAnsi"/>
          <w:b/>
          <w:color w:val="000000"/>
          <w:sz w:val="16"/>
          <w:szCs w:val="16"/>
          <w:lang w:val="en-US"/>
        </w:rPr>
        <w:t>.</w:t>
      </w:r>
    </w:p>
    <w:p w14:paraId="40461EE0" w14:textId="1DAC48FC" w:rsidR="00684565" w:rsidRPr="00BC3A56" w:rsidRDefault="00E32CB2" w:rsidP="00E32CB2">
      <w:pPr>
        <w:pStyle w:val="15"/>
        <w:keepNext/>
        <w:keepLines/>
        <w:ind w:right="-2"/>
        <w:jc w:val="both"/>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Ҳадафи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ин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дастурҳо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аз</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дақиқ</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кардани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талабот</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оид</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хариди</w:t>
      </w:r>
      <w:r w:rsidRPr="00BC3A56">
        <w:rPr>
          <w:rStyle w:val="14"/>
          <w:rFonts w:asciiTheme="minorHAnsi" w:hAnsiTheme="minorHAnsi" w:cstheme="minorHAnsi"/>
          <w:b/>
          <w:color w:val="000000"/>
          <w:sz w:val="16"/>
          <w:szCs w:val="16"/>
          <w:lang w:val="en-US"/>
        </w:rPr>
        <w:t xml:space="preserve"> </w:t>
      </w:r>
      <w:r>
        <w:rPr>
          <w:rStyle w:val="14"/>
          <w:rFonts w:asciiTheme="minorHAnsi" w:hAnsiTheme="minorHAnsi" w:cstheme="minorHAnsi"/>
          <w:b/>
          <w:color w:val="000000"/>
          <w:sz w:val="16"/>
          <w:szCs w:val="16"/>
        </w:rPr>
        <w:t>ФАР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муайян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кардани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онҳо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барои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бенефисиарҳо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ва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муайян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кардани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миқдори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санҷишҳое</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ФА</w:t>
      </w:r>
      <w:r>
        <w:rPr>
          <w:rStyle w:val="14"/>
          <w:rFonts w:asciiTheme="minorHAnsi" w:hAnsiTheme="minorHAnsi" w:cstheme="minorHAnsi"/>
          <w:b/>
          <w:color w:val="000000"/>
          <w:sz w:val="16"/>
          <w:szCs w:val="16"/>
        </w:rPr>
        <w:t>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нисбат</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харид</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маблағгузории</w:t>
      </w:r>
      <w:r w:rsidRPr="00BC3A56">
        <w:rPr>
          <w:rStyle w:val="14"/>
          <w:rFonts w:asciiTheme="minorHAnsi" w:hAnsiTheme="minorHAnsi" w:cstheme="minorHAnsi"/>
          <w:b/>
          <w:color w:val="000000"/>
          <w:sz w:val="16"/>
          <w:szCs w:val="16"/>
          <w:lang w:val="en-US"/>
        </w:rPr>
        <w:t xml:space="preserve"> </w:t>
      </w:r>
      <w:r>
        <w:rPr>
          <w:rStyle w:val="14"/>
          <w:rFonts w:asciiTheme="minorHAnsi" w:hAnsiTheme="minorHAnsi" w:cstheme="minorHAnsi"/>
          <w:b/>
          <w:color w:val="000000"/>
          <w:sz w:val="16"/>
          <w:szCs w:val="16"/>
        </w:rPr>
        <w:t>ФАР</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анҷом</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медиҳад</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иборат</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аст</w:t>
      </w:r>
      <w:r w:rsidR="00684565" w:rsidRPr="00BC3A56">
        <w:rPr>
          <w:rStyle w:val="14"/>
          <w:rFonts w:asciiTheme="minorHAnsi" w:hAnsiTheme="minorHAnsi" w:cstheme="minorHAnsi"/>
          <w:b/>
          <w:color w:val="000000"/>
          <w:sz w:val="16"/>
          <w:szCs w:val="16"/>
          <w:lang w:val="en-US"/>
        </w:rPr>
        <w:t>.</w:t>
      </w:r>
    </w:p>
    <w:p w14:paraId="5D1B3CD5" w14:textId="5F59C9F7" w:rsidR="00684565" w:rsidRPr="00BC3A56" w:rsidRDefault="00E32CB2" w:rsidP="00E32CB2">
      <w:pPr>
        <w:pStyle w:val="15"/>
        <w:keepNext/>
        <w:keepLines/>
        <w:ind w:right="-2"/>
        <w:jc w:val="both"/>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Ин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роҳнамо</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ду</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бахш</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тақсим</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шудааст</w:t>
      </w:r>
      <w:r w:rsidR="00684565" w:rsidRPr="00BC3A56">
        <w:rPr>
          <w:rStyle w:val="14"/>
          <w:rFonts w:asciiTheme="minorHAnsi" w:hAnsiTheme="minorHAnsi" w:cstheme="minorHAnsi"/>
          <w:b/>
          <w:color w:val="000000"/>
          <w:sz w:val="16"/>
          <w:szCs w:val="16"/>
          <w:lang w:val="en-US"/>
        </w:rPr>
        <w:t>:</w:t>
      </w:r>
    </w:p>
    <w:p w14:paraId="78F99FD3" w14:textId="37692B21" w:rsidR="00684565" w:rsidRPr="00BC3A56" w:rsidRDefault="00E32CB2" w:rsidP="00E32CB2">
      <w:pPr>
        <w:pStyle w:val="15"/>
        <w:keepNext/>
        <w:keepLines/>
        <w:numPr>
          <w:ilvl w:val="0"/>
          <w:numId w:val="66"/>
        </w:numPr>
        <w:ind w:left="0" w:right="-2" w:firstLine="0"/>
        <w:jc w:val="both"/>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Муқаррароти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умумӣ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барои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ҳама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расмиёти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маблағгузоришудаи</w:t>
      </w:r>
      <w:r w:rsidRPr="00BC3A56">
        <w:rPr>
          <w:rStyle w:val="14"/>
          <w:rFonts w:asciiTheme="minorHAnsi" w:hAnsiTheme="minorHAnsi" w:cstheme="minorHAnsi"/>
          <w:b/>
          <w:color w:val="000000"/>
          <w:sz w:val="16"/>
          <w:szCs w:val="16"/>
          <w:lang w:val="en-US"/>
        </w:rPr>
        <w:t xml:space="preserve"> </w:t>
      </w:r>
      <w:r>
        <w:rPr>
          <w:rStyle w:val="14"/>
          <w:rFonts w:asciiTheme="minorHAnsi" w:hAnsiTheme="minorHAnsi" w:cstheme="minorHAnsi"/>
          <w:b/>
          <w:color w:val="000000"/>
          <w:sz w:val="16"/>
          <w:szCs w:val="16"/>
        </w:rPr>
        <w:t>ФАР</w:t>
      </w:r>
      <w:r w:rsidR="00684565" w:rsidRPr="00BC3A56">
        <w:rPr>
          <w:rStyle w:val="14"/>
          <w:rFonts w:asciiTheme="minorHAnsi" w:hAnsiTheme="minorHAnsi" w:cstheme="minorHAnsi"/>
          <w:b/>
          <w:color w:val="000000"/>
          <w:sz w:val="16"/>
          <w:szCs w:val="16"/>
          <w:lang w:val="en-US"/>
        </w:rPr>
        <w:t>;</w:t>
      </w:r>
    </w:p>
    <w:p w14:paraId="1B7569CD" w14:textId="3C480E78" w:rsidR="00684565" w:rsidRPr="00BC3A56" w:rsidRDefault="00E32CB2" w:rsidP="00E32CB2">
      <w:pPr>
        <w:pStyle w:val="15"/>
        <w:keepNext/>
        <w:keepLines/>
        <w:numPr>
          <w:ilvl w:val="0"/>
          <w:numId w:val="66"/>
        </w:numPr>
        <w:shd w:val="clear" w:color="auto" w:fill="auto"/>
        <w:spacing w:after="76" w:line="280" w:lineRule="exact"/>
        <w:ind w:left="0" w:right="-2" w:firstLine="0"/>
        <w:jc w:val="both"/>
        <w:rPr>
          <w:rStyle w:val="14"/>
          <w:rFonts w:asciiTheme="minorHAnsi" w:hAnsiTheme="minorHAnsi" w:cstheme="minorHAnsi"/>
          <w:b/>
          <w:color w:val="000000"/>
          <w:sz w:val="16"/>
          <w:szCs w:val="16"/>
          <w:lang w:val="en-US"/>
        </w:rPr>
      </w:pPr>
      <w:r w:rsidRPr="00E32CB2">
        <w:rPr>
          <w:rStyle w:val="14"/>
          <w:rFonts w:asciiTheme="minorHAnsi" w:hAnsiTheme="minorHAnsi" w:cstheme="minorHAnsi"/>
          <w:b/>
          <w:color w:val="000000"/>
          <w:sz w:val="16"/>
          <w:szCs w:val="16"/>
        </w:rPr>
        <w:t>Муқаррароте</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баҳрабардорандагон</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татбиқ</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мешаванд</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ки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таҳти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танзими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хариди</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давлатӣ</w:t>
      </w:r>
      <w:r w:rsidRPr="00BC3A56">
        <w:rPr>
          <w:rStyle w:val="14"/>
          <w:rFonts w:asciiTheme="minorHAnsi" w:hAnsiTheme="minorHAnsi" w:cstheme="minorHAnsi"/>
          <w:b/>
          <w:color w:val="000000"/>
          <w:sz w:val="16"/>
          <w:szCs w:val="16"/>
          <w:lang w:val="en-US"/>
        </w:rPr>
        <w:t xml:space="preserve"> </w:t>
      </w:r>
      <w:r w:rsidRPr="00E32CB2">
        <w:rPr>
          <w:rStyle w:val="14"/>
          <w:rFonts w:asciiTheme="minorHAnsi" w:hAnsiTheme="minorHAnsi" w:cstheme="minorHAnsi"/>
          <w:b/>
          <w:color w:val="000000"/>
          <w:sz w:val="16"/>
          <w:szCs w:val="16"/>
        </w:rPr>
        <w:t>нестанд</w:t>
      </w:r>
      <w:r w:rsidR="00684565" w:rsidRPr="00BC3A56">
        <w:rPr>
          <w:rStyle w:val="14"/>
          <w:rFonts w:asciiTheme="minorHAnsi" w:hAnsiTheme="minorHAnsi" w:cstheme="minorHAnsi"/>
          <w:b/>
          <w:color w:val="000000"/>
          <w:sz w:val="16"/>
          <w:szCs w:val="16"/>
          <w:lang w:val="en-US"/>
        </w:rPr>
        <w:t>.</w:t>
      </w:r>
    </w:p>
    <w:p w14:paraId="4B4BDC43" w14:textId="59424957" w:rsidR="00684565" w:rsidRPr="00BC3A56" w:rsidRDefault="00861950" w:rsidP="00E32CB2">
      <w:pPr>
        <w:pStyle w:val="15"/>
        <w:keepNext/>
        <w:keepLines/>
        <w:shd w:val="clear" w:color="auto" w:fill="auto"/>
        <w:spacing w:after="76" w:line="280" w:lineRule="exact"/>
        <w:ind w:right="-2"/>
        <w:rPr>
          <w:rStyle w:val="14"/>
          <w:rFonts w:asciiTheme="minorHAnsi" w:hAnsiTheme="minorHAnsi" w:cstheme="minorHAnsi"/>
          <w:b/>
          <w:color w:val="000000"/>
          <w:sz w:val="16"/>
          <w:szCs w:val="16"/>
          <w:lang w:val="en-US"/>
        </w:rPr>
      </w:pPr>
      <w:r w:rsidRPr="00BC3A56">
        <w:rPr>
          <w:rStyle w:val="14"/>
          <w:rFonts w:asciiTheme="minorHAnsi" w:hAnsiTheme="minorHAnsi" w:cstheme="minorHAnsi"/>
          <w:b/>
          <w:color w:val="000000"/>
          <w:sz w:val="16"/>
          <w:szCs w:val="16"/>
        </w:rPr>
        <w:t>МУНДАРИҶА</w:t>
      </w:r>
    </w:p>
    <w:p w14:paraId="345A54AD" w14:textId="77777777" w:rsidR="00861950" w:rsidRPr="00BC3A56" w:rsidRDefault="00861950" w:rsidP="00861950">
      <w:pPr>
        <w:pStyle w:val="15"/>
        <w:keepNext/>
        <w:keepLines/>
        <w:tabs>
          <w:tab w:val="right" w:leader="dot" w:pos="737"/>
          <w:tab w:val="right" w:leader="dot" w:pos="1134"/>
          <w:tab w:val="right" w:leader="dot" w:pos="9214"/>
        </w:tabs>
        <w:spacing w:after="100" w:line="240" w:lineRule="auto"/>
        <w:ind w:right="140"/>
        <w:jc w:val="both"/>
        <w:rPr>
          <w:rStyle w:val="14"/>
          <w:rFonts w:asciiTheme="minorHAnsi" w:hAnsiTheme="minorHAnsi" w:cstheme="minorHAnsi"/>
          <w:color w:val="000000"/>
          <w:sz w:val="16"/>
          <w:szCs w:val="16"/>
          <w:lang w:val="en-US"/>
        </w:rPr>
      </w:pPr>
      <w:bookmarkStart w:id="5" w:name="_Toc39600209"/>
      <w:r w:rsidRPr="00861950">
        <w:rPr>
          <w:rStyle w:val="14"/>
          <w:rFonts w:asciiTheme="minorHAnsi" w:hAnsiTheme="minorHAnsi" w:cstheme="minorHAnsi"/>
          <w:color w:val="000000"/>
          <w:sz w:val="16"/>
          <w:szCs w:val="16"/>
        </w:rPr>
        <w:t>МАФҲУМҲОИ</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ШАРТҲО</w:t>
      </w:r>
    </w:p>
    <w:p w14:paraId="0964998B" w14:textId="27245777" w:rsidR="00684565" w:rsidRPr="00BC3A56" w:rsidRDefault="00861950" w:rsidP="00861950">
      <w:pPr>
        <w:pStyle w:val="15"/>
        <w:keepNext/>
        <w:keepLines/>
        <w:shd w:val="clear" w:color="auto" w:fill="auto"/>
        <w:tabs>
          <w:tab w:val="right" w:leader="dot" w:pos="737"/>
          <w:tab w:val="right" w:leader="dot" w:pos="1134"/>
          <w:tab w:val="right" w:leader="dot" w:pos="9214"/>
        </w:tabs>
        <w:spacing w:after="100" w:line="240" w:lineRule="auto"/>
        <w:ind w:right="140"/>
        <w:jc w:val="both"/>
        <w:rPr>
          <w:rStyle w:val="38"/>
          <w:rFonts w:asciiTheme="minorHAnsi" w:hAnsiTheme="minorHAnsi" w:cstheme="minorHAnsi"/>
          <w:color w:val="000000"/>
          <w:sz w:val="16"/>
          <w:szCs w:val="16"/>
          <w:lang w:val="en-US"/>
        </w:rPr>
      </w:pPr>
      <w:r w:rsidRPr="00BC3A56">
        <w:rPr>
          <w:rStyle w:val="14"/>
          <w:rFonts w:asciiTheme="minorHAnsi" w:hAnsiTheme="minorHAnsi" w:cstheme="minorHAnsi"/>
          <w:color w:val="000000"/>
          <w:sz w:val="16"/>
          <w:szCs w:val="16"/>
          <w:lang w:val="en-US"/>
        </w:rPr>
        <w:t xml:space="preserve">1 </w:t>
      </w:r>
      <w:r w:rsidRPr="00861950">
        <w:rPr>
          <w:rStyle w:val="14"/>
          <w:rFonts w:asciiTheme="minorHAnsi" w:hAnsiTheme="minorHAnsi" w:cstheme="minorHAnsi"/>
          <w:color w:val="000000"/>
          <w:sz w:val="16"/>
          <w:szCs w:val="16"/>
        </w:rPr>
        <w:t>МУҚАРРАРОТИ</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УМУМӢ</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ОИД</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БА</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ХАРИДИ</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ОИД</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БА</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ҚАРОРДОДҲО</w:t>
      </w:r>
      <w:r w:rsidRPr="00BC3A56">
        <w:rPr>
          <w:rStyle w:val="14"/>
          <w:rFonts w:asciiTheme="minorHAnsi" w:hAnsiTheme="minorHAnsi" w:cstheme="minorHAnsi"/>
          <w:color w:val="000000"/>
          <w:sz w:val="16"/>
          <w:szCs w:val="16"/>
          <w:lang w:val="en-US"/>
        </w:rPr>
        <w:t xml:space="preserve"> </w:t>
      </w:r>
      <w:r>
        <w:rPr>
          <w:rStyle w:val="14"/>
          <w:rFonts w:asciiTheme="minorHAnsi" w:hAnsiTheme="minorHAnsi" w:cstheme="minorHAnsi"/>
          <w:color w:val="000000"/>
          <w:sz w:val="16"/>
          <w:szCs w:val="16"/>
        </w:rPr>
        <w:t>ФАР</w:t>
      </w:r>
      <w:r w:rsidRPr="00BC3A56">
        <w:rPr>
          <w:rStyle w:val="14"/>
          <w:rFonts w:asciiTheme="minorHAnsi" w:hAnsiTheme="minorHAnsi" w:cstheme="minorHAnsi"/>
          <w:color w:val="000000"/>
          <w:sz w:val="16"/>
          <w:szCs w:val="16"/>
          <w:lang w:val="en-US"/>
        </w:rPr>
        <w:t xml:space="preserve"> </w:t>
      </w:r>
      <w:r w:rsidRPr="00861950">
        <w:rPr>
          <w:rStyle w:val="14"/>
          <w:rFonts w:asciiTheme="minorHAnsi" w:hAnsiTheme="minorHAnsi" w:cstheme="minorHAnsi"/>
          <w:color w:val="000000"/>
          <w:sz w:val="16"/>
          <w:szCs w:val="16"/>
        </w:rPr>
        <w:t>МАБЛАҒГУЗОР</w:t>
      </w:r>
    </w:p>
    <w:p w14:paraId="3898CEA4" w14:textId="77777777" w:rsidR="00861950" w:rsidRPr="00BC3A56"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lang w:val="en-US"/>
        </w:rPr>
      </w:pPr>
      <w:r w:rsidRPr="00BC3A56">
        <w:rPr>
          <w:rStyle w:val="38"/>
          <w:rFonts w:asciiTheme="minorHAnsi" w:hAnsiTheme="minorHAnsi" w:cstheme="minorHAnsi"/>
          <w:color w:val="000000"/>
          <w:sz w:val="16"/>
          <w:szCs w:val="16"/>
          <w:lang w:val="en-US"/>
        </w:rPr>
        <w:t xml:space="preserve">1.1 </w:t>
      </w:r>
      <w:r w:rsidRPr="00861950">
        <w:rPr>
          <w:rStyle w:val="38"/>
          <w:rFonts w:asciiTheme="minorHAnsi" w:hAnsiTheme="minorHAnsi" w:cstheme="minorHAnsi"/>
          <w:color w:val="000000"/>
          <w:sz w:val="16"/>
          <w:szCs w:val="16"/>
        </w:rPr>
        <w:t>Доираи</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роҳнамо</w:t>
      </w:r>
    </w:p>
    <w:p w14:paraId="593C2D16" w14:textId="5598F691" w:rsidR="00861950" w:rsidRPr="00BC3A56"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lang w:val="en-US"/>
        </w:rPr>
      </w:pPr>
      <w:r w:rsidRPr="00BC3A56">
        <w:rPr>
          <w:rStyle w:val="38"/>
          <w:rFonts w:asciiTheme="minorHAnsi" w:hAnsiTheme="minorHAnsi" w:cstheme="minorHAnsi"/>
          <w:color w:val="000000"/>
          <w:sz w:val="16"/>
          <w:szCs w:val="16"/>
          <w:lang w:val="en-US"/>
        </w:rPr>
        <w:t xml:space="preserve">1.1.1 </w:t>
      </w:r>
      <w:r w:rsidRPr="00861950">
        <w:rPr>
          <w:rStyle w:val="38"/>
          <w:rFonts w:asciiTheme="minorHAnsi" w:hAnsiTheme="minorHAnsi" w:cstheme="minorHAnsi"/>
          <w:color w:val="000000"/>
          <w:sz w:val="16"/>
          <w:szCs w:val="16"/>
        </w:rPr>
        <w:t>Ашхосе</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ки</w:t>
      </w:r>
      <w:r w:rsidRPr="00BC3A56">
        <w:rPr>
          <w:rStyle w:val="38"/>
          <w:rFonts w:asciiTheme="minorHAnsi" w:hAnsiTheme="minorHAnsi" w:cstheme="minorHAnsi"/>
          <w:color w:val="000000"/>
          <w:sz w:val="16"/>
          <w:szCs w:val="16"/>
          <w:lang w:val="en-US"/>
        </w:rPr>
        <w:t xml:space="preserve"> </w:t>
      </w:r>
      <w:r>
        <w:rPr>
          <w:rStyle w:val="38"/>
          <w:rFonts w:asciiTheme="minorHAnsi" w:hAnsiTheme="minorHAnsi" w:cstheme="minorHAnsi"/>
          <w:color w:val="000000"/>
          <w:sz w:val="16"/>
          <w:szCs w:val="16"/>
        </w:rPr>
        <w:t>д</w:t>
      </w:r>
      <w:r w:rsidRPr="00861950">
        <w:rPr>
          <w:rStyle w:val="38"/>
          <w:rFonts w:asciiTheme="minorHAnsi" w:hAnsiTheme="minorHAnsi" w:cstheme="minorHAnsi"/>
          <w:color w:val="000000"/>
          <w:sz w:val="16"/>
          <w:szCs w:val="16"/>
        </w:rPr>
        <w:t>астури</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мазкур</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татбиқ</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карда</w:t>
      </w:r>
      <w:r w:rsidRPr="00BC3A56">
        <w:rPr>
          <w:rStyle w:val="38"/>
          <w:rFonts w:asciiTheme="minorHAnsi" w:hAnsiTheme="minorHAnsi" w:cstheme="minorHAnsi"/>
          <w:color w:val="000000"/>
          <w:sz w:val="16"/>
          <w:szCs w:val="16"/>
          <w:lang w:val="en-US"/>
        </w:rPr>
        <w:t xml:space="preserve"> </w:t>
      </w:r>
      <w:r w:rsidRPr="00861950">
        <w:rPr>
          <w:rStyle w:val="38"/>
          <w:rFonts w:asciiTheme="minorHAnsi" w:hAnsiTheme="minorHAnsi" w:cstheme="minorHAnsi"/>
          <w:color w:val="000000"/>
          <w:sz w:val="16"/>
          <w:szCs w:val="16"/>
        </w:rPr>
        <w:t>мешавад</w:t>
      </w:r>
    </w:p>
    <w:p w14:paraId="749A9814" w14:textId="46A45503"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 xml:space="preserve">1.1.2 Хариди бо </w:t>
      </w:r>
      <w:r>
        <w:rPr>
          <w:rStyle w:val="38"/>
          <w:rFonts w:asciiTheme="minorHAnsi" w:hAnsiTheme="minorHAnsi" w:cstheme="minorHAnsi"/>
          <w:color w:val="000000"/>
          <w:sz w:val="16"/>
          <w:szCs w:val="16"/>
        </w:rPr>
        <w:t>д</w:t>
      </w:r>
      <w:r w:rsidRPr="00861950">
        <w:rPr>
          <w:rStyle w:val="38"/>
          <w:rFonts w:asciiTheme="minorHAnsi" w:hAnsiTheme="minorHAnsi" w:cstheme="minorHAnsi"/>
          <w:color w:val="000000"/>
          <w:sz w:val="16"/>
          <w:szCs w:val="16"/>
        </w:rPr>
        <w:t>астурамал пешбинишуда</w:t>
      </w:r>
    </w:p>
    <w:p w14:paraId="69C93777"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1.1.3 Вазъиятҳои мушаххас</w:t>
      </w:r>
    </w:p>
    <w:p w14:paraId="6761C857"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 Принсипҳои умумии танзими раванди харид</w:t>
      </w:r>
    </w:p>
    <w:p w14:paraId="2D4F91F7"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1.2.1 Риояи қонунҳое, ки барои баҳрагиранда ҳатмӣ мебошанд</w:t>
      </w:r>
    </w:p>
    <w:p w14:paraId="609F7AD5"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1.2.2 Риояи амалияҳои байналмилалии тиҷорати одилона</w:t>
      </w:r>
    </w:p>
    <w:p w14:paraId="61382FDE"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1.2.3 Эъломияи тамомият</w:t>
      </w:r>
    </w:p>
    <w:p w14:paraId="43914678"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1.2.4 Харид аз як манбаъ</w:t>
      </w:r>
    </w:p>
    <w:p w14:paraId="374935DF"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1.2.5 Масъулият барои харид ва иҷрои шартнома</w:t>
      </w:r>
    </w:p>
    <w:p w14:paraId="0EA48268"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1.2.6 Эълон</w:t>
      </w:r>
    </w:p>
    <w:p w14:paraId="582B93D1"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1.3 Меъёрҳои иштирок</w:t>
      </w:r>
    </w:p>
    <w:p w14:paraId="1AD29012"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1.3.1 Қоидаҳо оид ба шаҳрвандӣ ва пайдоиш</w:t>
      </w:r>
    </w:p>
    <w:p w14:paraId="1AEDBF89"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1.3.2 Асос барои хориҷ кардан аз озмун</w:t>
      </w:r>
    </w:p>
    <w:p w14:paraId="2DD998B4"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1.3.3 Ихтилофи манфиатҳо</w:t>
      </w:r>
    </w:p>
    <w:p w14:paraId="0FC3F222" w14:textId="50773870"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 xml:space="preserve">1.3.4 </w:t>
      </w:r>
      <w:r>
        <w:rPr>
          <w:rStyle w:val="38"/>
          <w:rFonts w:asciiTheme="minorHAnsi" w:hAnsiTheme="minorHAnsi" w:cstheme="minorHAnsi"/>
          <w:color w:val="000000"/>
          <w:sz w:val="16"/>
          <w:szCs w:val="16"/>
        </w:rPr>
        <w:t>Э</w:t>
      </w:r>
      <w:r w:rsidRPr="00861950">
        <w:rPr>
          <w:rStyle w:val="38"/>
          <w:rFonts w:asciiTheme="minorHAnsi" w:hAnsiTheme="minorHAnsi" w:cstheme="minorHAnsi"/>
          <w:color w:val="000000"/>
          <w:sz w:val="16"/>
          <w:szCs w:val="16"/>
        </w:rPr>
        <w:t>мбарго</w:t>
      </w:r>
    </w:p>
    <w:p w14:paraId="6B2CB36D"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1.4 Коррупсия ва қаллобӣ</w:t>
      </w:r>
    </w:p>
    <w:p w14:paraId="2CEC5BD4"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1.5 Масъулияти экологӣ ва иҷтимоӣ, Беҳдошти меҳнат ва саломатӣ</w:t>
      </w:r>
    </w:p>
    <w:p w14:paraId="028B97FB"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1.5.1 Масъулияти экологӣ ва иҷтимоӣ, Амнияти меҳнат ва Саломатӣ (ESHS)</w:t>
      </w:r>
    </w:p>
    <w:p w14:paraId="405221FE"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1.5.2 Амният</w:t>
      </w:r>
    </w:p>
    <w:p w14:paraId="29EEF4C1" w14:textId="44C6E782"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 xml:space="preserve">1.6 Санҷишҳо аз ҷониби </w:t>
      </w:r>
      <w:r w:rsidR="00BC3A56">
        <w:rPr>
          <w:rStyle w:val="38"/>
          <w:rFonts w:asciiTheme="minorHAnsi" w:hAnsiTheme="minorHAnsi" w:cstheme="minorHAnsi"/>
          <w:color w:val="000000"/>
          <w:sz w:val="16"/>
          <w:szCs w:val="16"/>
        </w:rPr>
        <w:t>ФАР</w:t>
      </w:r>
    </w:p>
    <w:p w14:paraId="4F3054AC"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1.6.1. Нақшаи харид</w:t>
      </w:r>
    </w:p>
    <w:p w14:paraId="0C2D2C0B"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1.6.2. Эъломия оид ба раднашаванда - санҷиши пешакӣ</w:t>
      </w:r>
    </w:p>
    <w:p w14:paraId="3BFF6881"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lastRenderedPageBreak/>
        <w:t>1.6.3. Санҷиши такрорӣ</w:t>
      </w:r>
    </w:p>
    <w:p w14:paraId="5058F3C8"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1.6.4. Маблағгузории ретроактивӣ</w:t>
      </w:r>
    </w:p>
    <w:p w14:paraId="7F8D0E1A"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1.6.5. Санҷишҳо барои вайрон кардани тартиби харид</w:t>
      </w:r>
    </w:p>
    <w:p w14:paraId="2E62755C" w14:textId="0E724DC0"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 ШАРТНОМАҲОЕ, КИ АЗ ҶОНИБИ ФОИДАОВАР ХУЛОСА ШУДААНД, АЗ ҶОНИБИ ОНҲО</w:t>
      </w:r>
      <w:r>
        <w:rPr>
          <w:rStyle w:val="38"/>
          <w:rFonts w:asciiTheme="minorHAnsi" w:hAnsiTheme="minorHAnsi" w:cstheme="minorHAnsi"/>
          <w:color w:val="000000"/>
          <w:sz w:val="16"/>
          <w:szCs w:val="16"/>
        </w:rPr>
        <w:t xml:space="preserve"> Т</w:t>
      </w:r>
      <w:r w:rsidRPr="00861950">
        <w:rPr>
          <w:rStyle w:val="38"/>
          <w:rFonts w:asciiTheme="minorHAnsi" w:hAnsiTheme="minorHAnsi" w:cstheme="minorHAnsi"/>
          <w:color w:val="000000"/>
          <w:sz w:val="16"/>
          <w:szCs w:val="16"/>
        </w:rPr>
        <w:t>АЪСИРИ ТАНЗИМ ВА САНАДҲОИ ҲУҚУҚӢ ОИД БА ХАРИДИ ДАВЛАТӢ</w:t>
      </w:r>
    </w:p>
    <w:p w14:paraId="123D1401"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2.1. Муқаррароти умумӣ барои ҳама баҳрабардорандагон</w:t>
      </w:r>
    </w:p>
    <w:p w14:paraId="4C352C13"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2.2. Бенефитсиарҳо бо тартиботи дохилии харид</w:t>
      </w:r>
    </w:p>
    <w:p w14:paraId="2EE8BA35"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 Бенефитсиарҳо бидуни тартиботи дохилии харид</w:t>
      </w:r>
    </w:p>
    <w:p w14:paraId="313C4CE9"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2.3.1. Қоидаҳое, ки барои ҳама расмиёти харид якхелаанд</w:t>
      </w:r>
    </w:p>
    <w:p w14:paraId="715F4F53"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2.3.2. Қоидаҳои шартномаҳо барои хариди хизматрасонии машваратӣ</w:t>
      </w:r>
    </w:p>
    <w:p w14:paraId="70730455"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2.3.3. Қоидаҳои шартномаҳо оид ба хариди мол</w:t>
      </w:r>
    </w:p>
    <w:p w14:paraId="077A215A"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2.3.4. Қоидаҳои шартнома барои кор ва хариди таҷҳизот</w:t>
      </w:r>
    </w:p>
    <w:p w14:paraId="735E1F88"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2.3.5. Дигар намудҳои шартномаҳо</w:t>
      </w:r>
    </w:p>
    <w:p w14:paraId="7CEC9A31" w14:textId="77777777" w:rsidR="00861950" w:rsidRP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sidRPr="00861950">
        <w:rPr>
          <w:rStyle w:val="38"/>
          <w:rFonts w:asciiTheme="minorHAnsi" w:hAnsiTheme="minorHAnsi" w:cstheme="minorHAnsi"/>
          <w:color w:val="000000"/>
          <w:sz w:val="16"/>
          <w:szCs w:val="16"/>
        </w:rPr>
        <w:t>2.4. Парвандаи махсуси додани консессия аз ҷониби мақомоти давлатӣ</w:t>
      </w:r>
    </w:p>
    <w:p w14:paraId="08A4C4AA" w14:textId="4BA45100" w:rsidR="00861950" w:rsidRDefault="00861950" w:rsidP="00BC3A56">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Pr>
          <w:rStyle w:val="38"/>
          <w:rFonts w:asciiTheme="minorHAnsi" w:hAnsiTheme="minorHAnsi" w:cstheme="minorHAnsi"/>
          <w:color w:val="000000"/>
          <w:sz w:val="16"/>
          <w:szCs w:val="16"/>
        </w:rPr>
        <w:t>ЗАМИМАИ</w:t>
      </w:r>
      <w:r w:rsidRPr="00861950">
        <w:rPr>
          <w:rStyle w:val="38"/>
          <w:rFonts w:asciiTheme="minorHAnsi" w:hAnsiTheme="minorHAnsi" w:cstheme="minorHAnsi"/>
          <w:color w:val="000000"/>
          <w:sz w:val="16"/>
          <w:szCs w:val="16"/>
        </w:rPr>
        <w:t xml:space="preserve"> 1. Изҳороти якпорчагӣ, салоҳият ва муҳити зист</w:t>
      </w:r>
      <w:r w:rsidR="00BC3A56">
        <w:rPr>
          <w:rStyle w:val="38"/>
          <w:rFonts w:asciiTheme="minorHAnsi" w:hAnsiTheme="minorHAnsi" w:cstheme="minorHAnsi"/>
          <w:color w:val="000000"/>
          <w:sz w:val="16"/>
          <w:szCs w:val="16"/>
        </w:rPr>
        <w:t xml:space="preserve"> </w:t>
      </w:r>
      <w:r w:rsidRPr="00861950">
        <w:rPr>
          <w:rStyle w:val="38"/>
          <w:rFonts w:asciiTheme="minorHAnsi" w:hAnsiTheme="minorHAnsi" w:cstheme="minorHAnsi"/>
          <w:color w:val="000000"/>
          <w:sz w:val="16"/>
          <w:szCs w:val="16"/>
        </w:rPr>
        <w:t>ва масъулияти иҷтимоӣ</w:t>
      </w:r>
    </w:p>
    <w:p w14:paraId="7F20E5A1" w14:textId="7C41AF68" w:rsidR="00861950" w:rsidRDefault="00861950" w:rsidP="00861950">
      <w:pPr>
        <w:pStyle w:val="39"/>
        <w:tabs>
          <w:tab w:val="right" w:leader="dot" w:pos="737"/>
          <w:tab w:val="right" w:leader="dot" w:pos="1134"/>
          <w:tab w:val="right" w:leader="dot" w:pos="9214"/>
        </w:tabs>
        <w:spacing w:after="100" w:line="240" w:lineRule="auto"/>
        <w:ind w:right="845"/>
        <w:rPr>
          <w:rStyle w:val="38"/>
          <w:rFonts w:asciiTheme="minorHAnsi" w:hAnsiTheme="minorHAnsi" w:cstheme="minorHAnsi"/>
          <w:color w:val="000000"/>
          <w:sz w:val="16"/>
          <w:szCs w:val="16"/>
        </w:rPr>
      </w:pPr>
      <w:r>
        <w:rPr>
          <w:rStyle w:val="38"/>
          <w:rFonts w:asciiTheme="minorHAnsi" w:hAnsiTheme="minorHAnsi" w:cstheme="minorHAnsi"/>
          <w:color w:val="000000"/>
          <w:sz w:val="16"/>
          <w:szCs w:val="16"/>
        </w:rPr>
        <w:t>ЗАМИМАИ</w:t>
      </w:r>
      <w:r w:rsidRPr="00861950">
        <w:rPr>
          <w:rStyle w:val="38"/>
          <w:rFonts w:asciiTheme="minorHAnsi" w:hAnsiTheme="minorHAnsi" w:cstheme="minorHAnsi"/>
          <w:color w:val="000000"/>
          <w:sz w:val="16"/>
          <w:szCs w:val="16"/>
        </w:rPr>
        <w:t xml:space="preserve"> 2. Изҳороти шартномаҳое, ки бояд боз маблағгузорӣ карда шаванд</w:t>
      </w:r>
    </w:p>
    <w:p w14:paraId="6594DA41" w14:textId="69788B51" w:rsidR="00684565" w:rsidRPr="00BE4F56" w:rsidRDefault="00684565" w:rsidP="00861950">
      <w:pPr>
        <w:pStyle w:val="39"/>
        <w:shd w:val="clear" w:color="auto" w:fill="auto"/>
        <w:tabs>
          <w:tab w:val="right" w:leader="dot" w:pos="737"/>
          <w:tab w:val="right" w:leader="dot" w:pos="1134"/>
          <w:tab w:val="right" w:leader="dot" w:pos="9214"/>
        </w:tabs>
        <w:spacing w:after="100" w:line="240" w:lineRule="auto"/>
        <w:ind w:right="845" w:firstLine="0"/>
        <w:rPr>
          <w:rStyle w:val="14"/>
          <w:rFonts w:asciiTheme="minorHAnsi" w:hAnsiTheme="minorHAnsi" w:cstheme="minorHAnsi"/>
          <w:b/>
          <w:sz w:val="16"/>
          <w:szCs w:val="16"/>
        </w:rPr>
      </w:pPr>
    </w:p>
    <w:bookmarkEnd w:id="5"/>
    <w:p w14:paraId="1B1F192F"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4B864A2C"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7D17202C"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022BAAF7"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25B0E591"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20C8F6BA"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27946209"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4847A11C"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3C31DD76"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70778430"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73574100"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541C1EC8"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02B7B5F3"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16A00799"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63B121DE"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0176118A"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67E27FC0"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34A96C0F"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2D28DF48"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77E913FA"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60645A4E" w14:textId="77777777" w:rsidR="00861950" w:rsidRDefault="00861950" w:rsidP="00861950">
      <w:pPr>
        <w:pStyle w:val="210"/>
        <w:spacing w:after="0" w:line="245" w:lineRule="exact"/>
        <w:ind w:right="39"/>
        <w:rPr>
          <w:rStyle w:val="14"/>
          <w:rFonts w:asciiTheme="minorHAnsi" w:hAnsiTheme="minorHAnsi" w:cstheme="minorHAnsi"/>
          <w:b w:val="0"/>
          <w:bCs w:val="0"/>
          <w:color w:val="000000"/>
          <w:sz w:val="16"/>
          <w:szCs w:val="16"/>
        </w:rPr>
      </w:pPr>
    </w:p>
    <w:p w14:paraId="22EC043C" w14:textId="43B0601F" w:rsidR="00861950" w:rsidRPr="00BC3A56" w:rsidRDefault="00861950" w:rsidP="00861950">
      <w:pPr>
        <w:pStyle w:val="210"/>
        <w:spacing w:after="0" w:line="245" w:lineRule="exact"/>
        <w:ind w:right="39" w:firstLine="0"/>
        <w:jc w:val="center"/>
        <w:rPr>
          <w:rStyle w:val="14"/>
          <w:rFonts w:asciiTheme="minorHAnsi" w:hAnsiTheme="minorHAnsi" w:cstheme="minorHAnsi"/>
          <w:bCs w:val="0"/>
          <w:color w:val="000000"/>
          <w:sz w:val="16"/>
          <w:szCs w:val="16"/>
        </w:rPr>
      </w:pPr>
      <w:r w:rsidRPr="00BC3A56">
        <w:rPr>
          <w:rStyle w:val="14"/>
          <w:rFonts w:asciiTheme="minorHAnsi" w:hAnsiTheme="minorHAnsi" w:cstheme="minorHAnsi"/>
          <w:bCs w:val="0"/>
          <w:color w:val="000000"/>
          <w:sz w:val="16"/>
          <w:szCs w:val="16"/>
        </w:rPr>
        <w:lastRenderedPageBreak/>
        <w:t>МАФҲУМҲОИ ШАРТҲО</w:t>
      </w:r>
    </w:p>
    <w:p w14:paraId="55054C1D" w14:textId="703C73F9" w:rsidR="00861950" w:rsidRPr="00861950" w:rsidRDefault="00861950" w:rsidP="00861950">
      <w:pPr>
        <w:pStyle w:val="210"/>
        <w:spacing w:after="0" w:line="245" w:lineRule="exact"/>
        <w:ind w:right="39"/>
        <w:jc w:val="left"/>
        <w:rPr>
          <w:rStyle w:val="14"/>
          <w:rFonts w:asciiTheme="minorHAnsi" w:hAnsiTheme="minorHAnsi" w:cstheme="minorHAnsi"/>
          <w:b w:val="0"/>
          <w:bCs w:val="0"/>
          <w:color w:val="000000"/>
          <w:sz w:val="16"/>
          <w:szCs w:val="16"/>
        </w:rPr>
      </w:pPr>
      <w:r>
        <w:rPr>
          <w:rStyle w:val="14"/>
          <w:rFonts w:asciiTheme="minorHAnsi" w:hAnsiTheme="minorHAnsi" w:cstheme="minorHAnsi"/>
          <w:b w:val="0"/>
          <w:bCs w:val="0"/>
          <w:color w:val="000000"/>
          <w:sz w:val="16"/>
          <w:szCs w:val="16"/>
        </w:rPr>
        <w:t xml:space="preserve">                 </w:t>
      </w:r>
      <w:r w:rsidRPr="00861950">
        <w:rPr>
          <w:rStyle w:val="14"/>
          <w:rFonts w:asciiTheme="minorHAnsi" w:hAnsiTheme="minorHAnsi" w:cstheme="minorHAnsi"/>
          <w:b w:val="0"/>
          <w:bCs w:val="0"/>
          <w:color w:val="000000"/>
          <w:sz w:val="16"/>
          <w:szCs w:val="16"/>
        </w:rPr>
        <w:t>Мафҳумҳои дорои ҳарфи дар ин дастур истифодашуда дорои маъноҳои дар ин бахш овардашуда мебошанд.</w:t>
      </w:r>
    </w:p>
    <w:p w14:paraId="6F07AB53" w14:textId="04E94266" w:rsidR="00684565" w:rsidRPr="00BE4F56" w:rsidRDefault="00861950" w:rsidP="00861950">
      <w:pPr>
        <w:pStyle w:val="210"/>
        <w:shd w:val="clear" w:color="auto" w:fill="auto"/>
        <w:spacing w:before="0" w:after="0" w:line="245" w:lineRule="exact"/>
        <w:ind w:right="39" w:firstLine="0"/>
        <w:jc w:val="left"/>
        <w:rPr>
          <w:rFonts w:asciiTheme="minorHAnsi" w:hAnsiTheme="minorHAnsi" w:cstheme="minorHAnsi"/>
          <w:sz w:val="16"/>
          <w:szCs w:val="16"/>
        </w:rPr>
      </w:pPr>
      <w:r w:rsidRPr="00861950">
        <w:rPr>
          <w:rStyle w:val="14"/>
          <w:rFonts w:asciiTheme="minorHAnsi" w:hAnsiTheme="minorHAnsi" w:cstheme="minorHAnsi"/>
          <w:b w:val="0"/>
          <w:bCs w:val="0"/>
          <w:color w:val="000000"/>
          <w:sz w:val="16"/>
          <w:szCs w:val="16"/>
        </w:rPr>
        <w:t>Ҳамаи истилоҳҳои дорои ҳарфи дар дастурамал буда, маънои дар Созишномаи маблағгузорӣ мавҷудбуда доранд, агар тартиби дигар муқаррар карда нашуда бошад.</w:t>
      </w:r>
    </w:p>
    <w:p w14:paraId="144483AB" w14:textId="77777777" w:rsidR="00684565" w:rsidRPr="00BE4F56" w:rsidRDefault="00684565" w:rsidP="00E32CB2">
      <w:pPr>
        <w:pStyle w:val="af9"/>
        <w:shd w:val="clear" w:color="auto" w:fill="auto"/>
        <w:tabs>
          <w:tab w:val="left" w:pos="2674"/>
        </w:tabs>
        <w:spacing w:line="190" w:lineRule="exact"/>
        <w:ind w:right="39"/>
        <w:rPr>
          <w:rStyle w:val="2a"/>
          <w:rFonts w:asciiTheme="minorHAnsi" w:hAnsiTheme="minorHAnsi" w:cstheme="minorHAnsi"/>
          <w:color w:val="000000"/>
          <w:sz w:val="16"/>
          <w:szCs w:val="16"/>
        </w:rPr>
      </w:pPr>
    </w:p>
    <w:tbl>
      <w:tblPr>
        <w:tblStyle w:val="a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6631"/>
      </w:tblGrid>
      <w:tr w:rsidR="00861950" w:rsidRPr="00BE4F56" w14:paraId="2349AAA3" w14:textId="77777777" w:rsidTr="00684565">
        <w:tc>
          <w:tcPr>
            <w:tcW w:w="2723" w:type="dxa"/>
          </w:tcPr>
          <w:p w14:paraId="237BFBFB" w14:textId="4CB62762" w:rsidR="00861950" w:rsidRPr="00861950" w:rsidRDefault="00861950" w:rsidP="00861950">
            <w:pPr>
              <w:pStyle w:val="af9"/>
              <w:shd w:val="clear" w:color="auto" w:fill="auto"/>
              <w:spacing w:line="240" w:lineRule="auto"/>
              <w:ind w:right="39"/>
              <w:jc w:val="left"/>
              <w:rPr>
                <w:rStyle w:val="2a"/>
                <w:rFonts w:asciiTheme="minorHAnsi" w:hAnsiTheme="minorHAnsi" w:cstheme="minorHAnsi"/>
                <w:b/>
                <w:color w:val="000000"/>
                <w:sz w:val="16"/>
                <w:szCs w:val="16"/>
              </w:rPr>
            </w:pPr>
            <w:r w:rsidRPr="00861950">
              <w:rPr>
                <w:rFonts w:asciiTheme="minorHAnsi" w:hAnsiTheme="minorHAnsi"/>
                <w:b/>
                <w:sz w:val="16"/>
              </w:rPr>
              <w:t>Санади фасод</w:t>
            </w:r>
          </w:p>
        </w:tc>
        <w:tc>
          <w:tcPr>
            <w:tcW w:w="6631" w:type="dxa"/>
          </w:tcPr>
          <w:p w14:paraId="667EA340" w14:textId="61A98A61" w:rsidR="00861950" w:rsidRPr="00BE4F56" w:rsidRDefault="00BC3A56" w:rsidP="00861950">
            <w:pPr>
              <w:pStyle w:val="af9"/>
              <w:shd w:val="clear" w:color="auto" w:fill="auto"/>
              <w:tabs>
                <w:tab w:val="left" w:pos="303"/>
                <w:tab w:val="left" w:pos="2674"/>
              </w:tabs>
              <w:spacing w:line="240" w:lineRule="auto"/>
              <w:ind w:right="39"/>
              <w:rPr>
                <w:rStyle w:val="2a"/>
                <w:rFonts w:asciiTheme="minorHAnsi" w:hAnsiTheme="minorHAnsi" w:cstheme="minorHAnsi"/>
                <w:b/>
                <w:color w:val="000000"/>
                <w:sz w:val="16"/>
                <w:szCs w:val="16"/>
              </w:rPr>
            </w:pPr>
            <w:r w:rsidRPr="00BC3A56">
              <w:rPr>
                <w:rStyle w:val="2a"/>
                <w:rFonts w:asciiTheme="minorHAnsi" w:hAnsiTheme="minorHAnsi" w:cstheme="minorHAnsi"/>
                <w:color w:val="000000"/>
                <w:sz w:val="16"/>
                <w:szCs w:val="16"/>
              </w:rPr>
              <w:t>маънои ҳама гуна амалҳои коррупсия аз ҷониби шахси мансабдор ё инфиродӣ; ин маънои онро дорад, ки коррупсия метавонад фаъол бошад (ба касе ваъда диҳад ё бартарӣ диҳад) ё ғайрифаъол (бартарӣ).</w:t>
            </w:r>
          </w:p>
        </w:tc>
      </w:tr>
      <w:tr w:rsidR="00861950" w:rsidRPr="00BE4F56" w14:paraId="210722F2" w14:textId="77777777" w:rsidTr="00684565">
        <w:tc>
          <w:tcPr>
            <w:tcW w:w="2723" w:type="dxa"/>
          </w:tcPr>
          <w:p w14:paraId="5C2407A1" w14:textId="0517681C" w:rsidR="00861950" w:rsidRPr="00861950" w:rsidRDefault="00861950" w:rsidP="00861950">
            <w:pPr>
              <w:pStyle w:val="af9"/>
              <w:shd w:val="clear" w:color="auto" w:fill="auto"/>
              <w:spacing w:line="240" w:lineRule="auto"/>
              <w:ind w:right="39"/>
              <w:jc w:val="left"/>
              <w:rPr>
                <w:rStyle w:val="2a"/>
                <w:rFonts w:asciiTheme="minorHAnsi" w:hAnsiTheme="minorHAnsi" w:cstheme="minorHAnsi"/>
                <w:b/>
                <w:color w:val="000000"/>
                <w:sz w:val="16"/>
                <w:szCs w:val="16"/>
              </w:rPr>
            </w:pPr>
            <w:r w:rsidRPr="00861950">
              <w:rPr>
                <w:rFonts w:asciiTheme="minorHAnsi" w:hAnsiTheme="minorHAnsi"/>
                <w:b/>
                <w:sz w:val="16"/>
              </w:rPr>
              <w:t>Вебсайти ФАР</w:t>
            </w:r>
          </w:p>
        </w:tc>
        <w:tc>
          <w:tcPr>
            <w:tcW w:w="6631" w:type="dxa"/>
          </w:tcPr>
          <w:p w14:paraId="6D459236" w14:textId="173B90F5" w:rsidR="00861950" w:rsidRPr="00BE4F56" w:rsidRDefault="00BC3A56" w:rsidP="00861950">
            <w:pPr>
              <w:pStyle w:val="af9"/>
              <w:shd w:val="clear" w:color="auto" w:fill="auto"/>
              <w:tabs>
                <w:tab w:val="left" w:pos="303"/>
                <w:tab w:val="left" w:pos="2674"/>
              </w:tabs>
              <w:spacing w:line="240" w:lineRule="auto"/>
              <w:ind w:right="39"/>
              <w:rPr>
                <w:rStyle w:val="2a"/>
                <w:rFonts w:asciiTheme="minorHAnsi" w:hAnsiTheme="minorHAnsi" w:cstheme="minorHAnsi"/>
                <w:b/>
                <w:color w:val="000000"/>
                <w:sz w:val="16"/>
                <w:szCs w:val="16"/>
              </w:rPr>
            </w:pPr>
            <w:r w:rsidRPr="00BC3A56">
              <w:rPr>
                <w:rStyle w:val="2a"/>
                <w:rFonts w:asciiTheme="minorHAnsi" w:hAnsiTheme="minorHAnsi" w:cstheme="minorHAnsi"/>
                <w:color w:val="000000"/>
                <w:sz w:val="16"/>
                <w:szCs w:val="16"/>
              </w:rPr>
              <w:t xml:space="preserve">маънои онро дорад, ки вебсайти </w:t>
            </w:r>
            <w:r>
              <w:rPr>
                <w:rStyle w:val="2a"/>
                <w:rFonts w:asciiTheme="minorHAnsi" w:hAnsiTheme="minorHAnsi" w:cstheme="minorHAnsi"/>
                <w:color w:val="000000"/>
                <w:sz w:val="16"/>
                <w:szCs w:val="16"/>
              </w:rPr>
              <w:t>ФАР</w:t>
            </w:r>
            <w:r w:rsidRPr="00BC3A56">
              <w:rPr>
                <w:rStyle w:val="2a"/>
                <w:rFonts w:asciiTheme="minorHAnsi" w:hAnsiTheme="minorHAnsi" w:cstheme="minorHAnsi"/>
                <w:color w:val="000000"/>
                <w:sz w:val="16"/>
                <w:szCs w:val="16"/>
              </w:rPr>
              <w:t xml:space="preserve"> дар Интернет </w:t>
            </w:r>
            <w:hyperlink r:id="rId17" w:history="1">
              <w:r w:rsidRPr="008B4077">
                <w:rPr>
                  <w:rStyle w:val="ae"/>
                  <w:rFonts w:asciiTheme="minorHAnsi" w:hAnsiTheme="minorHAnsi" w:cstheme="minorHAnsi"/>
                  <w:sz w:val="16"/>
                  <w:szCs w:val="16"/>
                  <w:shd w:val="clear" w:color="auto" w:fill="FFFFFF"/>
                </w:rPr>
                <w:t>https://www.afd.fr/en</w:t>
              </w:r>
            </w:hyperlink>
            <w:r>
              <w:rPr>
                <w:rStyle w:val="2a"/>
                <w:rFonts w:asciiTheme="minorHAnsi" w:hAnsiTheme="minorHAnsi" w:cstheme="minorHAnsi"/>
                <w:color w:val="000000"/>
                <w:sz w:val="16"/>
                <w:szCs w:val="16"/>
              </w:rPr>
              <w:t xml:space="preserve"> </w:t>
            </w:r>
            <w:r w:rsidRPr="00BC3A56">
              <w:rPr>
                <w:rStyle w:val="2a"/>
                <w:rFonts w:asciiTheme="minorHAnsi" w:hAnsiTheme="minorHAnsi" w:cstheme="minorHAnsi"/>
                <w:color w:val="000000"/>
                <w:sz w:val="16"/>
                <w:szCs w:val="16"/>
              </w:rPr>
              <w:t xml:space="preserve"> ё ягон вебсайти дигаре, ки онро иваз мекунад</w:t>
            </w:r>
            <w:r w:rsidR="00861950" w:rsidRPr="00BE4F56">
              <w:rPr>
                <w:rStyle w:val="2a"/>
                <w:rFonts w:asciiTheme="minorHAnsi" w:hAnsiTheme="minorHAnsi" w:cstheme="minorHAnsi"/>
                <w:color w:val="000000"/>
                <w:sz w:val="16"/>
                <w:szCs w:val="16"/>
              </w:rPr>
              <w:t>.</w:t>
            </w:r>
          </w:p>
        </w:tc>
      </w:tr>
      <w:tr w:rsidR="00861950" w:rsidRPr="00BE4F56" w14:paraId="621DBDE2" w14:textId="77777777" w:rsidTr="00684565">
        <w:tc>
          <w:tcPr>
            <w:tcW w:w="2723" w:type="dxa"/>
          </w:tcPr>
          <w:p w14:paraId="29D4652C" w14:textId="16746DCB" w:rsidR="00861950" w:rsidRPr="00861950" w:rsidRDefault="00861950" w:rsidP="00861950">
            <w:pPr>
              <w:pStyle w:val="af9"/>
              <w:spacing w:line="240" w:lineRule="auto"/>
              <w:ind w:right="39"/>
              <w:jc w:val="left"/>
              <w:rPr>
                <w:rStyle w:val="2a"/>
                <w:rFonts w:asciiTheme="minorHAnsi" w:hAnsiTheme="minorHAnsi" w:cstheme="minorHAnsi"/>
                <w:b/>
                <w:color w:val="000000"/>
                <w:sz w:val="16"/>
                <w:szCs w:val="16"/>
              </w:rPr>
            </w:pPr>
            <w:r w:rsidRPr="00861950">
              <w:rPr>
                <w:rFonts w:asciiTheme="minorHAnsi" w:hAnsiTheme="minorHAnsi"/>
                <w:b/>
                <w:sz w:val="16"/>
              </w:rPr>
              <w:t>Амалҳои зидди рақобат</w:t>
            </w:r>
          </w:p>
        </w:tc>
        <w:tc>
          <w:tcPr>
            <w:tcW w:w="6631" w:type="dxa"/>
          </w:tcPr>
          <w:p w14:paraId="543A18DB" w14:textId="436EBECE" w:rsidR="00861950" w:rsidRPr="00BE4F56" w:rsidRDefault="00BC3A56" w:rsidP="00861950">
            <w:pPr>
              <w:pStyle w:val="af9"/>
              <w:shd w:val="clear" w:color="auto" w:fill="auto"/>
              <w:tabs>
                <w:tab w:val="left" w:pos="303"/>
                <w:tab w:val="left" w:pos="2674"/>
              </w:tabs>
              <w:spacing w:line="240" w:lineRule="auto"/>
              <w:ind w:right="39"/>
              <w:rPr>
                <w:rStyle w:val="2a"/>
                <w:rFonts w:asciiTheme="minorHAnsi" w:hAnsiTheme="minorHAnsi" w:cstheme="minorHAnsi"/>
                <w:color w:val="000000"/>
                <w:sz w:val="16"/>
                <w:szCs w:val="16"/>
              </w:rPr>
            </w:pPr>
            <w:r w:rsidRPr="00BC3A56">
              <w:rPr>
                <w:rStyle w:val="2a"/>
                <w:rFonts w:asciiTheme="minorHAnsi" w:hAnsiTheme="minorHAnsi" w:cstheme="minorHAnsi"/>
                <w:color w:val="000000"/>
                <w:sz w:val="16"/>
                <w:szCs w:val="16"/>
              </w:rPr>
              <w:t>маънои</w:t>
            </w:r>
            <w:r w:rsidR="00861950" w:rsidRPr="00BE4F56">
              <w:rPr>
                <w:rStyle w:val="2a"/>
                <w:rFonts w:asciiTheme="minorHAnsi" w:hAnsiTheme="minorHAnsi" w:cstheme="minorHAnsi"/>
                <w:color w:val="000000"/>
                <w:sz w:val="16"/>
                <w:szCs w:val="16"/>
              </w:rPr>
              <w:t>:</w:t>
            </w:r>
          </w:p>
          <w:p w14:paraId="2F8A8504" w14:textId="77777777" w:rsidR="00BC3A56" w:rsidRPr="00BC3A56" w:rsidRDefault="00861950" w:rsidP="00BC3A56">
            <w:pPr>
              <w:pStyle w:val="af9"/>
              <w:spacing w:line="240" w:lineRule="auto"/>
              <w:ind w:right="39"/>
              <w:rPr>
                <w:rStyle w:val="2a"/>
                <w:rFonts w:asciiTheme="minorHAnsi" w:hAnsiTheme="minorHAnsi" w:cstheme="minorHAnsi"/>
                <w:spacing w:val="-6"/>
                <w:sz w:val="16"/>
                <w:szCs w:val="16"/>
              </w:rPr>
            </w:pPr>
            <w:r w:rsidRPr="00BE4F56">
              <w:rPr>
                <w:rStyle w:val="2a"/>
                <w:rFonts w:asciiTheme="minorHAnsi" w:hAnsiTheme="minorHAnsi" w:cstheme="minorHAnsi"/>
                <w:sz w:val="16"/>
                <w:szCs w:val="16"/>
              </w:rPr>
              <w:t>–</w:t>
            </w:r>
            <w:r w:rsidRPr="00BE4F56">
              <w:rPr>
                <w:rFonts w:asciiTheme="minorHAnsi" w:hAnsiTheme="minorHAnsi" w:cstheme="minorHAnsi"/>
                <w:sz w:val="16"/>
                <w:szCs w:val="16"/>
              </w:rPr>
              <w:tab/>
            </w:r>
            <w:r w:rsidR="00BC3A56" w:rsidRPr="00BC3A56">
              <w:rPr>
                <w:rStyle w:val="2a"/>
                <w:rFonts w:asciiTheme="minorHAnsi" w:hAnsiTheme="minorHAnsi" w:cstheme="minorHAnsi"/>
                <w:spacing w:val="-6"/>
                <w:sz w:val="16"/>
                <w:szCs w:val="16"/>
              </w:rPr>
              <w:t>ҳама гуна амалиёте, ки бо омехтаи мустақим ё ғайримустақим ташкил шудааст, ки ҳадаф ва ё натиҷаи он монеъ шудан, маҳдуд кардан ё таҳриф кардани рақобати одилона дар бозор, аз ҷумла, вале бо ин маҳдуд намешавад: (i) маҳдуд кардани дастрасӣ ба бозор ё ҳуқуқи шахсони дигар ба рақобати озод; (ii) ҷилавгирӣ аз ташаккули нархҳо дар натиҷаи бозӣ озод дар бозорҳо бо роҳи сунъӣ ба афзоиши сунъӣ ва пастравии нарх; (iii) маҳдудсозӣ ё назорати истеҳсолот, бозорҳо, сармоягузорӣ ё пешрафти технологӣ; ё (iv) тақсим кардани бозор ё манбаи таъминот;</w:t>
            </w:r>
          </w:p>
          <w:p w14:paraId="701DB2E8" w14:textId="77777777" w:rsidR="00BC3A56" w:rsidRPr="00BC3A56" w:rsidRDefault="00BC3A56" w:rsidP="00BC3A56">
            <w:pPr>
              <w:pStyle w:val="af9"/>
              <w:spacing w:line="240" w:lineRule="auto"/>
              <w:ind w:right="39"/>
              <w:rPr>
                <w:rStyle w:val="2a"/>
                <w:rFonts w:asciiTheme="minorHAnsi" w:hAnsiTheme="minorHAnsi" w:cstheme="minorHAnsi"/>
                <w:spacing w:val="-6"/>
                <w:sz w:val="16"/>
                <w:szCs w:val="16"/>
              </w:rPr>
            </w:pPr>
            <w:r w:rsidRPr="00BC3A56">
              <w:rPr>
                <w:rStyle w:val="2a"/>
                <w:rFonts w:asciiTheme="minorHAnsi" w:hAnsiTheme="minorHAnsi" w:cstheme="minorHAnsi"/>
                <w:spacing w:val="-6"/>
                <w:sz w:val="16"/>
                <w:szCs w:val="16"/>
              </w:rPr>
              <w:t>- суиистифода аз ҷониби ягон шахс ё гурӯҳи ашхос аз мавқеи бартаридошта дар бозори дохилӣ ё қисми назарраси он; ё</w:t>
            </w:r>
          </w:p>
          <w:p w14:paraId="47C816C1" w14:textId="52441447" w:rsidR="00861950" w:rsidRPr="00BE4F56" w:rsidRDefault="00BC3A56" w:rsidP="00BC3A56">
            <w:pPr>
              <w:pStyle w:val="af9"/>
              <w:shd w:val="clear" w:color="auto" w:fill="auto"/>
              <w:tabs>
                <w:tab w:val="left" w:pos="543"/>
              </w:tabs>
              <w:spacing w:line="240" w:lineRule="auto"/>
              <w:ind w:right="39"/>
              <w:rPr>
                <w:rStyle w:val="2a"/>
                <w:rFonts w:asciiTheme="minorHAnsi" w:hAnsiTheme="minorHAnsi" w:cstheme="minorHAnsi"/>
                <w:color w:val="000000"/>
                <w:sz w:val="16"/>
                <w:szCs w:val="16"/>
              </w:rPr>
            </w:pPr>
            <w:r w:rsidRPr="00BC3A56">
              <w:rPr>
                <w:rStyle w:val="2a"/>
                <w:rFonts w:asciiTheme="minorHAnsi" w:hAnsiTheme="minorHAnsi" w:cstheme="minorHAnsi"/>
                <w:spacing w:val="-6"/>
                <w:sz w:val="16"/>
                <w:szCs w:val="16"/>
              </w:rPr>
              <w:t>- ҳама гуна амалҳо барои ба таври сунъӣ паст кардани нархҳои пешниҳодшуда, ки мақсади он аз бозор рафтан ба шахс ё ягон маҳсулоти он ё ба бозор роҳ надодан аст</w:t>
            </w:r>
            <w:r w:rsidR="00861950" w:rsidRPr="00BE4F56">
              <w:rPr>
                <w:rStyle w:val="2a"/>
                <w:rFonts w:asciiTheme="minorHAnsi" w:hAnsiTheme="minorHAnsi" w:cstheme="minorHAnsi"/>
                <w:sz w:val="16"/>
                <w:szCs w:val="16"/>
              </w:rPr>
              <w:t>.</w:t>
            </w:r>
          </w:p>
        </w:tc>
      </w:tr>
      <w:tr w:rsidR="00BC3A56" w:rsidRPr="00BE4F56" w14:paraId="68CF4EF1" w14:textId="77777777" w:rsidTr="00684565">
        <w:tc>
          <w:tcPr>
            <w:tcW w:w="2723" w:type="dxa"/>
          </w:tcPr>
          <w:p w14:paraId="2A0A63CA" w14:textId="356DDEE3"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szCs w:val="16"/>
              </w:rPr>
              <w:t>Довталаб</w:t>
            </w:r>
          </w:p>
        </w:tc>
        <w:tc>
          <w:tcPr>
            <w:tcW w:w="6631" w:type="dxa"/>
          </w:tcPr>
          <w:p w14:paraId="6BA30A4E" w14:textId="663D3549"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b/>
                <w:color w:val="000000"/>
                <w:sz w:val="16"/>
                <w:szCs w:val="16"/>
              </w:rPr>
            </w:pPr>
            <w:r w:rsidRPr="00BC3A56">
              <w:rPr>
                <w:rFonts w:asciiTheme="minorHAnsi" w:hAnsiTheme="minorHAnsi"/>
                <w:sz w:val="16"/>
                <w:szCs w:val="16"/>
              </w:rPr>
              <w:t>маънои ҳамаи созмонеро дорад, ки Аризаро ҳамчун як қисми дархост барои изҳори таваҷҷӯҳ ё пешакии тахассус таҳия ва / ё пешниҳод кунад.</w:t>
            </w:r>
          </w:p>
        </w:tc>
      </w:tr>
      <w:tr w:rsidR="00BC3A56" w:rsidRPr="00BE4F56" w14:paraId="2A6B089B" w14:textId="77777777" w:rsidTr="00684565">
        <w:tc>
          <w:tcPr>
            <w:tcW w:w="2723" w:type="dxa"/>
          </w:tcPr>
          <w:p w14:paraId="74145016" w14:textId="445C90DB"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szCs w:val="16"/>
              </w:rPr>
              <w:t>Аризаи рақобатӣ</w:t>
            </w:r>
          </w:p>
        </w:tc>
        <w:tc>
          <w:tcPr>
            <w:tcW w:w="6631" w:type="dxa"/>
          </w:tcPr>
          <w:p w14:paraId="4A514258" w14:textId="18F5F4AB"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pacing w:val="-4"/>
                <w:sz w:val="16"/>
                <w:szCs w:val="16"/>
              </w:rPr>
            </w:pPr>
            <w:r w:rsidRPr="00BC3A56">
              <w:rPr>
                <w:rFonts w:asciiTheme="minorHAnsi" w:hAnsiTheme="minorHAnsi"/>
                <w:sz w:val="16"/>
                <w:szCs w:val="16"/>
              </w:rPr>
              <w:t>маънои ҳамаи ҳуҷҷатҳое, ки аризадиҳанда дар посух ба дархости изҳори ҳавасмандӣ ё дар доираи як қисми пешакии тахассусӣ пешниҳод кардааст.</w:t>
            </w:r>
          </w:p>
        </w:tc>
      </w:tr>
      <w:tr w:rsidR="00BC3A56" w:rsidRPr="00BE4F56" w14:paraId="6FEF139E" w14:textId="77777777" w:rsidTr="00684565">
        <w:tc>
          <w:tcPr>
            <w:tcW w:w="2723" w:type="dxa"/>
          </w:tcPr>
          <w:p w14:paraId="6735E598" w14:textId="36EF7442"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szCs w:val="16"/>
              </w:rPr>
              <w:t>Бенефитсиар</w:t>
            </w:r>
          </w:p>
        </w:tc>
        <w:tc>
          <w:tcPr>
            <w:tcW w:w="6631" w:type="dxa"/>
          </w:tcPr>
          <w:p w14:paraId="19B5D668" w14:textId="4F4B7824"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z w:val="16"/>
                <w:szCs w:val="16"/>
              </w:rPr>
            </w:pPr>
            <w:r w:rsidRPr="00BC3A56">
              <w:rPr>
                <w:rFonts w:asciiTheme="minorHAnsi" w:hAnsiTheme="minorHAnsi"/>
                <w:sz w:val="16"/>
                <w:szCs w:val="16"/>
              </w:rPr>
              <w:t>маънои ҳама гуна гирандаи мустақим ё ғайримустақими маблағгузории ФАР, новобаста аз он, ки мувофиқи Созишномаи маблағгузорӣ қарз ё грант мегирад.</w:t>
            </w:r>
          </w:p>
        </w:tc>
      </w:tr>
      <w:tr w:rsidR="00BC3A56" w:rsidRPr="00BE4F56" w14:paraId="771C8137" w14:textId="77777777" w:rsidTr="00684565">
        <w:tc>
          <w:tcPr>
            <w:tcW w:w="2723" w:type="dxa"/>
          </w:tcPr>
          <w:p w14:paraId="41D08B4F" w14:textId="4A08D640"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szCs w:val="16"/>
              </w:rPr>
              <w:t>Пешниҳоди озмунӣ</w:t>
            </w:r>
          </w:p>
        </w:tc>
        <w:tc>
          <w:tcPr>
            <w:tcW w:w="6631" w:type="dxa"/>
          </w:tcPr>
          <w:p w14:paraId="787D39BA" w14:textId="5CB0579B"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z w:val="16"/>
                <w:szCs w:val="16"/>
              </w:rPr>
            </w:pPr>
            <w:r w:rsidRPr="00BC3A56">
              <w:rPr>
                <w:rFonts w:asciiTheme="minorHAnsi" w:hAnsiTheme="minorHAnsi"/>
                <w:sz w:val="16"/>
                <w:szCs w:val="16"/>
              </w:rPr>
              <w:t>маънои ҳамаи ҳуҷҷатҳои аз ҷониби довталаб дар доираи Озмуни байналмилалӣ ё миллӣ барои хариди корҳо, таҷҳизот, молҳо ё хизматрасониҳои дорои хусусияти дорои хусусияти машваратӣ надоштаро дорад.</w:t>
            </w:r>
          </w:p>
        </w:tc>
      </w:tr>
      <w:tr w:rsidR="00BC3A56" w:rsidRPr="00BE4F56" w14:paraId="64EAC232" w14:textId="77777777" w:rsidTr="00684565">
        <w:tc>
          <w:tcPr>
            <w:tcW w:w="2723" w:type="dxa"/>
          </w:tcPr>
          <w:p w14:paraId="1B960382" w14:textId="1A2FFCE8"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szCs w:val="16"/>
              </w:rPr>
              <w:t>Рақиб</w:t>
            </w:r>
          </w:p>
        </w:tc>
        <w:tc>
          <w:tcPr>
            <w:tcW w:w="6631" w:type="dxa"/>
          </w:tcPr>
          <w:p w14:paraId="651154B0" w14:textId="735C6E94"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z w:val="16"/>
                <w:szCs w:val="16"/>
              </w:rPr>
            </w:pPr>
            <w:r w:rsidRPr="00BC3A56">
              <w:rPr>
                <w:rFonts w:asciiTheme="minorHAnsi" w:hAnsiTheme="minorHAnsi"/>
                <w:sz w:val="16"/>
                <w:szCs w:val="16"/>
              </w:rPr>
              <w:t>маънои ҳама гуна шахси ҳуқуқие мебошад, ки дар доираи Озмуни байналмилалӣ ё миллӣ барои харид ё дархост ё нархнома таҳия ё / ё баҳо пешниҳод мекунад ё дархост барои нархҳо мутаносибан бо мақсади хариди корҳо, таҷҳизот, молҳо ё хидматрасониҳои дорои хусусияти машваратӣ дошта.</w:t>
            </w:r>
          </w:p>
        </w:tc>
      </w:tr>
      <w:tr w:rsidR="00BC3A56" w:rsidRPr="00BE4F56" w14:paraId="34A1E473" w14:textId="77777777" w:rsidTr="00684565">
        <w:tc>
          <w:tcPr>
            <w:tcW w:w="2723" w:type="dxa"/>
          </w:tcPr>
          <w:p w14:paraId="1D28E556" w14:textId="50F091DA"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rPr>
              <w:t>Ҳуҷҷатҳои тендерӣ</w:t>
            </w:r>
          </w:p>
        </w:tc>
        <w:tc>
          <w:tcPr>
            <w:tcW w:w="6631" w:type="dxa"/>
          </w:tcPr>
          <w:p w14:paraId="44F2E0AB" w14:textId="10254D3A"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pacing w:val="-4"/>
                <w:sz w:val="16"/>
                <w:szCs w:val="16"/>
              </w:rPr>
            </w:pPr>
            <w:r w:rsidRPr="00BC3A56">
              <w:rPr>
                <w:rFonts w:asciiTheme="minorHAnsi" w:hAnsiTheme="minorHAnsi"/>
                <w:sz w:val="16"/>
                <w:szCs w:val="16"/>
              </w:rPr>
              <w:t>маънои ҳамаи ҳуҷҷатҳо, иттилоот ва шаклҳои дар Моддаи 2.2.2 ин Дастурамал дарҷшударо дорад, ки аз ҷониби Бенефитсиар таҳия шудааст. Ин ҳуҷҷатҳо қоидаҳои озмуни байналмилалӣ ё миллӣ барои хариди корҳо, таҷҳизот, молҳо ё хидматрасониҳои дорои хусусияти ғайри машваратӣ доранд.</w:t>
            </w:r>
          </w:p>
        </w:tc>
      </w:tr>
      <w:tr w:rsidR="00BC3A56" w:rsidRPr="00BE4F56" w14:paraId="4B1C89CB" w14:textId="77777777" w:rsidTr="00684565">
        <w:tc>
          <w:tcPr>
            <w:tcW w:w="2723" w:type="dxa"/>
          </w:tcPr>
          <w:p w14:paraId="41C5F1EF" w14:textId="226E97FB" w:rsidR="00BC3A56" w:rsidRPr="00861950"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rPr>
              <w:t>Мушовир</w:t>
            </w:r>
          </w:p>
        </w:tc>
        <w:tc>
          <w:tcPr>
            <w:tcW w:w="6631" w:type="dxa"/>
          </w:tcPr>
          <w:p w14:paraId="61DF35B7" w14:textId="495D2FF8"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sz w:val="16"/>
                <w:szCs w:val="16"/>
              </w:rPr>
            </w:pPr>
            <w:r w:rsidRPr="00BC3A56">
              <w:rPr>
                <w:rFonts w:asciiTheme="minorHAnsi" w:hAnsiTheme="minorHAnsi"/>
                <w:sz w:val="16"/>
                <w:szCs w:val="16"/>
              </w:rPr>
              <w:t>маънои ҳама гуна шахси ҳуқуқиро дорад, ки дар доираи дархост барои пешниҳод ё пешниҳодҳо мутаносибан Оферта ё Иқтибосро, ки ба хизматрасониҳои дорои хусусияти машваратӣ алоқаманд аст, омода мекунад ва / ё ирсол менамояд.</w:t>
            </w:r>
          </w:p>
        </w:tc>
      </w:tr>
      <w:tr w:rsidR="00861950" w:rsidRPr="00BE4F56" w14:paraId="64E046E4" w14:textId="77777777" w:rsidTr="00684565">
        <w:tc>
          <w:tcPr>
            <w:tcW w:w="2723" w:type="dxa"/>
          </w:tcPr>
          <w:p w14:paraId="20DF0232" w14:textId="4EE9DE0B" w:rsidR="00861950" w:rsidRPr="00861950" w:rsidRDefault="00861950" w:rsidP="00861950">
            <w:pPr>
              <w:pStyle w:val="af9"/>
              <w:shd w:val="clear" w:color="auto" w:fill="auto"/>
              <w:spacing w:line="240" w:lineRule="auto"/>
              <w:jc w:val="left"/>
              <w:rPr>
                <w:rStyle w:val="2a"/>
                <w:rFonts w:asciiTheme="minorHAnsi" w:hAnsiTheme="minorHAnsi" w:cstheme="minorHAnsi"/>
                <w:b/>
                <w:color w:val="000000"/>
                <w:sz w:val="16"/>
                <w:szCs w:val="16"/>
              </w:rPr>
            </w:pPr>
            <w:r w:rsidRPr="00861950">
              <w:rPr>
                <w:rFonts w:asciiTheme="minorHAnsi" w:hAnsiTheme="minorHAnsi"/>
                <w:b/>
                <w:sz w:val="16"/>
              </w:rPr>
              <w:t>Ташкилот-фармоишгар</w:t>
            </w:r>
          </w:p>
        </w:tc>
        <w:tc>
          <w:tcPr>
            <w:tcW w:w="6631" w:type="dxa"/>
          </w:tcPr>
          <w:p w14:paraId="2663FCA7" w14:textId="617EA9A3" w:rsidR="00861950" w:rsidRPr="00BE4F56" w:rsidRDefault="00BC3A56" w:rsidP="00861950">
            <w:pPr>
              <w:pStyle w:val="af9"/>
              <w:shd w:val="clear" w:color="auto" w:fill="auto"/>
              <w:tabs>
                <w:tab w:val="left" w:pos="303"/>
                <w:tab w:val="left" w:pos="2674"/>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 xml:space="preserve">маънои ҳама гуна Бенефитсиареро, ки хариди корҳо, таҷҳизот, молҳо, инчунин хизматрасониҳои дорои хусусияти машваратӣ ё машваратӣ дорад, ки тавассути маблағгузории </w:t>
            </w:r>
            <w:r>
              <w:rPr>
                <w:rStyle w:val="2a"/>
                <w:rFonts w:asciiTheme="minorHAnsi" w:hAnsiTheme="minorHAnsi" w:cstheme="minorHAnsi"/>
                <w:sz w:val="16"/>
                <w:szCs w:val="16"/>
              </w:rPr>
              <w:t>Ф</w:t>
            </w:r>
            <w:r w:rsidRPr="00BC3A56">
              <w:rPr>
                <w:rStyle w:val="2a"/>
                <w:rFonts w:asciiTheme="minorHAnsi" w:hAnsiTheme="minorHAnsi" w:cstheme="minorHAnsi"/>
                <w:sz w:val="16"/>
                <w:szCs w:val="16"/>
              </w:rPr>
              <w:t>АР пешбинӣ шудааст</w:t>
            </w:r>
            <w:r w:rsidR="00861950" w:rsidRPr="00BE4F56">
              <w:rPr>
                <w:rStyle w:val="2a"/>
                <w:rFonts w:asciiTheme="minorHAnsi" w:hAnsiTheme="minorHAnsi" w:cstheme="minorHAnsi"/>
                <w:sz w:val="16"/>
                <w:szCs w:val="16"/>
              </w:rPr>
              <w:t>.</w:t>
            </w:r>
          </w:p>
        </w:tc>
      </w:tr>
      <w:tr w:rsidR="00861950" w:rsidRPr="00BE4F56" w14:paraId="5AAA6E10" w14:textId="77777777" w:rsidTr="00684565">
        <w:tc>
          <w:tcPr>
            <w:tcW w:w="2723" w:type="dxa"/>
          </w:tcPr>
          <w:p w14:paraId="0B0C89D3" w14:textId="59263983" w:rsidR="00861950" w:rsidRPr="00861950" w:rsidRDefault="00861950" w:rsidP="00861950">
            <w:pPr>
              <w:pStyle w:val="af9"/>
              <w:shd w:val="clear" w:color="auto" w:fill="auto"/>
              <w:spacing w:line="240" w:lineRule="auto"/>
              <w:ind w:right="804"/>
              <w:jc w:val="left"/>
              <w:rPr>
                <w:rStyle w:val="2a"/>
                <w:rFonts w:asciiTheme="minorHAnsi" w:hAnsiTheme="minorHAnsi" w:cstheme="minorHAnsi"/>
                <w:b/>
                <w:color w:val="000000"/>
                <w:sz w:val="16"/>
                <w:szCs w:val="16"/>
              </w:rPr>
            </w:pPr>
            <w:r w:rsidRPr="00861950">
              <w:rPr>
                <w:rFonts w:asciiTheme="minorHAnsi" w:hAnsiTheme="minorHAnsi"/>
                <w:b/>
                <w:sz w:val="16"/>
              </w:rPr>
              <w:t>Фасоди шахс</w:t>
            </w:r>
          </w:p>
        </w:tc>
        <w:tc>
          <w:tcPr>
            <w:tcW w:w="6631" w:type="dxa"/>
          </w:tcPr>
          <w:p w14:paraId="7B1013D4" w14:textId="5DCAB43C" w:rsidR="00861950" w:rsidRPr="00BE4F56" w:rsidRDefault="00BC3A56" w:rsidP="00861950">
            <w:pPr>
              <w:pStyle w:val="af9"/>
              <w:shd w:val="clear" w:color="auto" w:fill="auto"/>
              <w:tabs>
                <w:tab w:val="left" w:pos="21"/>
                <w:tab w:val="left" w:pos="303"/>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маънои</w:t>
            </w:r>
            <w:r w:rsidR="00861950" w:rsidRPr="00BE4F56">
              <w:rPr>
                <w:rStyle w:val="2a"/>
                <w:rFonts w:asciiTheme="minorHAnsi" w:hAnsiTheme="minorHAnsi" w:cstheme="minorHAnsi"/>
                <w:sz w:val="16"/>
                <w:szCs w:val="16"/>
              </w:rPr>
              <w:t>:</w:t>
            </w:r>
          </w:p>
          <w:p w14:paraId="3CDE16D8" w14:textId="77777777" w:rsidR="00BC3A56" w:rsidRPr="00BC3A56" w:rsidRDefault="00861950" w:rsidP="00BC3A56">
            <w:pPr>
              <w:pStyle w:val="af9"/>
              <w:tabs>
                <w:tab w:val="left" w:pos="543"/>
              </w:tabs>
              <w:spacing w:line="240" w:lineRule="auto"/>
              <w:ind w:right="3"/>
              <w:rPr>
                <w:rStyle w:val="2a"/>
                <w:rFonts w:asciiTheme="minorHAnsi" w:hAnsiTheme="minorHAnsi" w:cstheme="minorHAnsi"/>
                <w:sz w:val="16"/>
                <w:szCs w:val="16"/>
              </w:rPr>
            </w:pPr>
            <w:r w:rsidRPr="00BE4F56">
              <w:rPr>
                <w:rStyle w:val="2a"/>
                <w:rFonts w:asciiTheme="minorHAnsi" w:hAnsiTheme="minorHAnsi" w:cstheme="minorHAnsi"/>
                <w:sz w:val="16"/>
                <w:szCs w:val="16"/>
              </w:rPr>
              <w:t>–</w:t>
            </w:r>
            <w:r w:rsidRPr="00BE4F56">
              <w:rPr>
                <w:rFonts w:asciiTheme="minorHAnsi" w:hAnsiTheme="minorHAnsi" w:cstheme="minorHAnsi"/>
                <w:sz w:val="16"/>
                <w:szCs w:val="16"/>
              </w:rPr>
              <w:tab/>
            </w:r>
            <w:r w:rsidR="00BC3A56" w:rsidRPr="00BC3A56">
              <w:rPr>
                <w:rStyle w:val="2a"/>
                <w:rFonts w:asciiTheme="minorHAnsi" w:hAnsiTheme="minorHAnsi" w:cstheme="minorHAnsi"/>
                <w:sz w:val="16"/>
                <w:szCs w:val="16"/>
              </w:rPr>
              <w:t>ба шахси мустақим ваъда, пешниҳод ё пешниҳоди ҳама гуна бартарии ғайриқонунии ҳама гуна шакл барои худ ё шахси дигари воқеӣ ё ҳуқуқӣ барои анҷом додани амалҳои алоҳидаи ин шахси хусусӣ ё надоштани ӯҳдадорӣ оид ба ӯҳдадориҳои ҳуқуқӣ, шартномавӣ ё касбӣ; ё</w:t>
            </w:r>
          </w:p>
          <w:p w14:paraId="490EDFBF" w14:textId="306195F2" w:rsidR="00861950" w:rsidRPr="00BE4F56" w:rsidRDefault="00BC3A56" w:rsidP="00BC3A56">
            <w:pPr>
              <w:pStyle w:val="af9"/>
              <w:shd w:val="clear" w:color="auto" w:fill="auto"/>
              <w:tabs>
                <w:tab w:val="left" w:pos="543"/>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 талаб ё мустақиман ё бавосита аз ҷониби шахси хусусӣ гирифтани ягон афзалияти ғайриқонунии ҳама гуна шакл барои худ ё шахси дигари воқеӣ ё ҳуқуқӣ барои аз ҷониби ин шахси инфиродӣ иҷро кардани амал ё беамалии муайяне, ки хилофи ӯҳдадориҳои ҳуқуқӣ, шартномавӣ ё касбии ӯ мебошад.</w:t>
            </w:r>
          </w:p>
        </w:tc>
      </w:tr>
      <w:tr w:rsidR="00684565" w:rsidRPr="00BE4F56" w14:paraId="36582989" w14:textId="77777777" w:rsidTr="00684565">
        <w:tc>
          <w:tcPr>
            <w:tcW w:w="2723" w:type="dxa"/>
          </w:tcPr>
          <w:p w14:paraId="574D472F" w14:textId="39115645" w:rsidR="00684565" w:rsidRPr="00BE4F56" w:rsidRDefault="00861950" w:rsidP="00E32CB2">
            <w:pPr>
              <w:pStyle w:val="af9"/>
              <w:shd w:val="clear" w:color="auto" w:fill="auto"/>
              <w:spacing w:line="240" w:lineRule="auto"/>
              <w:jc w:val="left"/>
              <w:rPr>
                <w:rStyle w:val="2a"/>
                <w:rFonts w:asciiTheme="minorHAnsi" w:hAnsiTheme="minorHAnsi" w:cstheme="minorHAnsi"/>
                <w:b/>
                <w:color w:val="000000"/>
                <w:sz w:val="16"/>
                <w:szCs w:val="16"/>
              </w:rPr>
            </w:pPr>
            <w:r w:rsidRPr="00861950">
              <w:rPr>
                <w:rStyle w:val="3Exact"/>
                <w:rFonts w:asciiTheme="minorHAnsi" w:hAnsiTheme="minorHAnsi" w:cstheme="minorHAnsi"/>
                <w:bCs w:val="0"/>
                <w:color w:val="000000"/>
                <w:sz w:val="16"/>
                <w:szCs w:val="16"/>
              </w:rPr>
              <w:t>Коррупсияи расмӣ</w:t>
            </w:r>
          </w:p>
        </w:tc>
        <w:tc>
          <w:tcPr>
            <w:tcW w:w="6631" w:type="dxa"/>
          </w:tcPr>
          <w:p w14:paraId="4AB0BB14" w14:textId="61379B8D" w:rsidR="00684565" w:rsidRPr="00BE4F56" w:rsidRDefault="00BC3A56" w:rsidP="00E32CB2">
            <w:pPr>
              <w:pStyle w:val="af9"/>
              <w:shd w:val="clear" w:color="auto" w:fill="auto"/>
              <w:tabs>
                <w:tab w:val="left" w:pos="21"/>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маънои</w:t>
            </w:r>
            <w:r w:rsidR="00684565" w:rsidRPr="00BE4F56">
              <w:rPr>
                <w:rStyle w:val="2a"/>
                <w:rFonts w:asciiTheme="minorHAnsi" w:hAnsiTheme="minorHAnsi" w:cstheme="minorHAnsi"/>
                <w:sz w:val="16"/>
                <w:szCs w:val="16"/>
              </w:rPr>
              <w:t>:</w:t>
            </w:r>
          </w:p>
          <w:p w14:paraId="376A8478" w14:textId="77777777" w:rsidR="00BC3A56" w:rsidRPr="00BC3A56" w:rsidRDefault="00BC3A56" w:rsidP="00BC3A56">
            <w:pPr>
              <w:pStyle w:val="af9"/>
              <w:tabs>
                <w:tab w:val="left" w:pos="543"/>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 ба шахсони мансабдор ваъда, пешниҳод ё пешниҳоди мустақиман ғайриқонунии ҳама гуна шакл барои худ ё шахси дигари воқеӣ ё ҳуқуқӣ барои содир кардани амалҳои мушаххас аз ҷониби ин мансабдор ё беамалие, ки хилофи вазифаҳои хизматӣ мебошад; ё</w:t>
            </w:r>
          </w:p>
          <w:p w14:paraId="6D000F4F" w14:textId="283E78F1" w:rsidR="00684565" w:rsidRPr="00BE4F56" w:rsidRDefault="00BC3A56" w:rsidP="00BC3A56">
            <w:pPr>
              <w:pStyle w:val="af9"/>
              <w:shd w:val="clear" w:color="auto" w:fill="auto"/>
              <w:tabs>
                <w:tab w:val="left" w:pos="543"/>
              </w:tabs>
              <w:spacing w:line="240" w:lineRule="auto"/>
              <w:ind w:right="3"/>
              <w:rPr>
                <w:rStyle w:val="2a"/>
                <w:rFonts w:asciiTheme="minorHAnsi" w:hAnsiTheme="minorHAnsi" w:cstheme="minorHAnsi"/>
                <w:sz w:val="16"/>
                <w:szCs w:val="16"/>
              </w:rPr>
            </w:pPr>
            <w:r w:rsidRPr="00BC3A56">
              <w:rPr>
                <w:rStyle w:val="2a"/>
                <w:rFonts w:asciiTheme="minorHAnsi" w:hAnsiTheme="minorHAnsi" w:cstheme="minorHAnsi"/>
                <w:sz w:val="16"/>
                <w:szCs w:val="16"/>
              </w:rPr>
              <w:t>- аз ҷониби шахси мансабдор мустақиман ё ғайримустақим аз ҷониби шахсони мансабдор ва ё беамалии вайрон кардани вазифаҳои хизматӣ гирифтани манфиати ғайриқонунии ҳама гуна шакл барои худ ё шахси дигари воқеӣ ё ҳуқуқӣ</w:t>
            </w:r>
            <w:r w:rsidR="00684565" w:rsidRPr="00BE4F56">
              <w:rPr>
                <w:rStyle w:val="2a"/>
                <w:rFonts w:asciiTheme="minorHAnsi" w:hAnsiTheme="minorHAnsi" w:cstheme="minorHAnsi"/>
                <w:sz w:val="16"/>
                <w:szCs w:val="16"/>
              </w:rPr>
              <w:t>.</w:t>
            </w:r>
          </w:p>
        </w:tc>
      </w:tr>
      <w:tr w:rsidR="00BC3A56" w:rsidRPr="00BE4F56" w14:paraId="7A87378E" w14:textId="77777777" w:rsidTr="00684565">
        <w:tc>
          <w:tcPr>
            <w:tcW w:w="2723" w:type="dxa"/>
          </w:tcPr>
          <w:p w14:paraId="6F3E2C88" w14:textId="26563BE5"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lastRenderedPageBreak/>
              <w:t>Харид аз як манбаъ</w:t>
            </w:r>
          </w:p>
        </w:tc>
        <w:tc>
          <w:tcPr>
            <w:tcW w:w="6631" w:type="dxa"/>
          </w:tcPr>
          <w:p w14:paraId="3F3F4D59" w14:textId="698C136E" w:rsidR="00BC3A56" w:rsidRPr="00BC3A56" w:rsidRDefault="00BC3A56" w:rsidP="00BC3A56">
            <w:pPr>
              <w:pStyle w:val="210"/>
              <w:shd w:val="clear" w:color="auto" w:fill="auto"/>
              <w:tabs>
                <w:tab w:val="left" w:pos="303"/>
                <w:tab w:val="left" w:pos="6663"/>
              </w:tabs>
              <w:spacing w:before="0" w:after="0" w:line="240" w:lineRule="auto"/>
              <w:ind w:right="3" w:firstLine="0"/>
              <w:rPr>
                <w:rStyle w:val="2a"/>
                <w:rFonts w:asciiTheme="minorHAnsi" w:eastAsia="Arial" w:hAnsiTheme="minorHAnsi" w:cstheme="minorHAnsi"/>
                <w:b/>
                <w:bCs/>
                <w:sz w:val="16"/>
                <w:szCs w:val="16"/>
              </w:rPr>
            </w:pPr>
            <w:r w:rsidRPr="00BC3A56">
              <w:rPr>
                <w:rFonts w:asciiTheme="minorHAnsi" w:hAnsiTheme="minorHAnsi"/>
                <w:sz w:val="16"/>
                <w:szCs w:val="16"/>
              </w:rPr>
              <w:t>маънои раванди бастани шартнома бо шахсро бе иштироки ӯ дар интихоби озмун мегирад.</w:t>
            </w:r>
          </w:p>
        </w:tc>
      </w:tr>
      <w:tr w:rsidR="00BC3A56" w:rsidRPr="00BE4F56" w14:paraId="4B815022" w14:textId="77777777" w:rsidTr="00684565">
        <w:tc>
          <w:tcPr>
            <w:tcW w:w="2723" w:type="dxa"/>
          </w:tcPr>
          <w:p w14:paraId="306B35D4" w14:textId="078F1DA5"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Бенефитсиари ниҳоӣ</w:t>
            </w:r>
          </w:p>
        </w:tc>
        <w:tc>
          <w:tcPr>
            <w:tcW w:w="6631" w:type="dxa"/>
          </w:tcPr>
          <w:p w14:paraId="1BFCC795" w14:textId="20719E5B"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b/>
                <w:color w:val="000000"/>
                <w:sz w:val="16"/>
                <w:szCs w:val="16"/>
              </w:rPr>
            </w:pPr>
            <w:r w:rsidRPr="00BC3A56">
              <w:rPr>
                <w:rFonts w:asciiTheme="minorHAnsi" w:hAnsiTheme="minorHAnsi"/>
                <w:sz w:val="16"/>
                <w:szCs w:val="16"/>
              </w:rPr>
              <w:t xml:space="preserve">маънои шахси воқеӣ барои татбиқи лоиҳа ба сифати соҳиби (пурра ё қисман) сармоягузорӣ аз ҳисоби маблағҳои грант ё қарзи аз </w:t>
            </w:r>
            <w:r>
              <w:rPr>
                <w:rFonts w:asciiTheme="minorHAnsi" w:hAnsiTheme="minorHAnsi"/>
                <w:sz w:val="16"/>
                <w:szCs w:val="16"/>
              </w:rPr>
              <w:t>ФАР</w:t>
            </w:r>
            <w:r w:rsidRPr="00BC3A56">
              <w:rPr>
                <w:rFonts w:asciiTheme="minorHAnsi" w:hAnsiTheme="minorHAnsi"/>
                <w:sz w:val="16"/>
                <w:szCs w:val="16"/>
              </w:rPr>
              <w:t>, ки аз ҷониби Бенефитсиар дар асоси пардохт ё бебозгашт пешниҳод мешавад.</w:t>
            </w:r>
          </w:p>
        </w:tc>
      </w:tr>
      <w:tr w:rsidR="00BC3A56" w:rsidRPr="00BE4F56" w14:paraId="452799F0" w14:textId="77777777" w:rsidTr="00684565">
        <w:tc>
          <w:tcPr>
            <w:tcW w:w="2723" w:type="dxa"/>
          </w:tcPr>
          <w:p w14:paraId="3AEBFA40" w14:textId="5128C06B"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Созишномаи маблағгузорӣ</w:t>
            </w:r>
          </w:p>
        </w:tc>
        <w:tc>
          <w:tcPr>
            <w:tcW w:w="6631" w:type="dxa"/>
          </w:tcPr>
          <w:p w14:paraId="09EC312F" w14:textId="1F957B28"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b/>
                <w:color w:val="000000"/>
                <w:spacing w:val="-7"/>
                <w:sz w:val="16"/>
                <w:szCs w:val="16"/>
              </w:rPr>
            </w:pPr>
            <w:r w:rsidRPr="00BC3A56">
              <w:rPr>
                <w:rFonts w:asciiTheme="minorHAnsi" w:hAnsiTheme="minorHAnsi"/>
                <w:sz w:val="16"/>
                <w:szCs w:val="16"/>
              </w:rPr>
              <w:t>маънои созишнома байни Бенефитсиар ва ФАР мебошад, ки шартҳои маблағгузории аз ҷониби ФАР ба Бенефитсиар додашударо ҳуҷҷатгузорӣ мекунад, новобаста аз он, ки он дар асоси пардохтпазирӣ (қарз) ё бебозгашт (грант) дода шудааст.</w:t>
            </w:r>
          </w:p>
        </w:tc>
      </w:tr>
      <w:tr w:rsidR="00BC3A56" w:rsidRPr="00BE4F56" w14:paraId="2F6C4449" w14:textId="77777777" w:rsidTr="00684565">
        <w:tc>
          <w:tcPr>
            <w:tcW w:w="2723" w:type="dxa"/>
          </w:tcPr>
          <w:p w14:paraId="1B495911" w14:textId="77F23EE3"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Қаллобӣ</w:t>
            </w:r>
          </w:p>
        </w:tc>
        <w:tc>
          <w:tcPr>
            <w:tcW w:w="6631" w:type="dxa"/>
          </w:tcPr>
          <w:p w14:paraId="67EAA296" w14:textId="694361B8" w:rsidR="00BC3A56" w:rsidRPr="00BC3A56" w:rsidRDefault="00BC3A56" w:rsidP="00BC3A56">
            <w:pPr>
              <w:pStyle w:val="af9"/>
              <w:shd w:val="clear" w:color="auto" w:fill="auto"/>
              <w:tabs>
                <w:tab w:val="left" w:pos="303"/>
                <w:tab w:val="left" w:pos="2674"/>
              </w:tabs>
              <w:spacing w:line="240" w:lineRule="auto"/>
              <w:ind w:right="3"/>
              <w:rPr>
                <w:rStyle w:val="2a"/>
                <w:rFonts w:asciiTheme="minorHAnsi" w:hAnsiTheme="minorHAnsi" w:cstheme="minorHAnsi"/>
                <w:b/>
                <w:color w:val="000000"/>
                <w:sz w:val="16"/>
                <w:szCs w:val="16"/>
              </w:rPr>
            </w:pPr>
            <w:r w:rsidRPr="00BC3A56">
              <w:rPr>
                <w:rFonts w:asciiTheme="minorHAnsi" w:hAnsiTheme="minorHAnsi"/>
                <w:sz w:val="16"/>
                <w:szCs w:val="16"/>
              </w:rPr>
              <w:t>маънои ҳама гуна амалҳои қаллобӣ (ё надоштани амал, агар вазъият баръаксро талаб кунад), сарфи назар аз он, ки ҷинояти ҷиноятӣ аст ё не, барои қасдан фиреб додани дигарон, қасдан пинҳон кардани маълумот аз онҳо, вайрон кардани онҳо ё сӯиистифода аз розигии онҳо, сарфи назар кардани қонун ё талаботи танзимкунанда ва ё вайрон кардани қоидаҳои дохилӣ бо мақсади ба даст овардани фоидаи нодаркор.</w:t>
            </w:r>
          </w:p>
        </w:tc>
      </w:tr>
      <w:tr w:rsidR="00BC3A56" w:rsidRPr="00BE4F56" w14:paraId="39E356AC" w14:textId="77777777" w:rsidTr="00684565">
        <w:tc>
          <w:tcPr>
            <w:tcW w:w="2723" w:type="dxa"/>
          </w:tcPr>
          <w:p w14:paraId="67847EA8" w14:textId="407067C5"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Ташкилоти татбиқкунанда ё мақоми фармоишии ваколатдор)</w:t>
            </w:r>
          </w:p>
        </w:tc>
        <w:tc>
          <w:tcPr>
            <w:tcW w:w="6631" w:type="dxa"/>
          </w:tcPr>
          <w:p w14:paraId="60FBE093" w14:textId="5D27C91F"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pacing w:val="-7"/>
                <w:sz w:val="16"/>
                <w:szCs w:val="16"/>
              </w:rPr>
            </w:pPr>
            <w:r w:rsidRPr="00BC3A56">
              <w:rPr>
                <w:rFonts w:asciiTheme="minorHAnsi" w:hAnsiTheme="minorHAnsi"/>
                <w:sz w:val="16"/>
                <w:szCs w:val="16"/>
              </w:rPr>
              <w:t>маънои ҳар як шахсеро, ки бар асоси салоҳият ё дар асоси ягон чизи дигар - Фармоишгар хариди корҳо, таҷҳизот, молҳо, инчунин хизматрасониҳои дорои хусусияти машваратӣ ва машваратӣ, ки аз ҷониби ФАР маблағгузорӣ мешавад, дорад.</w:t>
            </w:r>
          </w:p>
        </w:tc>
      </w:tr>
      <w:tr w:rsidR="00BC3A56" w:rsidRPr="00BE4F56" w14:paraId="5FF18BCD" w14:textId="77777777" w:rsidTr="00684565">
        <w:tc>
          <w:tcPr>
            <w:tcW w:w="2723" w:type="dxa"/>
          </w:tcPr>
          <w:p w14:paraId="6180D435" w14:textId="2C535947"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Амалияи байналмилалии ярмаркаи тиҷоратӣ</w:t>
            </w:r>
          </w:p>
        </w:tc>
        <w:tc>
          <w:tcPr>
            <w:tcW w:w="6631" w:type="dxa"/>
          </w:tcPr>
          <w:p w14:paraId="2659D949" w14:textId="5B22E4F0"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принсипҳои ошкоро, ростқавлӣ, шаффофият ва самаранокӣ (оптимизатсияи арзиши пул ва мӯҳлатҳои мулоқот) ҳангоми гирифтани тендер, инчунин гирифтани ҳуҷҷатҳоро аз довталабон, иштирокчиён ё мушовирон тасдиқ мекунанд, ки онҳо барои иҷрои шартнома захираҳои кофӣ доранд.</w:t>
            </w:r>
          </w:p>
        </w:tc>
      </w:tr>
      <w:tr w:rsidR="00BC3A56" w:rsidRPr="00BE4F56" w14:paraId="466B737A" w14:textId="77777777" w:rsidTr="00684565">
        <w:tc>
          <w:tcPr>
            <w:tcW w:w="2723" w:type="dxa"/>
          </w:tcPr>
          <w:p w14:paraId="508D1FD9" w14:textId="1E586814"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Озмуни байналхалқии харид</w:t>
            </w:r>
          </w:p>
        </w:tc>
        <w:tc>
          <w:tcPr>
            <w:tcW w:w="6631" w:type="dxa"/>
          </w:tcPr>
          <w:p w14:paraId="510BA2A5" w14:textId="614FF896"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расмиёти интихоби озмунро бо мақсади бастани шартнома, ки дар моддаи 2.1.2 Дастурамали мазкур бо мақсади ҷалби довталабон ё мушовирони хориҷӣ ба раванди харид пешбинӣ шудааст, ифода мекунад.</w:t>
            </w:r>
          </w:p>
        </w:tc>
      </w:tr>
      <w:tr w:rsidR="00BC3A56" w:rsidRPr="00BE4F56" w14:paraId="7A8A6FEA" w14:textId="77777777" w:rsidTr="00684565">
        <w:tc>
          <w:tcPr>
            <w:tcW w:w="2723" w:type="dxa"/>
          </w:tcPr>
          <w:p w14:paraId="2339D980" w14:textId="45DC11E4"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Даъват барои иштирок дар озмун</w:t>
            </w:r>
          </w:p>
        </w:tc>
        <w:tc>
          <w:tcPr>
            <w:tcW w:w="6631" w:type="dxa"/>
          </w:tcPr>
          <w:p w14:paraId="7D59D698" w14:textId="50803855"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огоњиномаи расмие мебошад, ки аз љониби Бенефитсиар интиќолдињандаи корњо, таљњизот, молњо ва хизматрасонињои дорои хусусияти ѓайритассионї дорад, ки ба иштирок ва меъёрњои интихоб, ки дар Дастурамали тендерї зикр шудаанд, барои пешнињоди дархости тендер љавобгў мебошанд.</w:t>
            </w:r>
          </w:p>
        </w:tc>
      </w:tr>
      <w:tr w:rsidR="00BC3A56" w:rsidRPr="00BE4F56" w14:paraId="48972C63" w14:textId="77777777" w:rsidTr="00684565">
        <w:tc>
          <w:tcPr>
            <w:tcW w:w="2723" w:type="dxa"/>
          </w:tcPr>
          <w:p w14:paraId="2BF45706" w14:textId="74775DD4"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Озмуни миллӣ барои харид</w:t>
            </w:r>
          </w:p>
        </w:tc>
        <w:tc>
          <w:tcPr>
            <w:tcW w:w="6631" w:type="dxa"/>
          </w:tcPr>
          <w:p w14:paraId="57BB5420" w14:textId="68F4D566"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расмиёти интихоби озмуниро бо мақсади бастани шартнома, ки дар моддаи 2.1.3 Дастурамали мазкур бо мақсади ҷалб намудани харидорони хориҷӣ ё Машваратчиёни миллӣ ба назар гирифта шудааст, ба истиснои Иштирокчиёни Машваратчӣ ё Мушовирони хориҷӣ нест. Ин тартибро дар сурате истифода бурдан мумкин аст, агар бозори маҳаллии таъминот тараққӣ, соҳибихтисос ва рақобатпазир бошад, ки эҳтимолияти иштирок дар интихоби озмунии шахсони ҳуқуқие, ки дар бозори ватанӣ ташкил нашудаанд, кам мекунад.</w:t>
            </w:r>
          </w:p>
        </w:tc>
      </w:tr>
      <w:tr w:rsidR="00BC3A56" w:rsidRPr="00BE4F56" w14:paraId="1B3B3AD6" w14:textId="77777777" w:rsidTr="00684565">
        <w:tc>
          <w:tcPr>
            <w:tcW w:w="2723" w:type="dxa"/>
          </w:tcPr>
          <w:p w14:paraId="6A8EA6DB" w14:textId="7A5BDEE6"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Ариза дар бораи мавҷуд набудани эътироз</w:t>
            </w:r>
          </w:p>
        </w:tc>
        <w:tc>
          <w:tcPr>
            <w:tcW w:w="6631" w:type="dxa"/>
          </w:tcPr>
          <w:p w14:paraId="7DA4180A" w14:textId="1689416F"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изҳори норозигӣ аз ҷониби ФАР-ро дар заминаи баррасии ҷараёни харид, ки дар банди 1.6.2 Дастури мазкур шарҳ дода шудааст, дорад.</w:t>
            </w:r>
          </w:p>
        </w:tc>
      </w:tr>
      <w:tr w:rsidR="00BC3A56" w:rsidRPr="00BE4F56" w14:paraId="218974C9" w14:textId="77777777" w:rsidTr="00684565">
        <w:tc>
          <w:tcPr>
            <w:tcW w:w="2723" w:type="dxa"/>
          </w:tcPr>
          <w:p w14:paraId="4A4CD951" w14:textId="16C0C969"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Шахси</w:t>
            </w:r>
          </w:p>
        </w:tc>
        <w:tc>
          <w:tcPr>
            <w:tcW w:w="6631" w:type="dxa"/>
          </w:tcPr>
          <w:p w14:paraId="0139CD66" w14:textId="02120916"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шахси воқеӣ, ширкат, ширкат, корпоратсия, ҳукумат, мақомоти давлатӣ ё муассисаи давлатӣ ё ягон иттиҳодия ё гурӯҳи якчанд нафар шахсони дар боло номбаршударо, новобаста аз он, ки онҳо мақоми алоҳидаи ҳуқуқӣ доранд ё не.</w:t>
            </w:r>
          </w:p>
        </w:tc>
      </w:tr>
      <w:tr w:rsidR="00BC3A56" w:rsidRPr="00BE4F56" w14:paraId="0184E162" w14:textId="77777777" w:rsidTr="00684565">
        <w:tc>
          <w:tcPr>
            <w:tcW w:w="2723" w:type="dxa"/>
          </w:tcPr>
          <w:p w14:paraId="3151F560" w14:textId="0FA80A17"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Интихоби пешакии тахассус</w:t>
            </w:r>
          </w:p>
        </w:tc>
        <w:tc>
          <w:tcPr>
            <w:tcW w:w="6631" w:type="dxa"/>
          </w:tcPr>
          <w:p w14:paraId="303F2540" w14:textId="00F100FD"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марҳилаи ибтидоии озмунӣ (ихтиёрӣ) барои хариди кор ё таҷҳизот тавассути даъватномаи оммавӣ ва кушод (даъват ба пешакии тахассусӣ) -ро дорад, ки ҳадафи он интихоб дар мутобиқи моддаи 2.2.1 Дастурамали мазкур муайяншуда, ба критерияҳои интихоби довталабон, ки минбаъд хоҳиши пешниҳод кардани Озмунро доранд, интихоб карда мешавад ҳукм.</w:t>
            </w:r>
          </w:p>
        </w:tc>
      </w:tr>
      <w:tr w:rsidR="00BC3A56" w:rsidRPr="00BE4F56" w14:paraId="3C07AFA0" w14:textId="77777777" w:rsidTr="00684565">
        <w:tc>
          <w:tcPr>
            <w:tcW w:w="2723" w:type="dxa"/>
          </w:tcPr>
          <w:p w14:paraId="61C70F41" w14:textId="33819CB9"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Шахси хусусӣ</w:t>
            </w:r>
          </w:p>
        </w:tc>
        <w:tc>
          <w:tcPr>
            <w:tcW w:w="6631" w:type="dxa"/>
          </w:tcPr>
          <w:p w14:paraId="2CA11DF9" w14:textId="274FF461"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ҳар як шахси табиӣ аст, ки шахси мансабдор нест.</w:t>
            </w:r>
          </w:p>
        </w:tc>
      </w:tr>
      <w:tr w:rsidR="00BC3A56" w:rsidRPr="00BE4F56" w14:paraId="3C6FC226" w14:textId="77777777" w:rsidTr="00684565">
        <w:tc>
          <w:tcPr>
            <w:tcW w:w="2723" w:type="dxa"/>
          </w:tcPr>
          <w:p w14:paraId="0DE9629F" w14:textId="00DBA013"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Ҳуҷҷатҳои харидорӣ</w:t>
            </w:r>
          </w:p>
        </w:tc>
        <w:tc>
          <w:tcPr>
            <w:tcW w:w="6631" w:type="dxa"/>
          </w:tcPr>
          <w:p w14:paraId="4D792AE7" w14:textId="7153A158"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 xml:space="preserve">маънои ҳамаи ҳуҷҷатҳоеро, ки ба раванди харид марбутанд ва дар </w:t>
            </w:r>
            <w:r>
              <w:rPr>
                <w:rFonts w:asciiTheme="minorHAnsi" w:hAnsiTheme="minorHAnsi"/>
                <w:sz w:val="16"/>
                <w:szCs w:val="16"/>
              </w:rPr>
              <w:t xml:space="preserve">ФАР </w:t>
            </w:r>
            <w:r w:rsidRPr="00BC3A56">
              <w:rPr>
                <w:rFonts w:asciiTheme="minorHAnsi" w:hAnsiTheme="minorHAnsi"/>
                <w:sz w:val="16"/>
                <w:szCs w:val="16"/>
              </w:rPr>
              <w:t>таҳлил шудааст, дар бар мегирад ва нақшаҳои харид, даъватномаҳо ба тендер, дархостҳо барои изҳори таваҷҷӯҳ, ҳуҷҷатҳои пешазинтихоботӣ, дархостҳо барои нархномаҳо, ҳуҷҷатҳои тендерӣ, дархостҳо барои пешниҳод, ҳисоботҳои коршиносон ва шаклҳои шартнома, аз ҷониби Бенефитсиар дода шудааст.</w:t>
            </w:r>
          </w:p>
        </w:tc>
      </w:tr>
      <w:tr w:rsidR="00BC3A56" w:rsidRPr="00BE4F56" w14:paraId="71C48319" w14:textId="77777777" w:rsidTr="00684565">
        <w:tc>
          <w:tcPr>
            <w:tcW w:w="2723" w:type="dxa"/>
          </w:tcPr>
          <w:p w14:paraId="26780AAA" w14:textId="3C0AD618"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Роҳнамои харид</w:t>
            </w:r>
          </w:p>
        </w:tc>
        <w:tc>
          <w:tcPr>
            <w:tcW w:w="6631" w:type="dxa"/>
          </w:tcPr>
          <w:p w14:paraId="663DF3F2" w14:textId="56D832F5"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pacing w:val="-6"/>
                <w:sz w:val="16"/>
                <w:szCs w:val="16"/>
              </w:rPr>
            </w:pPr>
            <w:r w:rsidRPr="00BC3A56">
              <w:rPr>
                <w:rFonts w:asciiTheme="minorHAnsi" w:hAnsiTheme="minorHAnsi"/>
                <w:sz w:val="16"/>
                <w:szCs w:val="16"/>
              </w:rPr>
              <w:t>маънои ин Қоидаҳои харид доир ба шартномаҳое, ки аз ҷониби ФАР маблағгузорӣ карда мешаванд (минбаъд "Дастурамал"), ки нусхаи он ба Бенефитсиар пешниҳод шудааст.</w:t>
            </w:r>
          </w:p>
        </w:tc>
      </w:tr>
      <w:tr w:rsidR="00BC3A56" w:rsidRPr="00BE4F56" w14:paraId="4C8ABD5C" w14:textId="77777777" w:rsidTr="00684565">
        <w:tc>
          <w:tcPr>
            <w:tcW w:w="2723" w:type="dxa"/>
          </w:tcPr>
          <w:p w14:paraId="1AE63D69" w14:textId="077FD3EC"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Нақшаи харид</w:t>
            </w:r>
          </w:p>
        </w:tc>
        <w:tc>
          <w:tcPr>
            <w:tcW w:w="6631" w:type="dxa"/>
          </w:tcPr>
          <w:p w14:paraId="0DCEAB35" w14:textId="747AF495"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pacing w:val="-6"/>
                <w:sz w:val="16"/>
                <w:szCs w:val="16"/>
              </w:rPr>
            </w:pPr>
            <w:r w:rsidRPr="00BC3A56">
              <w:rPr>
                <w:rFonts w:asciiTheme="minorHAnsi" w:hAnsiTheme="minorHAnsi"/>
                <w:sz w:val="16"/>
                <w:szCs w:val="16"/>
              </w:rPr>
              <w:t>маънои ҳуҷҷатеро, ки дар банди 1.6.1 Дастурамали мазкур муайян шудааст ва аз ҷониби Бенефитсиар тартиб дода шудааст, ки ҳамаи харидҳои тибқи шартномаҳои аз ҷониби ФАР маблағгузоришаванда ё анҷомдодашударо (дар сурати маблағгузории ретроактивӣ) муайян мекунад ва маълумоти муҳимро дар бораи чунин харид дорад.</w:t>
            </w:r>
          </w:p>
        </w:tc>
      </w:tr>
      <w:tr w:rsidR="00BC3A56" w:rsidRPr="00BE4F56" w14:paraId="3C978505" w14:textId="77777777" w:rsidTr="00684565">
        <w:tc>
          <w:tcPr>
            <w:tcW w:w="2723" w:type="dxa"/>
          </w:tcPr>
          <w:p w14:paraId="018F599A" w14:textId="4BB6727D"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Ҳукм</w:t>
            </w:r>
          </w:p>
        </w:tc>
        <w:tc>
          <w:tcPr>
            <w:tcW w:w="6631" w:type="dxa"/>
          </w:tcPr>
          <w:p w14:paraId="736D20FD" w14:textId="0B196275"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ҳамаи ҳуҷҷатҳоеро дорад, ки Машваратчӣ дар доираи Дархости Пешниҳод барои хизматрасонии машваратӣ пешниҳод менамояд.</w:t>
            </w:r>
          </w:p>
        </w:tc>
      </w:tr>
      <w:tr w:rsidR="00BC3A56" w:rsidRPr="00BE4F56" w14:paraId="38554CD1" w14:textId="77777777" w:rsidTr="00684565">
        <w:tc>
          <w:tcPr>
            <w:tcW w:w="2723" w:type="dxa"/>
          </w:tcPr>
          <w:p w14:paraId="1BD6E09E" w14:textId="59AC59B0"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Иҷрокунанда</w:t>
            </w:r>
          </w:p>
        </w:tc>
        <w:tc>
          <w:tcPr>
            <w:tcW w:w="6631" w:type="dxa"/>
          </w:tcPr>
          <w:p w14:paraId="02634B2E" w14:textId="77777777" w:rsidR="00BC3A56" w:rsidRPr="00BC3A56" w:rsidRDefault="00BC3A56" w:rsidP="00BC3A56">
            <w:pPr>
              <w:tabs>
                <w:tab w:val="left" w:pos="303"/>
              </w:tabs>
              <w:rPr>
                <w:rFonts w:eastAsia="Arial" w:cstheme="minorHAnsi"/>
                <w:bCs/>
                <w:sz w:val="16"/>
                <w:szCs w:val="16"/>
              </w:rPr>
            </w:pPr>
            <w:r w:rsidRPr="00BC3A56">
              <w:rPr>
                <w:rFonts w:eastAsia="Arial" w:cstheme="minorHAnsi"/>
                <w:bCs/>
                <w:sz w:val="16"/>
                <w:szCs w:val="16"/>
              </w:rPr>
              <w:t>"Корманд" маънои зеринро дорад:</w:t>
            </w:r>
          </w:p>
          <w:p w14:paraId="3647CD99" w14:textId="464D1FB9" w:rsidR="00BC3A56" w:rsidRPr="00BC3A56" w:rsidRDefault="00BC3A56" w:rsidP="00BC3A56">
            <w:pPr>
              <w:tabs>
                <w:tab w:val="left" w:pos="303"/>
              </w:tabs>
              <w:rPr>
                <w:rFonts w:eastAsia="Arial" w:cstheme="minorHAnsi"/>
                <w:bCs/>
                <w:sz w:val="16"/>
                <w:szCs w:val="16"/>
              </w:rPr>
            </w:pPr>
            <w:r w:rsidRPr="00BC3A56">
              <w:rPr>
                <w:rFonts w:eastAsia="Arial" w:cstheme="minorHAnsi"/>
                <w:bCs/>
                <w:sz w:val="16"/>
                <w:szCs w:val="16"/>
              </w:rPr>
              <w:t>- ҳама гуна шахси воқеӣ, ки дорои ваколати қонунгузорӣ, иҷроия, маъмурӣ ё судӣ (дар доираи давлати манфиатбардор), сарфи назар аз таъин ё интихоб шудани ин шахси воқеӣ, инчунин новобаста аз хусусияти доимӣ ё муваққатӣ, пардохтшаванда ё пулакии вазифа ва дараҷаи чунин шахс дар зинанизом;</w:t>
            </w:r>
          </w:p>
          <w:p w14:paraId="7BA72EA9" w14:textId="77777777" w:rsidR="00BC3A56" w:rsidRPr="00BC3A56" w:rsidRDefault="00BC3A56" w:rsidP="00BC3A56">
            <w:pPr>
              <w:tabs>
                <w:tab w:val="left" w:pos="303"/>
              </w:tabs>
              <w:rPr>
                <w:rFonts w:eastAsia="Arial" w:cstheme="minorHAnsi"/>
                <w:bCs/>
                <w:sz w:val="16"/>
                <w:szCs w:val="16"/>
              </w:rPr>
            </w:pPr>
            <w:r w:rsidRPr="00BC3A56">
              <w:rPr>
                <w:rFonts w:eastAsia="Arial" w:cstheme="minorHAnsi"/>
                <w:bCs/>
                <w:sz w:val="16"/>
                <w:szCs w:val="16"/>
              </w:rPr>
              <w:t>- ҳама гуна шахси дигари воқеие, ки вазифаҳои давлатиро иҷро мекунад, аз ҷумла дар муассисаи давлатӣ ё дар ягон корхонаи давлатӣ ё хизмати давлатӣ;</w:t>
            </w:r>
          </w:p>
          <w:p w14:paraId="4402BE8F" w14:textId="57B6168F" w:rsidR="00BC3A56" w:rsidRPr="00BC3A56" w:rsidRDefault="00BC3A56" w:rsidP="00BC3A56">
            <w:pPr>
              <w:pStyle w:val="af9"/>
              <w:shd w:val="clear" w:color="auto" w:fill="auto"/>
              <w:tabs>
                <w:tab w:val="left" w:pos="543"/>
              </w:tabs>
              <w:spacing w:line="240" w:lineRule="auto"/>
              <w:ind w:right="3"/>
              <w:rPr>
                <w:rStyle w:val="2a"/>
                <w:rFonts w:asciiTheme="minorHAnsi" w:hAnsiTheme="minorHAnsi" w:cstheme="minorHAnsi"/>
                <w:b/>
                <w:color w:val="000000"/>
                <w:sz w:val="16"/>
                <w:szCs w:val="16"/>
              </w:rPr>
            </w:pPr>
            <w:r w:rsidRPr="00BC3A56">
              <w:rPr>
                <w:rFonts w:asciiTheme="minorHAnsi" w:eastAsia="Arial" w:hAnsiTheme="minorHAnsi" w:cstheme="minorHAnsi"/>
                <w:bCs/>
                <w:sz w:val="16"/>
                <w:szCs w:val="16"/>
              </w:rPr>
              <w:lastRenderedPageBreak/>
              <w:t>- ҳама гуна шахси воқеии дигаре, ки мутобиқи қонунгузории миллии Бенефитсиар шахси мансабдор ҳисобида мешавад.</w:t>
            </w:r>
          </w:p>
        </w:tc>
      </w:tr>
      <w:tr w:rsidR="00BC3A56" w:rsidRPr="00BE4F56" w14:paraId="7F3B7DE8" w14:textId="77777777" w:rsidTr="00684565">
        <w:tc>
          <w:tcPr>
            <w:tcW w:w="2723" w:type="dxa"/>
          </w:tcPr>
          <w:p w14:paraId="3B70B1BD" w14:textId="734FFFA4"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lastRenderedPageBreak/>
              <w:t>Санадҳои меъёрии ҳуқуқӣ оид ба хариди давлатӣ</w:t>
            </w:r>
          </w:p>
        </w:tc>
        <w:tc>
          <w:tcPr>
            <w:tcW w:w="6631" w:type="dxa"/>
          </w:tcPr>
          <w:p w14:paraId="6D5F61E5" w14:textId="4E67EC9C"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қонунҳо ва қоидаҳои муқарраркардаи давлати баҳрабардорро дорад, ки нисбати харид ва иҷрои қарордодҳои давлатӣ татбиқ карда мешавад.</w:t>
            </w:r>
          </w:p>
        </w:tc>
      </w:tr>
      <w:tr w:rsidR="00BC3A56" w:rsidRPr="00BE4F56" w14:paraId="0B8948BB" w14:textId="77777777" w:rsidTr="00684565">
        <w:tc>
          <w:tcPr>
            <w:tcW w:w="2723" w:type="dxa"/>
          </w:tcPr>
          <w:p w14:paraId="285A26E4" w14:textId="30CD6941" w:rsidR="00BC3A56" w:rsidRPr="00BC3A56" w:rsidRDefault="00BC3A56" w:rsidP="00BC3A56">
            <w:pPr>
              <w:pStyle w:val="af9"/>
              <w:shd w:val="clear" w:color="auto" w:fill="auto"/>
              <w:spacing w:line="240" w:lineRule="auto"/>
              <w:jc w:val="left"/>
              <w:rPr>
                <w:rStyle w:val="2a"/>
                <w:rFonts w:asciiTheme="minorHAnsi" w:hAnsiTheme="minorHAnsi" w:cstheme="minorHAnsi"/>
                <w:b/>
                <w:color w:val="000000"/>
                <w:sz w:val="16"/>
                <w:szCs w:val="16"/>
              </w:rPr>
            </w:pPr>
            <w:r w:rsidRPr="00BC3A56">
              <w:rPr>
                <w:rFonts w:asciiTheme="minorHAnsi" w:hAnsiTheme="minorHAnsi"/>
                <w:b/>
                <w:sz w:val="16"/>
                <w:szCs w:val="16"/>
              </w:rPr>
              <w:t>Иќтибос</w:t>
            </w:r>
          </w:p>
        </w:tc>
        <w:tc>
          <w:tcPr>
            <w:tcW w:w="6631" w:type="dxa"/>
          </w:tcPr>
          <w:p w14:paraId="2592CB2D" w14:textId="41344019" w:rsidR="00BC3A56" w:rsidRPr="00BC3A56" w:rsidRDefault="00BC3A56" w:rsidP="00BC3A56">
            <w:pPr>
              <w:pStyle w:val="af9"/>
              <w:shd w:val="clear" w:color="auto" w:fill="auto"/>
              <w:tabs>
                <w:tab w:val="left" w:pos="303"/>
                <w:tab w:val="left" w:pos="2674"/>
              </w:tabs>
              <w:spacing w:line="240" w:lineRule="auto"/>
              <w:rPr>
                <w:rStyle w:val="2a"/>
                <w:rFonts w:asciiTheme="minorHAnsi" w:hAnsiTheme="minorHAnsi" w:cstheme="minorHAnsi"/>
                <w:b/>
                <w:color w:val="000000"/>
                <w:sz w:val="16"/>
                <w:szCs w:val="16"/>
              </w:rPr>
            </w:pPr>
            <w:r w:rsidRPr="00BC3A56">
              <w:rPr>
                <w:rFonts w:asciiTheme="minorHAnsi" w:hAnsiTheme="minorHAnsi"/>
                <w:sz w:val="16"/>
                <w:szCs w:val="16"/>
              </w:rPr>
              <w:t>маънои ҳамаи ҳуҷҷатҳои аз ҷониби довталаб ё Машваратчӣ дар доираи дархости нархнома пешниҳодшударо дорад.</w:t>
            </w:r>
          </w:p>
        </w:tc>
      </w:tr>
      <w:tr w:rsidR="00BC3A56" w:rsidRPr="00BE4F56" w14:paraId="7C00F866" w14:textId="77777777" w:rsidTr="00684565">
        <w:tc>
          <w:tcPr>
            <w:tcW w:w="2723" w:type="dxa"/>
          </w:tcPr>
          <w:p w14:paraId="2CB7D712" w14:textId="1BABFE43" w:rsidR="00BC3A56" w:rsidRPr="00BC3A56" w:rsidRDefault="00BC3A56" w:rsidP="00BC3A56">
            <w:pPr>
              <w:pStyle w:val="af9"/>
              <w:shd w:val="clear" w:color="auto" w:fill="auto"/>
              <w:spacing w:line="240" w:lineRule="auto"/>
              <w:jc w:val="left"/>
              <w:rPr>
                <w:rFonts w:asciiTheme="minorHAnsi" w:eastAsia="Arial" w:hAnsiTheme="minorHAnsi" w:cstheme="minorHAnsi"/>
                <w:b/>
                <w:bCs/>
                <w:sz w:val="16"/>
                <w:szCs w:val="16"/>
              </w:rPr>
            </w:pPr>
            <w:r w:rsidRPr="00BC3A56">
              <w:rPr>
                <w:rFonts w:asciiTheme="minorHAnsi" w:hAnsiTheme="minorHAnsi"/>
                <w:b/>
                <w:sz w:val="16"/>
                <w:szCs w:val="16"/>
              </w:rPr>
              <w:t>Дархост барои изҳори таваҷҷӯҳ</w:t>
            </w:r>
          </w:p>
        </w:tc>
        <w:tc>
          <w:tcPr>
            <w:tcW w:w="6631" w:type="dxa"/>
          </w:tcPr>
          <w:p w14:paraId="23C29CAA" w14:textId="6A546B38" w:rsidR="00BC3A56" w:rsidRPr="00BC3A56" w:rsidRDefault="00BC3A56" w:rsidP="00BC3A56">
            <w:pPr>
              <w:pStyle w:val="af9"/>
              <w:shd w:val="clear" w:color="auto" w:fill="auto"/>
              <w:tabs>
                <w:tab w:val="left" w:pos="303"/>
                <w:tab w:val="left" w:pos="2674"/>
              </w:tabs>
              <w:spacing w:line="240" w:lineRule="auto"/>
              <w:rPr>
                <w:rFonts w:asciiTheme="minorHAnsi" w:eastAsia="Arial" w:hAnsiTheme="minorHAnsi" w:cstheme="minorHAnsi"/>
                <w:bCs/>
                <w:sz w:val="16"/>
                <w:szCs w:val="16"/>
              </w:rPr>
            </w:pPr>
            <w:r w:rsidRPr="00BC3A56">
              <w:rPr>
                <w:rFonts w:asciiTheme="minorHAnsi" w:hAnsiTheme="minorHAnsi"/>
                <w:sz w:val="16"/>
                <w:szCs w:val="16"/>
              </w:rPr>
              <w:t>марҳилаи ибтидоии озмуни хариди хизматрасонии машваратиро тавассути даъватномаи оммавӣ ва кушод муайян мекунад, ки дар давоми он довталабони ҳавасманд барои пешниҳоди дархост даъват карда мешаванд.</w:t>
            </w:r>
          </w:p>
        </w:tc>
      </w:tr>
      <w:tr w:rsidR="00BC3A56" w:rsidRPr="00BE4F56" w14:paraId="24646DDE" w14:textId="77777777" w:rsidTr="00684565">
        <w:tc>
          <w:tcPr>
            <w:tcW w:w="2723" w:type="dxa"/>
          </w:tcPr>
          <w:p w14:paraId="4C466EAB" w14:textId="788835C7" w:rsidR="00BC3A56" w:rsidRPr="00BC3A56" w:rsidRDefault="00BC3A56" w:rsidP="00BC3A56">
            <w:pPr>
              <w:pStyle w:val="af9"/>
              <w:shd w:val="clear" w:color="auto" w:fill="auto"/>
              <w:spacing w:line="240" w:lineRule="auto"/>
              <w:jc w:val="left"/>
              <w:rPr>
                <w:rFonts w:asciiTheme="minorHAnsi" w:eastAsia="Arial" w:hAnsiTheme="minorHAnsi" w:cstheme="minorHAnsi"/>
                <w:b/>
                <w:bCs/>
                <w:sz w:val="16"/>
                <w:szCs w:val="16"/>
              </w:rPr>
            </w:pPr>
            <w:r w:rsidRPr="00BC3A56">
              <w:rPr>
                <w:rFonts w:asciiTheme="minorHAnsi" w:hAnsiTheme="minorHAnsi"/>
                <w:b/>
                <w:sz w:val="16"/>
                <w:szCs w:val="16"/>
              </w:rPr>
              <w:t>Дархост барои пешниҳодҳо (ДБП)</w:t>
            </w:r>
          </w:p>
        </w:tc>
        <w:tc>
          <w:tcPr>
            <w:tcW w:w="6631" w:type="dxa"/>
          </w:tcPr>
          <w:p w14:paraId="45107BA6" w14:textId="3F7F8C24" w:rsidR="00BC3A56" w:rsidRPr="00BC3A56" w:rsidRDefault="00BC3A56" w:rsidP="00BC3A56">
            <w:pPr>
              <w:pStyle w:val="af9"/>
              <w:shd w:val="clear" w:color="auto" w:fill="auto"/>
              <w:tabs>
                <w:tab w:val="left" w:pos="303"/>
                <w:tab w:val="left" w:pos="2674"/>
              </w:tabs>
              <w:spacing w:line="240" w:lineRule="auto"/>
              <w:rPr>
                <w:rFonts w:asciiTheme="minorHAnsi" w:eastAsia="Arial" w:hAnsiTheme="minorHAnsi" w:cstheme="minorHAnsi"/>
                <w:bCs/>
                <w:sz w:val="16"/>
                <w:szCs w:val="16"/>
              </w:rPr>
            </w:pPr>
            <w:r w:rsidRPr="00BC3A56">
              <w:rPr>
                <w:rFonts w:asciiTheme="minorHAnsi" w:hAnsiTheme="minorHAnsi"/>
                <w:sz w:val="16"/>
                <w:szCs w:val="16"/>
              </w:rPr>
              <w:t>маънои ҳамаи ҳуҷҷатҳо, иттилоот ва шаклҳои дар Моддаи 2.3.2 Дастури мазкур пешбинишударо, ки аз ҷониби Бенефитсиар таҳия шудааст ва қоидаҳои ҳангоми пешниҳоди Таклифҳоро дар озмуни байналмилалӣ ё миллӣ оид ба хариди хизматрасонии машваратӣ муқарраршударо муайян мекунад.</w:t>
            </w:r>
          </w:p>
        </w:tc>
      </w:tr>
      <w:tr w:rsidR="00BC3A56" w:rsidRPr="00BE4F56" w14:paraId="338EEE19" w14:textId="77777777" w:rsidTr="00684565">
        <w:tc>
          <w:tcPr>
            <w:tcW w:w="2723" w:type="dxa"/>
          </w:tcPr>
          <w:p w14:paraId="3BD799F7" w14:textId="229A9B77" w:rsidR="00BC3A56" w:rsidRPr="00BC3A56" w:rsidRDefault="00BC3A56" w:rsidP="00BC3A56">
            <w:pPr>
              <w:pStyle w:val="af9"/>
              <w:shd w:val="clear" w:color="auto" w:fill="auto"/>
              <w:spacing w:line="240" w:lineRule="auto"/>
              <w:jc w:val="left"/>
              <w:rPr>
                <w:rFonts w:asciiTheme="minorHAnsi" w:eastAsia="Arial" w:hAnsiTheme="minorHAnsi" w:cstheme="minorHAnsi"/>
                <w:b/>
                <w:bCs/>
                <w:sz w:val="16"/>
                <w:szCs w:val="16"/>
              </w:rPr>
            </w:pPr>
            <w:r w:rsidRPr="00BC3A56">
              <w:rPr>
                <w:rFonts w:asciiTheme="minorHAnsi" w:hAnsiTheme="minorHAnsi"/>
                <w:b/>
                <w:sz w:val="16"/>
                <w:szCs w:val="16"/>
              </w:rPr>
              <w:t>Дархости нархномаҳо</w:t>
            </w:r>
          </w:p>
        </w:tc>
        <w:tc>
          <w:tcPr>
            <w:tcW w:w="6631" w:type="dxa"/>
          </w:tcPr>
          <w:p w14:paraId="593A7B09" w14:textId="44690A23" w:rsidR="00BC3A56" w:rsidRPr="00BC3A56" w:rsidRDefault="00BC3A56" w:rsidP="00BC3A56">
            <w:pPr>
              <w:pStyle w:val="af9"/>
              <w:shd w:val="clear" w:color="auto" w:fill="auto"/>
              <w:tabs>
                <w:tab w:val="left" w:pos="303"/>
                <w:tab w:val="left" w:pos="2674"/>
              </w:tabs>
              <w:spacing w:line="240" w:lineRule="auto"/>
              <w:rPr>
                <w:rFonts w:asciiTheme="minorHAnsi" w:eastAsia="Arial" w:hAnsiTheme="minorHAnsi" w:cstheme="minorHAnsi"/>
                <w:spacing w:val="-4"/>
                <w:sz w:val="16"/>
                <w:szCs w:val="16"/>
              </w:rPr>
            </w:pPr>
            <w:r w:rsidRPr="00BC3A56">
              <w:rPr>
                <w:rFonts w:asciiTheme="minorHAnsi" w:hAnsiTheme="minorHAnsi"/>
                <w:sz w:val="16"/>
                <w:szCs w:val="16"/>
              </w:rPr>
              <w:t>маънои интихоби интихоби озмунӣ барои бастани шартнома бидуни эълони пешакӣ, ки барои ҷонибҳои манфиатдори эҳтимолӣ аз ҷониби Бенефитсиар муайян шудааст пешбинӣ шудааст. Ин тартиб барои бастани шартномаҳои стандартии харид бо арзиши маҳдуд дар ҳолатҳое истифода бурда мешавад, ки Бенефитсиар бо Иштирокчиён ё Мушовирони мавҷудбуда шинос бошад. Ба маънои васеъ, инчунин ҳамаи ҳуҷҷатҳоеро, ки Бенефитсиар тибқи чунин тартибот таҳия кардааст, дар назар дорад.</w:t>
            </w:r>
          </w:p>
        </w:tc>
      </w:tr>
      <w:tr w:rsidR="00BC3A56" w:rsidRPr="00BE4F56" w14:paraId="3563A697" w14:textId="77777777" w:rsidTr="00684565">
        <w:tc>
          <w:tcPr>
            <w:tcW w:w="2723" w:type="dxa"/>
          </w:tcPr>
          <w:p w14:paraId="0D510928" w14:textId="6A1A9021" w:rsidR="00BC3A56" w:rsidRPr="00BC3A56" w:rsidRDefault="00BC3A56" w:rsidP="00BC3A56">
            <w:pPr>
              <w:pStyle w:val="af9"/>
              <w:shd w:val="clear" w:color="auto" w:fill="auto"/>
              <w:spacing w:line="240" w:lineRule="auto"/>
              <w:jc w:val="left"/>
              <w:rPr>
                <w:rFonts w:asciiTheme="minorHAnsi" w:eastAsia="Arial" w:hAnsiTheme="minorHAnsi" w:cstheme="minorHAnsi"/>
                <w:b/>
                <w:bCs/>
                <w:sz w:val="16"/>
                <w:szCs w:val="16"/>
              </w:rPr>
            </w:pPr>
            <w:r w:rsidRPr="00BC3A56">
              <w:rPr>
                <w:rFonts w:asciiTheme="minorHAnsi" w:hAnsiTheme="minorHAnsi"/>
                <w:b/>
                <w:sz w:val="16"/>
                <w:szCs w:val="16"/>
              </w:rPr>
              <w:t>Рӯйхати мухтасар</w:t>
            </w:r>
          </w:p>
        </w:tc>
        <w:tc>
          <w:tcPr>
            <w:tcW w:w="6631" w:type="dxa"/>
          </w:tcPr>
          <w:p w14:paraId="78D8EF5C" w14:textId="64D45248" w:rsidR="00BC3A56" w:rsidRPr="00BC3A56" w:rsidRDefault="00BC3A56" w:rsidP="00BC3A56">
            <w:pPr>
              <w:pStyle w:val="af9"/>
              <w:shd w:val="clear" w:color="auto" w:fill="auto"/>
              <w:tabs>
                <w:tab w:val="left" w:pos="303"/>
                <w:tab w:val="left" w:pos="2674"/>
              </w:tabs>
              <w:spacing w:line="240" w:lineRule="auto"/>
              <w:rPr>
                <w:rFonts w:asciiTheme="minorHAnsi" w:eastAsia="Arial" w:hAnsiTheme="minorHAnsi" w:cstheme="minorHAnsi"/>
                <w:spacing w:val="-6"/>
                <w:sz w:val="16"/>
                <w:szCs w:val="16"/>
              </w:rPr>
            </w:pPr>
            <w:r w:rsidRPr="00BC3A56">
              <w:rPr>
                <w:rFonts w:asciiTheme="minorHAnsi" w:hAnsiTheme="minorHAnsi"/>
                <w:sz w:val="16"/>
                <w:szCs w:val="16"/>
              </w:rPr>
              <w:t>маънои рӯйхати мухтасари мушовирон, ки аз ҷониби Бенефитсиар таҳия шудааст ва барои пешниҳоди пешниҳод оид ба пешниҳоди хизматрасониҳои машваратӣ пас аз баррасии дархостҳои дархост оид ба изҳори таваҷҷӯҳ интихобшуда интихоб шудааст. Рӯйхати мухтасар бояд на бештар аз 6 (шаш) ва на камтар аз 4 (чор) мушовирро дар бар гирад (бо гирифтани шумораи кофии дархостҳо, ки ба шартҳои интихоб мувофиқанд).</w:t>
            </w:r>
          </w:p>
        </w:tc>
      </w:tr>
      <w:tr w:rsidR="00BC3A56" w:rsidRPr="00BE4F56" w14:paraId="0201F5B2" w14:textId="77777777" w:rsidTr="00684565">
        <w:tc>
          <w:tcPr>
            <w:tcW w:w="2723" w:type="dxa"/>
          </w:tcPr>
          <w:p w14:paraId="4AFAC699" w14:textId="70B6BCC3" w:rsidR="00BC3A56" w:rsidRPr="00BC3A56" w:rsidRDefault="00BC3A56" w:rsidP="00BC3A56">
            <w:pPr>
              <w:pStyle w:val="af9"/>
              <w:shd w:val="clear" w:color="auto" w:fill="auto"/>
              <w:spacing w:line="240" w:lineRule="auto"/>
              <w:jc w:val="left"/>
              <w:rPr>
                <w:rFonts w:asciiTheme="minorHAnsi" w:eastAsia="Arial" w:hAnsiTheme="minorHAnsi" w:cstheme="minorHAnsi"/>
                <w:b/>
                <w:bCs/>
                <w:sz w:val="16"/>
                <w:szCs w:val="16"/>
              </w:rPr>
            </w:pPr>
            <w:r w:rsidRPr="00BC3A56">
              <w:rPr>
                <w:rFonts w:asciiTheme="minorHAnsi" w:hAnsiTheme="minorHAnsi"/>
                <w:b/>
                <w:sz w:val="16"/>
                <w:szCs w:val="16"/>
              </w:rPr>
              <w:t>Изҳороти самимона</w:t>
            </w:r>
          </w:p>
        </w:tc>
        <w:tc>
          <w:tcPr>
            <w:tcW w:w="6631" w:type="dxa"/>
          </w:tcPr>
          <w:p w14:paraId="11A1A9F6" w14:textId="135E2615" w:rsidR="00BC3A56" w:rsidRPr="00BC3A56" w:rsidRDefault="00BC3A56" w:rsidP="00BC3A56">
            <w:pPr>
              <w:pStyle w:val="210"/>
              <w:shd w:val="clear" w:color="auto" w:fill="auto"/>
              <w:tabs>
                <w:tab w:val="left" w:pos="303"/>
              </w:tabs>
              <w:spacing w:before="0" w:after="0" w:line="240" w:lineRule="auto"/>
              <w:ind w:firstLine="0"/>
              <w:rPr>
                <w:rFonts w:asciiTheme="minorHAnsi" w:eastAsia="Arial" w:hAnsiTheme="minorHAnsi" w:cstheme="minorHAnsi"/>
                <w:bCs/>
                <w:spacing w:val="-4"/>
                <w:sz w:val="16"/>
                <w:szCs w:val="16"/>
              </w:rPr>
            </w:pPr>
            <w:r w:rsidRPr="00BC3A56">
              <w:rPr>
                <w:rFonts w:asciiTheme="minorHAnsi" w:hAnsiTheme="minorHAnsi"/>
                <w:sz w:val="16"/>
                <w:szCs w:val="16"/>
              </w:rPr>
              <w:t>маънои изҳороти софдилона, мутобиқат ва масъулияти иҷтимоӣ ва экологиро дар шакли дастурамали замимашуда ифода мекунад. Чунин изҳорот бояд аз ҷониби ҳар як довталаб, довталаб ё мушовир, ки дар банди 1.2.3 Дастури мазкур муқаррар шудааст, пешниҳод карда шавад.</w:t>
            </w:r>
          </w:p>
        </w:tc>
      </w:tr>
    </w:tbl>
    <w:p w14:paraId="237A37B1" w14:textId="745FE9B7" w:rsidR="00684565" w:rsidRPr="00BE4F56" w:rsidRDefault="00684565" w:rsidP="00E32CB2">
      <w:pPr>
        <w:pStyle w:val="39"/>
        <w:pageBreakBefore/>
        <w:shd w:val="clear" w:color="auto" w:fill="auto"/>
        <w:spacing w:after="0" w:line="384" w:lineRule="exact"/>
        <w:ind w:firstLine="0"/>
        <w:rPr>
          <w:rStyle w:val="38"/>
          <w:rFonts w:asciiTheme="minorHAnsi" w:hAnsiTheme="minorHAnsi" w:cstheme="minorHAnsi"/>
          <w:b/>
          <w:color w:val="000000"/>
          <w:sz w:val="16"/>
          <w:szCs w:val="16"/>
        </w:rPr>
      </w:pPr>
      <w:bookmarkStart w:id="6" w:name="bookmark3"/>
      <w:r w:rsidRPr="00BE4F56">
        <w:rPr>
          <w:rStyle w:val="38"/>
          <w:rFonts w:asciiTheme="minorHAnsi" w:hAnsiTheme="minorHAnsi" w:cstheme="minorHAnsi"/>
          <w:b/>
          <w:color w:val="000000"/>
          <w:sz w:val="20"/>
          <w:szCs w:val="20"/>
        </w:rPr>
        <w:lastRenderedPageBreak/>
        <w:t>1</w:t>
      </w:r>
      <w:r w:rsidRPr="00BE4F56">
        <w:rPr>
          <w:rStyle w:val="38"/>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МУҚАРРАРОТИ</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УМУМӢ</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ОИД</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БА</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ХАРИДИ</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ОИД</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БА</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ҚАРОРДОДҲО</w:t>
      </w:r>
      <w:r w:rsidR="00BC3A56" w:rsidRPr="00BC3A56">
        <w:rPr>
          <w:rStyle w:val="14"/>
          <w:rFonts w:asciiTheme="minorHAnsi" w:hAnsiTheme="minorHAnsi" w:cstheme="minorHAnsi"/>
          <w:color w:val="000000"/>
          <w:sz w:val="16"/>
          <w:szCs w:val="16"/>
        </w:rPr>
        <w:t xml:space="preserve"> </w:t>
      </w:r>
      <w:r w:rsidR="00BC3A56">
        <w:rPr>
          <w:rStyle w:val="14"/>
          <w:rFonts w:asciiTheme="minorHAnsi" w:hAnsiTheme="minorHAnsi" w:cstheme="minorHAnsi"/>
          <w:color w:val="000000"/>
          <w:sz w:val="16"/>
          <w:szCs w:val="16"/>
        </w:rPr>
        <w:t>ФАР</w:t>
      </w:r>
      <w:r w:rsidR="00BC3A56" w:rsidRPr="00BC3A56">
        <w:rPr>
          <w:rStyle w:val="14"/>
          <w:rFonts w:asciiTheme="minorHAnsi" w:hAnsiTheme="minorHAnsi" w:cstheme="minorHAnsi"/>
          <w:color w:val="000000"/>
          <w:sz w:val="16"/>
          <w:szCs w:val="16"/>
        </w:rPr>
        <w:t xml:space="preserve"> </w:t>
      </w:r>
      <w:r w:rsidR="00BC3A56" w:rsidRPr="00861950">
        <w:rPr>
          <w:rStyle w:val="14"/>
          <w:rFonts w:asciiTheme="minorHAnsi" w:hAnsiTheme="minorHAnsi" w:cstheme="minorHAnsi"/>
          <w:color w:val="000000"/>
          <w:sz w:val="16"/>
          <w:szCs w:val="16"/>
        </w:rPr>
        <w:t>МАБЛАҒГУЗОР</w:t>
      </w:r>
      <w:r w:rsidRPr="00BE4F56">
        <w:rPr>
          <w:rStyle w:val="38"/>
          <w:rFonts w:asciiTheme="minorHAnsi" w:hAnsiTheme="minorHAnsi" w:cstheme="minorHAnsi"/>
          <w:color w:val="000000"/>
          <w:sz w:val="16"/>
          <w:szCs w:val="16"/>
        </w:rPr>
        <w:t xml:space="preserve"> </w:t>
      </w:r>
    </w:p>
    <w:p w14:paraId="22B73F6B" w14:textId="3D21693F" w:rsidR="00684565" w:rsidRPr="00BE4F56" w:rsidRDefault="00BC3A56" w:rsidP="00E32CB2">
      <w:pPr>
        <w:pStyle w:val="39"/>
        <w:numPr>
          <w:ilvl w:val="0"/>
          <w:numId w:val="58"/>
        </w:numPr>
        <w:shd w:val="clear" w:color="auto" w:fill="auto"/>
        <w:tabs>
          <w:tab w:val="left" w:pos="639"/>
        </w:tabs>
        <w:spacing w:after="0" w:line="384" w:lineRule="exact"/>
        <w:ind w:right="39"/>
        <w:rPr>
          <w:rFonts w:asciiTheme="minorHAnsi" w:hAnsiTheme="minorHAnsi" w:cstheme="minorHAnsi"/>
          <w:b w:val="0"/>
          <w:sz w:val="16"/>
          <w:szCs w:val="16"/>
        </w:rPr>
      </w:pPr>
      <w:bookmarkStart w:id="7" w:name="bookmark4"/>
      <w:bookmarkEnd w:id="6"/>
      <w:r w:rsidRPr="00BC3A56">
        <w:rPr>
          <w:rStyle w:val="38"/>
          <w:rFonts w:asciiTheme="minorHAnsi" w:hAnsiTheme="minorHAnsi" w:cstheme="minorHAnsi"/>
          <w:color w:val="000000"/>
          <w:sz w:val="16"/>
          <w:szCs w:val="16"/>
        </w:rPr>
        <w:t>Доираи роҳнамо</w:t>
      </w:r>
      <w:r>
        <w:rPr>
          <w:rStyle w:val="38"/>
          <w:rFonts w:asciiTheme="minorHAnsi" w:hAnsiTheme="minorHAnsi" w:cstheme="minorHAnsi"/>
          <w:color w:val="000000"/>
          <w:sz w:val="16"/>
          <w:szCs w:val="16"/>
        </w:rPr>
        <w:t xml:space="preserve"> </w:t>
      </w:r>
      <w:bookmarkEnd w:id="7"/>
    </w:p>
    <w:p w14:paraId="190362C4" w14:textId="39E6F35D" w:rsidR="00BC3A56" w:rsidRPr="00BC3A56" w:rsidRDefault="00BC3A56" w:rsidP="00BC3A56">
      <w:pPr>
        <w:pStyle w:val="3b"/>
        <w:keepNext/>
        <w:keepLines/>
        <w:numPr>
          <w:ilvl w:val="0"/>
          <w:numId w:val="59"/>
        </w:numPr>
        <w:shd w:val="clear" w:color="auto" w:fill="auto"/>
        <w:tabs>
          <w:tab w:val="left" w:pos="639"/>
        </w:tabs>
        <w:ind w:right="39"/>
        <w:rPr>
          <w:rStyle w:val="28"/>
          <w:rFonts w:asciiTheme="minorHAnsi" w:hAnsiTheme="minorHAnsi" w:cstheme="minorHAnsi"/>
          <w:b w:val="0"/>
          <w:i w:val="0"/>
          <w:sz w:val="16"/>
          <w:szCs w:val="16"/>
          <w:shd w:val="clear" w:color="auto" w:fill="auto"/>
        </w:rPr>
      </w:pPr>
      <w:r w:rsidRPr="00BC3A56">
        <w:rPr>
          <w:rStyle w:val="28"/>
          <w:rFonts w:asciiTheme="minorHAnsi" w:hAnsiTheme="minorHAnsi" w:cstheme="minorHAnsi"/>
          <w:color w:val="000000"/>
          <w:sz w:val="16"/>
          <w:szCs w:val="16"/>
        </w:rPr>
        <w:t>Шахсоне, ки дар онҳо паҳн шудан амали Роҳбарияти</w:t>
      </w:r>
    </w:p>
    <w:p w14:paraId="31F0BEE3" w14:textId="2AC4B222" w:rsidR="00BC3A56" w:rsidRPr="00BC3A56" w:rsidRDefault="00BC3A56" w:rsidP="00BC3A56">
      <w:pPr>
        <w:pStyle w:val="210"/>
        <w:spacing w:after="120"/>
        <w:ind w:right="39"/>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Амал қарор додани қонуни Роҳбарияти нисбати анҷом додани харид ва иҷрои қарордодҳо, пурра е қисман маблағгузорӣ ФАР, дахл ҳамаи Баҳрабарандагон.</w:t>
      </w:r>
    </w:p>
    <w:p w14:paraId="4D56385B" w14:textId="647C7DCB" w:rsidR="00684565" w:rsidRPr="00BE4F56" w:rsidRDefault="00BC3A56" w:rsidP="00BC3A56">
      <w:pPr>
        <w:pStyle w:val="210"/>
        <w:spacing w:after="120"/>
        <w:ind w:right="39"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Дар сурати пешниҳоди Конечному бенефитсиар маблағҳои дар баргардонидашаванда ва баргардонидашаванда нестанд</w:t>
      </w: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шароити е муроҷиат ба Ташкилоти иҷрокунанда бо мақсади гирифтани пурра ва е қисман маблағгузорӣ ФАР (новобаста аз он ки он дар шакли қарз ва е грант) Бенефициар, ки чӣ тавр шахсе, ки подписавшее Созишнома дар бораи маблағгузории кафолат медиҳад риояи муқаррароти ҳамин Роҳбарияти Холиси нисбат ба бенефитсиар е Ташкилоти-иҷрокунандаи.</w:t>
      </w:r>
    </w:p>
    <w:p w14:paraId="7FBCCC6D" w14:textId="086FDBBA" w:rsidR="00684565" w:rsidRPr="00BE4F56" w:rsidRDefault="00BC3A56" w:rsidP="00E32CB2">
      <w:pPr>
        <w:pStyle w:val="210"/>
        <w:spacing w:after="120"/>
        <w:ind w:right="39" w:firstLine="0"/>
        <w:rPr>
          <w:rStyle w:val="28"/>
          <w:rFonts w:asciiTheme="minorHAnsi" w:hAnsiTheme="minorHAnsi" w:cstheme="minorHAnsi"/>
          <w:color w:val="000000"/>
          <w:spacing w:val="-4"/>
          <w:sz w:val="16"/>
          <w:szCs w:val="16"/>
        </w:rPr>
      </w:pPr>
      <w:r w:rsidRPr="00BC3A56">
        <w:rPr>
          <w:rStyle w:val="28"/>
          <w:rFonts w:asciiTheme="minorHAnsi" w:hAnsiTheme="minorHAnsi" w:cstheme="minorHAnsi"/>
          <w:color w:val="000000"/>
          <w:spacing w:val="-4"/>
          <w:sz w:val="16"/>
          <w:szCs w:val="16"/>
        </w:rPr>
        <w:t>Муқаррароти ҳамин Дастур ҳатмӣ мебошад, ки барои иҷрои чунин Холиси нисбат ба бенефитсиар е Ташкилоти-иҷрокунанда дар он сатх, ки дар баъзе аз онҳо ҳатмӣ Бенефициара, амалкунанда ҳамчун Ташкилоти фармоишгар. Ҳамин тавр, ягон сабаби носолими вобаста бо закупками договорное ӯҳдадории дар бар мегирад дар Созишнома дар бораи маблағгузории, заключенном байни нисбат ба Бенефитсиар ва ФАР, низ дахл Ниҳоии бенефициара е Ташкили-иҷрокунанда</w:t>
      </w:r>
      <w:r w:rsidR="00684565" w:rsidRPr="00BE4F56">
        <w:rPr>
          <w:rStyle w:val="28"/>
          <w:rFonts w:asciiTheme="minorHAnsi" w:hAnsiTheme="minorHAnsi" w:cstheme="minorHAnsi"/>
          <w:color w:val="000000"/>
          <w:spacing w:val="-4"/>
          <w:sz w:val="16"/>
          <w:szCs w:val="16"/>
        </w:rPr>
        <w:t>.</w:t>
      </w:r>
    </w:p>
    <w:p w14:paraId="08FB7BD8" w14:textId="66B27A2A" w:rsidR="00684565" w:rsidRPr="00BE4F56" w:rsidRDefault="00BC3A56" w:rsidP="00E32CB2">
      <w:pPr>
        <w:pStyle w:val="3b"/>
        <w:keepNext/>
        <w:keepLines/>
        <w:numPr>
          <w:ilvl w:val="0"/>
          <w:numId w:val="59"/>
        </w:numPr>
        <w:shd w:val="clear" w:color="auto" w:fill="auto"/>
        <w:tabs>
          <w:tab w:val="left" w:pos="639"/>
        </w:tabs>
        <w:spacing w:after="92" w:line="200" w:lineRule="exact"/>
        <w:ind w:right="39"/>
        <w:rPr>
          <w:rFonts w:asciiTheme="minorHAnsi" w:hAnsiTheme="minorHAnsi" w:cstheme="minorHAnsi"/>
          <w:b w:val="0"/>
          <w:i w:val="0"/>
          <w:sz w:val="16"/>
          <w:szCs w:val="16"/>
        </w:rPr>
      </w:pPr>
      <w:bookmarkStart w:id="8" w:name="bookmark7"/>
      <w:bookmarkStart w:id="9" w:name="_Toc39600211"/>
      <w:r w:rsidRPr="00BC3A56">
        <w:rPr>
          <w:rStyle w:val="3a"/>
          <w:rFonts w:asciiTheme="minorHAnsi" w:hAnsiTheme="minorHAnsi" w:cstheme="minorHAnsi"/>
          <w:color w:val="000000"/>
          <w:sz w:val="16"/>
          <w:szCs w:val="16"/>
        </w:rPr>
        <w:t>Харид, ки ба онҳо дахл дорад амали Роҳбарияти</w:t>
      </w:r>
      <w:r>
        <w:rPr>
          <w:rStyle w:val="3a"/>
          <w:rFonts w:asciiTheme="minorHAnsi" w:hAnsiTheme="minorHAnsi" w:cstheme="minorHAnsi"/>
          <w:color w:val="000000"/>
          <w:sz w:val="16"/>
          <w:szCs w:val="16"/>
        </w:rPr>
        <w:t xml:space="preserve"> </w:t>
      </w:r>
      <w:bookmarkEnd w:id="8"/>
      <w:bookmarkEnd w:id="9"/>
    </w:p>
    <w:p w14:paraId="32CAC5E4" w14:textId="5EC014DE" w:rsidR="00684565" w:rsidRPr="00BE4F56" w:rsidRDefault="00BC3A56" w:rsidP="00E32CB2">
      <w:pPr>
        <w:pStyle w:val="210"/>
        <w:spacing w:after="120"/>
        <w:ind w:right="39"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Дастури мазкур ҳамаи харидҳо ва иҷрои ҳамаи қарордодҳоро, 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мешаванд, танзим мекунад. Истилоҳи "шартнома" ҳама гуна созишномаро бо мақсади ба даст овардани фоидаи молиявӣ, ки аз ҷониби Бенефитсиар бо як ё якчанд молрасон барои қонеъ кардани эҳтиёҷоти ӯ, новобаста аз арзиши шартнома баста шудааст, дар назар дорад</w:t>
      </w:r>
      <w:r w:rsidR="00684565" w:rsidRPr="00BE4F56">
        <w:rPr>
          <w:rStyle w:val="28"/>
          <w:rFonts w:asciiTheme="minorHAnsi" w:hAnsiTheme="minorHAnsi" w:cstheme="minorHAnsi"/>
          <w:color w:val="000000"/>
          <w:sz w:val="16"/>
          <w:szCs w:val="16"/>
        </w:rPr>
        <w:t>.</w:t>
      </w:r>
    </w:p>
    <w:p w14:paraId="28168D0D" w14:textId="46B8B220" w:rsidR="00684565" w:rsidRPr="00BE4F56" w:rsidRDefault="00BC3A56" w:rsidP="00E32CB2">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190" w:lineRule="exact"/>
        <w:ind w:right="39" w:firstLine="0"/>
        <w:rPr>
          <w:rFonts w:asciiTheme="minorHAnsi" w:hAnsiTheme="minorHAnsi" w:cstheme="minorHAnsi"/>
          <w:sz w:val="16"/>
          <w:szCs w:val="16"/>
        </w:rPr>
      </w:pPr>
      <w:r w:rsidRPr="00BC3A56">
        <w:rPr>
          <w:rStyle w:val="2Exact2"/>
          <w:rFonts w:asciiTheme="minorHAnsi" w:hAnsiTheme="minorHAnsi" w:cstheme="minorHAnsi"/>
          <w:color w:val="000000"/>
          <w:sz w:val="16"/>
          <w:szCs w:val="16"/>
        </w:rPr>
        <w:t>Маблағгузории якҷоя</w:t>
      </w:r>
      <w:r w:rsidR="00684565" w:rsidRPr="00BE4F56">
        <w:rPr>
          <w:rStyle w:val="2Exact"/>
          <w:rFonts w:asciiTheme="minorHAnsi" w:hAnsiTheme="minorHAnsi" w:cstheme="minorHAnsi"/>
          <w:color w:val="000000"/>
          <w:sz w:val="16"/>
          <w:szCs w:val="16"/>
        </w:rPr>
        <w:t>:</w:t>
      </w:r>
    </w:p>
    <w:p w14:paraId="042E01AB" w14:textId="5A43FF9C" w:rsidR="00684565" w:rsidRPr="00BE4F56" w:rsidRDefault="00BC3A56" w:rsidP="00E32CB2">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240" w:lineRule="auto"/>
        <w:ind w:right="40" w:firstLine="0"/>
        <w:rPr>
          <w:rStyle w:val="2Exact"/>
          <w:rFonts w:asciiTheme="minorHAnsi" w:hAnsiTheme="minorHAnsi" w:cstheme="minorHAnsi"/>
          <w:color w:val="000000"/>
          <w:sz w:val="16"/>
          <w:szCs w:val="16"/>
        </w:rPr>
      </w:pPr>
      <w:r w:rsidRPr="00BC3A56">
        <w:rPr>
          <w:rStyle w:val="2Exact"/>
          <w:rFonts w:asciiTheme="minorHAnsi" w:hAnsiTheme="minorHAnsi" w:cstheme="minorHAnsi"/>
          <w:color w:val="000000"/>
          <w:sz w:val="16"/>
          <w:szCs w:val="16"/>
        </w:rPr>
        <w:t>Дастурамали мазкур ҳангоми аз ҷониби як ё якчанд шарикони рушд маблағгузорӣ шудани раванди харид ё лоиҳа татбиқ карда мешавад. Аммо, дар ин ҳолат, пешакӣ байни иштирокчиёни маблағгузории муштарак шартнома баста мешавад, ки он метавонад чунинҳоро дарбар гирад: (i) талаботҳои ҷорӣ ба иштирокчиён; ii) риояи расмиёти харид, ва iii) санҷишҳои воқеӣ ва шартҳо / расмиёти онҳо. Дар ин ҳолат, Дастури мазкур метавонад пурра ё қисман тибқи қоидаҳои дар якҷоягӣ бо дигар шарикони рушд таҳияшуда иваз карда шавад. Барои муқаррароти мушаххас оид ба истифодаи изҳороти якпорчагӣ дар огоҳиномаҳои давлатӣ дар сурати маблағгузории муштарак, бандҳои 1.2.3 ва 1.2.6 нигаред.</w:t>
      </w:r>
      <w:r>
        <w:rPr>
          <w:rStyle w:val="2Exact"/>
          <w:rFonts w:asciiTheme="minorHAnsi" w:hAnsiTheme="minorHAnsi" w:cstheme="minorHAnsi"/>
          <w:color w:val="000000"/>
          <w:sz w:val="16"/>
          <w:szCs w:val="16"/>
        </w:rPr>
        <w:t xml:space="preserve"> </w:t>
      </w:r>
    </w:p>
    <w:p w14:paraId="7402BDB5" w14:textId="78357773" w:rsidR="00684565" w:rsidRPr="00BE4F56" w:rsidRDefault="00BC3A56" w:rsidP="00E32CB2">
      <w:pPr>
        <w:pStyle w:val="210"/>
        <w:spacing w:after="120"/>
        <w:ind w:right="39" w:firstLine="0"/>
        <w:rPr>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Дар доираи фаъолияти маблағгузории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Дастури мазкур инчунин нисбати шартномаҳое татбиқ карда мешавад, ки аз ҷониби Бенефитсиар дар робита бо лоиҳаҳои анҷомёфта ё ҷорӣ ба имзо расидаанд</w:t>
      </w:r>
      <w:r w:rsidR="00684565" w:rsidRPr="00BE4F56">
        <w:rPr>
          <w:rStyle w:val="28"/>
          <w:rFonts w:asciiTheme="minorHAnsi" w:hAnsiTheme="minorHAnsi" w:cstheme="minorHAnsi"/>
          <w:color w:val="000000"/>
          <w:sz w:val="16"/>
          <w:szCs w:val="16"/>
        </w:rPr>
        <w:t>.</w:t>
      </w:r>
    </w:p>
    <w:p w14:paraId="2834B8A0" w14:textId="77777777" w:rsidR="00684565" w:rsidRPr="00BE4F56" w:rsidRDefault="00684565" w:rsidP="00E32CB2">
      <w:pPr>
        <w:pStyle w:val="210"/>
        <w:shd w:val="clear" w:color="auto" w:fill="auto"/>
        <w:spacing w:before="60" w:after="0" w:line="120" w:lineRule="exact"/>
        <w:ind w:firstLine="0"/>
        <w:rPr>
          <w:rStyle w:val="28"/>
          <w:rFonts w:asciiTheme="minorHAnsi" w:hAnsiTheme="minorHAnsi" w:cstheme="minorHAnsi"/>
          <w:color w:val="000000"/>
          <w:sz w:val="16"/>
          <w:szCs w:val="16"/>
        </w:rPr>
      </w:pPr>
      <w:bookmarkStart w:id="10" w:name="bookmark9"/>
    </w:p>
    <w:p w14:paraId="099B8CF3" w14:textId="0F4BFDC8" w:rsidR="00684565" w:rsidRPr="00BE4F56" w:rsidRDefault="00BC3A56" w:rsidP="00E32CB2">
      <w:pPr>
        <w:pStyle w:val="210"/>
        <w:shd w:val="clear" w:color="auto" w:fill="auto"/>
        <w:spacing w:before="60" w:after="152"/>
        <w:ind w:right="39"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Қоидаҳои мазкур ба хариди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аз номи худ содиршаванда татбиқ намегарданд. онҳо бо чаҳорчӯбаи махсуси танзим, тартибот ва як қатор стандартҳо ва дастурҳо танзим карда мешаванд. Он инчунин ба фаъолияти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дар қаламрави хориҷаи Фаронса дахл надорад</w:t>
      </w:r>
      <w:r w:rsidR="00684565" w:rsidRPr="00BE4F56">
        <w:rPr>
          <w:rStyle w:val="28"/>
          <w:rFonts w:asciiTheme="minorHAnsi" w:hAnsiTheme="minorHAnsi" w:cstheme="minorHAnsi"/>
          <w:color w:val="000000"/>
          <w:sz w:val="16"/>
          <w:szCs w:val="16"/>
        </w:rPr>
        <w:t>.</w:t>
      </w:r>
    </w:p>
    <w:p w14:paraId="2F7AE9F2" w14:textId="467F63E1" w:rsidR="00684565" w:rsidRPr="00BE4F56" w:rsidRDefault="00BC3A56" w:rsidP="00E32CB2">
      <w:pPr>
        <w:pStyle w:val="3b"/>
        <w:keepNext/>
        <w:keepLines/>
        <w:numPr>
          <w:ilvl w:val="0"/>
          <w:numId w:val="59"/>
        </w:numPr>
        <w:shd w:val="clear" w:color="auto" w:fill="auto"/>
        <w:tabs>
          <w:tab w:val="left" w:pos="639"/>
        </w:tabs>
        <w:spacing w:after="132" w:line="200" w:lineRule="exact"/>
        <w:ind w:right="39"/>
        <w:rPr>
          <w:rStyle w:val="3a"/>
          <w:rFonts w:asciiTheme="minorHAnsi" w:hAnsiTheme="minorHAnsi" w:cstheme="minorHAnsi"/>
          <w:bCs/>
          <w:i/>
          <w:iCs/>
          <w:sz w:val="16"/>
          <w:szCs w:val="16"/>
        </w:rPr>
      </w:pPr>
      <w:bookmarkStart w:id="11" w:name="_Toc39600212"/>
      <w:bookmarkEnd w:id="10"/>
      <w:r w:rsidRPr="00BC3A56">
        <w:rPr>
          <w:rStyle w:val="3a"/>
          <w:rFonts w:asciiTheme="minorHAnsi" w:hAnsiTheme="minorHAnsi" w:cstheme="minorHAnsi"/>
          <w:color w:val="000000"/>
          <w:sz w:val="16"/>
          <w:szCs w:val="16"/>
        </w:rPr>
        <w:t>Вазъиятҳои мушаххас</w:t>
      </w:r>
      <w:r>
        <w:rPr>
          <w:rStyle w:val="3a"/>
          <w:rFonts w:asciiTheme="minorHAnsi" w:hAnsiTheme="minorHAnsi" w:cstheme="minorHAnsi"/>
          <w:color w:val="000000"/>
          <w:sz w:val="16"/>
          <w:szCs w:val="16"/>
        </w:rPr>
        <w:t xml:space="preserve"> </w:t>
      </w:r>
      <w:bookmarkEnd w:id="11"/>
    </w:p>
    <w:p w14:paraId="196DAE13" w14:textId="3ACC8536" w:rsidR="00684565" w:rsidRPr="00BE4F56" w:rsidRDefault="00BC3A56" w:rsidP="00E32CB2">
      <w:pPr>
        <w:pStyle w:val="3b"/>
        <w:keepNext/>
        <w:keepLines/>
        <w:numPr>
          <w:ilvl w:val="0"/>
          <w:numId w:val="63"/>
        </w:numPr>
        <w:shd w:val="clear" w:color="auto" w:fill="auto"/>
        <w:tabs>
          <w:tab w:val="left" w:pos="426"/>
        </w:tabs>
        <w:spacing w:after="132" w:line="200" w:lineRule="exact"/>
        <w:ind w:left="0" w:right="39" w:firstLine="0"/>
        <w:rPr>
          <w:rFonts w:asciiTheme="minorHAnsi" w:hAnsiTheme="minorHAnsi" w:cstheme="minorHAnsi"/>
          <w:b w:val="0"/>
          <w:i w:val="0"/>
          <w:sz w:val="16"/>
          <w:szCs w:val="16"/>
        </w:rPr>
      </w:pPr>
      <w:r w:rsidRPr="00BC3A56">
        <w:rPr>
          <w:rStyle w:val="38"/>
          <w:rFonts w:asciiTheme="minorHAnsi" w:hAnsiTheme="minorHAnsi" w:cstheme="minorHAnsi"/>
          <w:i w:val="0"/>
          <w:color w:val="000000"/>
          <w:sz w:val="16"/>
          <w:szCs w:val="16"/>
        </w:rPr>
        <w:t>Миёнаравии молиявӣ</w:t>
      </w:r>
      <w:r>
        <w:rPr>
          <w:rStyle w:val="38"/>
          <w:rFonts w:asciiTheme="minorHAnsi" w:hAnsiTheme="minorHAnsi" w:cstheme="minorHAnsi"/>
          <w:i w:val="0"/>
          <w:color w:val="000000"/>
          <w:sz w:val="16"/>
          <w:szCs w:val="16"/>
        </w:rPr>
        <w:t xml:space="preserve"> </w:t>
      </w:r>
    </w:p>
    <w:p w14:paraId="1FBBDB7B" w14:textId="534A4CB9" w:rsidR="00684565" w:rsidRPr="00BE4F56" w:rsidRDefault="00BC3A56" w:rsidP="00E32CB2">
      <w:pPr>
        <w:pStyle w:val="210"/>
        <w:spacing w:after="160"/>
        <w:ind w:right="39"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Вақте ки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маблағгузориро тавассути миёнарав (бонк ё муассисаи молиявӣ) ҷудо мекунад, шартномаҳое, ки аз чунин маблағҳои аз нав тақсимшудаи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мешаванд, танҳо ба мизоҷони он миёнарав барои мақсадҳои лоиҳа, ки дар Созишномаи маблағгузорӣ пешбинӣ шудаанд, бо риояи қоидаҳои дахлдор, ки онҳоро риоя мекунанд, интиқол дода мешаванд. Дар ин ҳолат, муқаррароти Дастурамал татбиқ намегардад, ба шарте ки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баръакси онро талаб накунад (алахусус, агар маблағгузории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барои як ё якчанд шартномаҳои мушаххас ҷудо карда шуда бошад ё ба муштариёни миёнарав тибқи Низомномаи хариди давлатӣ риоя карда шавад</w:t>
      </w:r>
      <w:r w:rsidR="00684565" w:rsidRPr="00BE4F56">
        <w:rPr>
          <w:rStyle w:val="28"/>
          <w:rFonts w:asciiTheme="minorHAnsi" w:hAnsiTheme="minorHAnsi" w:cstheme="minorHAnsi"/>
          <w:color w:val="000000"/>
          <w:sz w:val="16"/>
          <w:szCs w:val="16"/>
        </w:rPr>
        <w:t>).</w:t>
      </w:r>
    </w:p>
    <w:p w14:paraId="04DFC997" w14:textId="5CA84870" w:rsidR="00684565" w:rsidRPr="00BE4F56" w:rsidRDefault="00BC3A56" w:rsidP="00E32CB2">
      <w:pPr>
        <w:pStyle w:val="3b"/>
        <w:keepNext/>
        <w:keepLines/>
        <w:numPr>
          <w:ilvl w:val="0"/>
          <w:numId w:val="63"/>
        </w:numPr>
        <w:shd w:val="clear" w:color="auto" w:fill="auto"/>
        <w:tabs>
          <w:tab w:val="left" w:pos="426"/>
        </w:tabs>
        <w:spacing w:after="132" w:line="200" w:lineRule="exact"/>
        <w:ind w:left="0" w:right="39" w:firstLine="0"/>
        <w:rPr>
          <w:rFonts w:asciiTheme="minorHAnsi" w:hAnsiTheme="minorHAnsi" w:cstheme="minorHAnsi"/>
          <w:b w:val="0"/>
          <w:sz w:val="16"/>
          <w:szCs w:val="16"/>
        </w:rPr>
      </w:pPr>
      <w:r w:rsidRPr="00BC3A56">
        <w:rPr>
          <w:rStyle w:val="38"/>
          <w:rFonts w:asciiTheme="minorHAnsi" w:hAnsiTheme="minorHAnsi" w:cstheme="minorHAnsi"/>
          <w:i w:val="0"/>
          <w:color w:val="000000"/>
          <w:sz w:val="16"/>
          <w:szCs w:val="16"/>
        </w:rPr>
        <w:t>Дастгирии буҷет</w:t>
      </w:r>
    </w:p>
    <w:p w14:paraId="18455969" w14:textId="7483E7E8" w:rsidR="00684565" w:rsidRPr="00BE4F56" w:rsidRDefault="00BC3A56" w:rsidP="00E32CB2">
      <w:pPr>
        <w:pStyle w:val="21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Яке аз шаклҳои кӯмаки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дастгирии буҷети давлатӣ ё маҳаллии ҳукумати маҳаллӣ мебошад. Тавре ки аз ҷониби Созмони Ҳамкории Иқтисодӣ ва Рушд (</w:t>
      </w:r>
      <w:r>
        <w:rPr>
          <w:rStyle w:val="28"/>
          <w:rFonts w:asciiTheme="minorHAnsi" w:hAnsiTheme="minorHAnsi" w:cstheme="minorHAnsi"/>
          <w:color w:val="000000"/>
          <w:sz w:val="16"/>
          <w:szCs w:val="16"/>
        </w:rPr>
        <w:t>СХИР</w:t>
      </w:r>
      <w:r w:rsidRPr="00BC3A56">
        <w:rPr>
          <w:rStyle w:val="28"/>
          <w:rFonts w:asciiTheme="minorHAnsi" w:hAnsiTheme="minorHAnsi" w:cstheme="minorHAnsi"/>
          <w:color w:val="000000"/>
          <w:sz w:val="16"/>
          <w:szCs w:val="16"/>
        </w:rPr>
        <w:t>) дар тавсияҳои ба наздикӣ нашршудаи Кумитаи Мусоидат (</w:t>
      </w:r>
      <w:r>
        <w:rPr>
          <w:rStyle w:val="28"/>
          <w:rFonts w:asciiTheme="minorHAnsi" w:hAnsiTheme="minorHAnsi" w:cstheme="minorHAnsi"/>
          <w:color w:val="000000"/>
          <w:sz w:val="16"/>
          <w:szCs w:val="16"/>
        </w:rPr>
        <w:t>КМ</w:t>
      </w:r>
      <w:r w:rsidRPr="00BC3A56">
        <w:rPr>
          <w:rStyle w:val="28"/>
          <w:rFonts w:asciiTheme="minorHAnsi" w:hAnsiTheme="minorHAnsi" w:cstheme="minorHAnsi"/>
          <w:color w:val="000000"/>
          <w:sz w:val="16"/>
          <w:szCs w:val="16"/>
        </w:rPr>
        <w:t xml:space="preserve">) муайян шудааст, дастгирии буҷет ин "усули дастгирии молиявии буҷаи давлати шарик бо роҳи интиқоли захираҳо аз муассисаи молиявии берунӣ ба хазинаи миллии ҳукумати шарик». Маблағҳои бо ин роҳ интиқолшуда тибқи тартиби буҷавии гиранда идора карда мешаванд, ба шарте ки чунин тартиб, бахусус қоидаҳои харид барои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ки дар рафти аудити пешакӣ муқаррар карда шудаанд, қобили қабул бошанд. Агар ҳеҷ кадоме аз шартномаҳои зикршуда аз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нагирад, муқаррароти Дастури мазкур татбиқ намегарданд</w:t>
      </w:r>
      <w:r w:rsidR="00684565" w:rsidRPr="00BE4F56">
        <w:rPr>
          <w:rStyle w:val="28"/>
          <w:rFonts w:asciiTheme="minorHAnsi" w:hAnsiTheme="minorHAnsi" w:cstheme="minorHAnsi"/>
          <w:color w:val="000000"/>
          <w:sz w:val="16"/>
          <w:szCs w:val="16"/>
        </w:rPr>
        <w:t>.</w:t>
      </w:r>
    </w:p>
    <w:p w14:paraId="3783C36C" w14:textId="77777777" w:rsidR="00684565" w:rsidRPr="00BE4F56" w:rsidRDefault="00684565" w:rsidP="00E32CB2">
      <w:pPr>
        <w:pStyle w:val="210"/>
        <w:shd w:val="clear" w:color="auto" w:fill="auto"/>
        <w:spacing w:before="0" w:after="0"/>
        <w:ind w:firstLine="0"/>
        <w:rPr>
          <w:rFonts w:asciiTheme="minorHAnsi" w:hAnsiTheme="minorHAnsi" w:cstheme="minorHAnsi"/>
          <w:sz w:val="16"/>
          <w:szCs w:val="16"/>
        </w:rPr>
      </w:pPr>
    </w:p>
    <w:p w14:paraId="54ECDB80" w14:textId="23E97DB1" w:rsidR="00684565" w:rsidRPr="00BE4F56" w:rsidRDefault="00BC3A56" w:rsidP="00E32CB2">
      <w:pPr>
        <w:pStyle w:val="3b"/>
        <w:keepNext/>
        <w:keepLines/>
        <w:numPr>
          <w:ilvl w:val="0"/>
          <w:numId w:val="63"/>
        </w:numPr>
        <w:shd w:val="clear" w:color="auto" w:fill="auto"/>
        <w:tabs>
          <w:tab w:val="left" w:pos="426"/>
        </w:tabs>
        <w:spacing w:after="132" w:line="200" w:lineRule="exact"/>
        <w:ind w:left="0" w:right="38" w:firstLine="0"/>
        <w:rPr>
          <w:rFonts w:asciiTheme="minorHAnsi" w:hAnsiTheme="minorHAnsi" w:cstheme="minorHAnsi"/>
          <w:b w:val="0"/>
          <w:sz w:val="16"/>
          <w:szCs w:val="16"/>
        </w:rPr>
      </w:pPr>
      <w:r w:rsidRPr="00BC3A56">
        <w:rPr>
          <w:rStyle w:val="38"/>
          <w:rFonts w:asciiTheme="minorHAnsi" w:hAnsiTheme="minorHAnsi" w:cstheme="minorHAnsi"/>
          <w:i w:val="0"/>
          <w:color w:val="000000"/>
          <w:sz w:val="16"/>
          <w:szCs w:val="16"/>
        </w:rPr>
        <w:t>Шартномаҳое, ки дар Низомномаи хариди давлатӣ пешбинӣ нашудаанд</w:t>
      </w:r>
    </w:p>
    <w:p w14:paraId="6FAEE217" w14:textId="2E8C3CF0"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 xml:space="preserve">Бо шарти пешакии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Дастури мазкур ба намудҳои шартномаҳое, ки дар Дастурамали хариди давлатӣ пешбинӣ нашудаанд (додани мустақим ё эълони интихоби озмунии лоиҳаҳо, Созишномаҳои ҳамкории давлатӣ, шартномаҳои ройгон ва ғайра) татбиқ намегардад) дар ҳолатҳои муқаррарнамудаи қонунҳои маҳаллӣ.</w:t>
      </w:r>
    </w:p>
    <w:p w14:paraId="232492A1" w14:textId="257FE5D2"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Ба истиснои ҳолатҳое, ки грант ба Бенефитсиарии ниҳоӣ дода мешавад, Бенефитсиар ӯҳдадор аст вобаста ба он, ки шартнома баста шудааст ё ба имзо расонида шудааст, аз шахсе, ки қарордодро имзо кардааст ё имзо кардааст, мутобиқи шакли ба тариқи мувофиқашудаи маблағгузории ретроактивӣ (шакл дар замимаи 2 ба 2) дархост кунад. Ин Дастурамал) ё Эъломияи ба таври ба таври дахлдор баимзорасида (дар замимаи 1 ин Дастурамал оварда шудааст).</w:t>
      </w:r>
    </w:p>
    <w:p w14:paraId="5856579A" w14:textId="7744FD4B"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PAR ҳуқуқ дорад, ки вайронкунии расмиёти муқарраршудаи харидро эълон кунад ва ҳуқуқҳои худро тибқи Созишномаи маблағгузорӣ татбиқ намояд, агар муайян кунад, ки розигии ӯ дар асоси маълумоти нопурра, носаҳеҳ ё гумроҳкунанда аз ҷониби Бенефитсиар ё молрасон пешниҳод шудааст</w:t>
      </w:r>
      <w:r w:rsidR="00684565" w:rsidRPr="00BE4F56">
        <w:rPr>
          <w:rStyle w:val="28"/>
          <w:rFonts w:asciiTheme="minorHAnsi" w:hAnsiTheme="minorHAnsi" w:cstheme="minorHAnsi"/>
          <w:color w:val="000000"/>
          <w:sz w:val="16"/>
          <w:szCs w:val="16"/>
        </w:rPr>
        <w:t xml:space="preserve">. </w:t>
      </w:r>
    </w:p>
    <w:p w14:paraId="036B91B4" w14:textId="3F0DD329" w:rsidR="00684565" w:rsidRPr="00BE4F56" w:rsidRDefault="00BC3A56" w:rsidP="00E32CB2">
      <w:pPr>
        <w:pStyle w:val="39"/>
        <w:numPr>
          <w:ilvl w:val="0"/>
          <w:numId w:val="58"/>
        </w:numPr>
        <w:shd w:val="clear" w:color="auto" w:fill="auto"/>
        <w:tabs>
          <w:tab w:val="left" w:pos="665"/>
        </w:tabs>
        <w:spacing w:after="126" w:line="190" w:lineRule="exact"/>
        <w:ind w:right="38"/>
        <w:rPr>
          <w:rFonts w:asciiTheme="minorHAnsi" w:hAnsiTheme="minorHAnsi" w:cstheme="minorHAnsi"/>
          <w:b w:val="0"/>
          <w:sz w:val="16"/>
          <w:szCs w:val="16"/>
        </w:rPr>
      </w:pPr>
      <w:bookmarkStart w:id="12" w:name="bookmark11"/>
      <w:r w:rsidRPr="00BC3A56">
        <w:rPr>
          <w:rStyle w:val="38"/>
          <w:rFonts w:asciiTheme="minorHAnsi" w:hAnsiTheme="minorHAnsi" w:cstheme="minorHAnsi"/>
          <w:color w:val="000000"/>
          <w:sz w:val="16"/>
          <w:szCs w:val="16"/>
        </w:rPr>
        <w:t>Принсипҳои умумии танзими раванди харид</w:t>
      </w:r>
      <w:r>
        <w:rPr>
          <w:rStyle w:val="38"/>
          <w:rFonts w:asciiTheme="minorHAnsi" w:hAnsiTheme="minorHAnsi" w:cstheme="minorHAnsi"/>
          <w:color w:val="000000"/>
          <w:sz w:val="16"/>
          <w:szCs w:val="16"/>
        </w:rPr>
        <w:t xml:space="preserve"> </w:t>
      </w:r>
      <w:bookmarkEnd w:id="12"/>
    </w:p>
    <w:p w14:paraId="50C1694D" w14:textId="094EEA04" w:rsidR="00684565" w:rsidRPr="00BE4F56" w:rsidRDefault="00BC3A56" w:rsidP="00E32CB2">
      <w:pPr>
        <w:pStyle w:val="3b"/>
        <w:keepNext/>
        <w:keepLines/>
        <w:numPr>
          <w:ilvl w:val="0"/>
          <w:numId w:val="60"/>
        </w:numPr>
        <w:shd w:val="clear" w:color="auto" w:fill="auto"/>
        <w:tabs>
          <w:tab w:val="left" w:pos="665"/>
        </w:tabs>
        <w:spacing w:after="92" w:line="200" w:lineRule="exact"/>
        <w:ind w:right="38"/>
        <w:rPr>
          <w:rFonts w:asciiTheme="minorHAnsi" w:hAnsiTheme="minorHAnsi" w:cstheme="minorHAnsi"/>
          <w:b w:val="0"/>
          <w:i w:val="0"/>
          <w:sz w:val="16"/>
          <w:szCs w:val="16"/>
        </w:rPr>
      </w:pPr>
      <w:bookmarkStart w:id="13" w:name="_Toc39600213"/>
      <w:bookmarkStart w:id="14" w:name="bookmark12"/>
      <w:r w:rsidRPr="00BC3A56">
        <w:rPr>
          <w:rStyle w:val="3a"/>
          <w:rFonts w:asciiTheme="minorHAnsi" w:hAnsiTheme="minorHAnsi" w:cstheme="minorHAnsi"/>
          <w:color w:val="000000"/>
          <w:sz w:val="16"/>
          <w:szCs w:val="16"/>
        </w:rPr>
        <w:t>Риояи қонунҳое, ки барои баҳрагиранда ҳатмӣ мебошанд</w:t>
      </w:r>
      <w:r>
        <w:rPr>
          <w:rStyle w:val="3a"/>
          <w:rFonts w:asciiTheme="minorHAnsi" w:hAnsiTheme="minorHAnsi" w:cstheme="minorHAnsi"/>
          <w:color w:val="000000"/>
          <w:sz w:val="16"/>
          <w:szCs w:val="16"/>
        </w:rPr>
        <w:t xml:space="preserve"> </w:t>
      </w:r>
      <w:bookmarkEnd w:id="13"/>
      <w:bookmarkEnd w:id="14"/>
    </w:p>
    <w:p w14:paraId="7247DD6E" w14:textId="2DA7AD28"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 xml:space="preserve">Муқаррароти Роҳнамои мазкур ба баҳргиранда бидуни зарар ба қонунҳои мавҷудаи татбиқшаванда татбиқ мешаванд. Ба ибораи дигар, риояи дастурамал набояд ба Бенефитсиар набояд боиси вайрон кардани қонунҳо ва низомномаҳое гардад, ки онҳо ба ӯ муроҷиат кардаанд. Аммо, агар муқаррароти Дастурамал нисбат ба қонунҳо ва қоидаҳои татбиқшаванда маҳдудтар бошанд, Бенефитсиар бояд ин Дастурамалро риоя кунад. Дар сурати ихтилофи байни қонунҳо ва муқаррароти марбут ба Бенефитсиар ва ин Дастурамал, Бенефитсиар уҳдадор аст, ки қабл аз бастани шартнома дар ин бора ба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хабар диҳад. Дар ин ҳолат, муқаррароте, ки бо амалияҳои байналмилалии тиҷорати мувофиқ бештар мувофиқат мекунанд, татбиқ карда мешаванд.</w:t>
      </w:r>
    </w:p>
    <w:p w14:paraId="1C4837A8" w14:textId="4893FD24"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Бенефитсиар барои амалисозии лоиҳаҳое, 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мешаванд, мутобиқи қонунҳо ва қоидаҳои татбиқшаванда масъул аст, алахусус оид ба ҳама ҷанбаҳои расмиёти харид (яъне омода кардани ҳуҷҷатҳои харид, бастани шартномаҳо, инчунин маъмурият ва иҷрои онҳо).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танҳо барои кафолат додани он, ки шароити маблағгузорӣ пурра кафолат дода мешавад</w:t>
      </w:r>
      <w:r w:rsidR="00684565" w:rsidRPr="00BE4F56">
        <w:rPr>
          <w:rStyle w:val="28"/>
          <w:rFonts w:asciiTheme="minorHAnsi" w:hAnsiTheme="minorHAnsi" w:cstheme="minorHAnsi"/>
          <w:color w:val="000000"/>
          <w:sz w:val="16"/>
          <w:szCs w:val="16"/>
        </w:rPr>
        <w:t>.</w:t>
      </w:r>
    </w:p>
    <w:p w14:paraId="29844CF4" w14:textId="1D433662" w:rsidR="00684565" w:rsidRPr="00BE4F56" w:rsidRDefault="00BC3A56" w:rsidP="00E32CB2">
      <w:pPr>
        <w:pStyle w:val="3b"/>
        <w:keepNext/>
        <w:keepLines/>
        <w:numPr>
          <w:ilvl w:val="0"/>
          <w:numId w:val="60"/>
        </w:numPr>
        <w:shd w:val="clear" w:color="auto" w:fill="auto"/>
        <w:tabs>
          <w:tab w:val="left" w:pos="665"/>
        </w:tabs>
        <w:spacing w:after="92" w:line="200" w:lineRule="exact"/>
        <w:ind w:right="38"/>
        <w:rPr>
          <w:rStyle w:val="3a"/>
          <w:rFonts w:asciiTheme="minorHAnsi" w:hAnsiTheme="minorHAnsi" w:cstheme="minorHAnsi"/>
          <w:b/>
          <w:i/>
          <w:sz w:val="16"/>
          <w:szCs w:val="16"/>
        </w:rPr>
      </w:pPr>
      <w:bookmarkStart w:id="15" w:name="_Toc39600214"/>
      <w:bookmarkStart w:id="16" w:name="bookmark14"/>
      <w:r w:rsidRPr="00BC3A56">
        <w:rPr>
          <w:rStyle w:val="3a"/>
          <w:rFonts w:asciiTheme="minorHAnsi" w:hAnsiTheme="minorHAnsi" w:cstheme="minorHAnsi"/>
          <w:color w:val="000000"/>
          <w:sz w:val="16"/>
          <w:szCs w:val="16"/>
        </w:rPr>
        <w:t>Риояи амалияҳои байналмилалии тиҷорати одилона</w:t>
      </w:r>
      <w:r>
        <w:rPr>
          <w:rStyle w:val="3a"/>
          <w:rFonts w:asciiTheme="minorHAnsi" w:hAnsiTheme="minorHAnsi" w:cstheme="minorHAnsi"/>
          <w:color w:val="000000"/>
          <w:sz w:val="16"/>
          <w:szCs w:val="16"/>
        </w:rPr>
        <w:t xml:space="preserve"> </w:t>
      </w:r>
      <w:bookmarkEnd w:id="15"/>
    </w:p>
    <w:bookmarkEnd w:id="16"/>
    <w:p w14:paraId="5750E760" w14:textId="0AEA35BC"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Бенефитсиар ӯҳдадор аст, ки қарордодҳои аз ҷониби Ҳисобот маблағгузоришаванда мутобиқи амалияи байналмилалии тиҷорати хуб, тибқи амалияҳои дахлдори эътирофшудаи тиҷорӣ, алахусус бо Ташкилоти Ҳамкориҳои Иқтисодӣ ва Рушд (</w:t>
      </w:r>
      <w:r>
        <w:rPr>
          <w:rStyle w:val="28"/>
          <w:rFonts w:asciiTheme="minorHAnsi" w:hAnsiTheme="minorHAnsi" w:cstheme="minorHAnsi"/>
          <w:color w:val="000000"/>
          <w:sz w:val="16"/>
          <w:szCs w:val="16"/>
        </w:rPr>
        <w:t>ТХИР</w:t>
      </w:r>
      <w:r w:rsidRPr="00BC3A56">
        <w:rPr>
          <w:rStyle w:val="28"/>
          <w:rFonts w:asciiTheme="minorHAnsi" w:hAnsiTheme="minorHAnsi" w:cstheme="minorHAnsi"/>
          <w:color w:val="000000"/>
          <w:sz w:val="16"/>
          <w:szCs w:val="16"/>
        </w:rPr>
        <w:t>) тавсия дода шаванд, алахусус дар робита бо иттилооти пешниҳодшуда молрасонҳои эҳтимолӣ, интихоби пешакии онҳо, мундариҷа ва нашри ҳуҷҷатҳои харид, баҳодиҳии дархости тендерӣ ё пешниҳод ва бастани шартнома.</w:t>
      </w:r>
    </w:p>
    <w:p w14:paraId="4AC1CEBE" w14:textId="3DCBF721"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ба баҳрабардорандагон Ҳуҷҷатҳои стандартии харидро тавассути ҷойгиркунии онҳо дар вебсайти худ барои хариди корҳо, таҷҳизот, молҳо ва хадамоти машваратӣ, тибқи таҷрибаи пешқадами ҷаҳонӣ, пешниҳод менамояд. Ба истифодабаранда тавсия дода мешавад, ки ин ҳуҷҷатҳоро истифода барад; фаҳмида мешавад, ки дар ниҳоят бадастоварандаи Бенефитсиар масъулияти мутобиқати ин ҳуҷҷатҳо бо қонунҳо ва муқаррароти ба вай татбиқшаванда мебошад. Дар сурати мавҷуд набудани ҳуҷҷатҳои дар вебсафҳаи худ,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бо дархост, нусхаи чунин ҳуҷҷатҳоро ба Бенефитсиар месупорад</w:t>
      </w:r>
      <w:r w:rsidR="00684565" w:rsidRPr="00BE4F56">
        <w:rPr>
          <w:rStyle w:val="28"/>
          <w:rFonts w:asciiTheme="minorHAnsi" w:hAnsiTheme="minorHAnsi" w:cstheme="minorHAnsi"/>
          <w:color w:val="000000"/>
          <w:sz w:val="16"/>
          <w:szCs w:val="16"/>
        </w:rPr>
        <w:t>.</w:t>
      </w:r>
    </w:p>
    <w:p w14:paraId="082534C8" w14:textId="18044F4E" w:rsidR="00684565" w:rsidRPr="00BE4F56" w:rsidRDefault="00BC3A56" w:rsidP="00E32CB2">
      <w:pPr>
        <w:pStyle w:val="3b"/>
        <w:keepNext/>
        <w:keepLines/>
        <w:numPr>
          <w:ilvl w:val="0"/>
          <w:numId w:val="60"/>
        </w:numPr>
        <w:shd w:val="clear" w:color="auto" w:fill="auto"/>
        <w:tabs>
          <w:tab w:val="left" w:pos="665"/>
        </w:tabs>
        <w:spacing w:after="92" w:line="200" w:lineRule="exact"/>
        <w:ind w:right="38"/>
        <w:rPr>
          <w:rFonts w:asciiTheme="minorHAnsi" w:hAnsiTheme="minorHAnsi" w:cstheme="minorHAnsi"/>
          <w:b w:val="0"/>
          <w:i w:val="0"/>
          <w:sz w:val="16"/>
          <w:szCs w:val="16"/>
        </w:rPr>
      </w:pPr>
      <w:bookmarkStart w:id="17" w:name="bookmark16"/>
      <w:bookmarkStart w:id="18" w:name="_Toc39600215"/>
      <w:r w:rsidRPr="00BC3A56">
        <w:rPr>
          <w:rStyle w:val="3a"/>
          <w:rFonts w:asciiTheme="minorHAnsi" w:hAnsiTheme="minorHAnsi" w:cstheme="minorHAnsi"/>
          <w:color w:val="000000"/>
          <w:sz w:val="16"/>
          <w:szCs w:val="16"/>
        </w:rPr>
        <w:t>Эъломияи тамомият</w:t>
      </w:r>
      <w:bookmarkEnd w:id="17"/>
      <w:bookmarkEnd w:id="18"/>
    </w:p>
    <w:p w14:paraId="16668366" w14:textId="3013C44B"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Бенефитсиар ӯҳдадор аст аз Довталабон, Иштирокчиён ва Машваратчӣ пешниҳоди Эъломияи боэътимодро, ки меъёрҳо ва талаботҳои дар моддаҳои 1.2 то 1.5 Дастури мазкур муқарраршударо дар бар мегирад, пешниҳод кунад. Бенефитсиар ӯҳдадор аст пешниҳоди изҳороти яклухтро дар марҳилаи пешазтахассусӣ, ки шакли онҳо ба Дастур замима шудааст, талаб кунад, Дархост барои изҳори таваҷҷӯҳ, Даъват барои пешниҳоди дархостҳо (новобаста аз намуди тендер - байналмилалӣ ё миллӣ), дархости пешниҳоди пешниҳодҳо, дархости нархнома ва Харид аз як манбаъ. Чунин изҳорот қисми ҷудонашавандаи шартнома мебошад. Агар лоиҳа аз ҳисоби Ташаббуси дастгирии мутақобила (MRI)</w:t>
      </w:r>
      <w:r w:rsidR="00684565" w:rsidRPr="00BE4F56">
        <w:rPr>
          <w:rStyle w:val="afd"/>
          <w:rFonts w:asciiTheme="minorHAnsi" w:hAnsiTheme="minorHAnsi" w:cstheme="minorHAnsi"/>
          <w:color w:val="000000"/>
          <w:sz w:val="16"/>
          <w:szCs w:val="16"/>
        </w:rPr>
        <w:footnoteReference w:id="1"/>
      </w:r>
      <w:r w:rsidR="00684565" w:rsidRPr="00BE4F56">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маблағгузорӣ карда шавад, Изҳороти якпорчагӣ бо Баёноти мушаххаси мушаххас, ки аз ҷониби Шарикони MRI таҳия шудааст, иваз карда мешавад. Дар ҳолати дигар маблағгузории муштарак, Изҳороти якпорчагиро метавон бо як изҳороти мушаххас иваз кард, ки онро бояд ҳамаи ташкилотҳои маблағгузории муштарак пешакӣ тасдиқ кунанд</w:t>
      </w:r>
      <w:r w:rsidR="00684565" w:rsidRPr="00BE4F56">
        <w:rPr>
          <w:rStyle w:val="28"/>
          <w:rFonts w:asciiTheme="minorHAnsi" w:hAnsiTheme="minorHAnsi" w:cstheme="minorHAnsi"/>
          <w:color w:val="000000"/>
          <w:sz w:val="16"/>
          <w:szCs w:val="16"/>
        </w:rPr>
        <w:t>.</w:t>
      </w:r>
    </w:p>
    <w:p w14:paraId="75CB9001" w14:textId="0E028B98" w:rsidR="00684565" w:rsidRPr="00BE4F56" w:rsidRDefault="00BC3A56" w:rsidP="00E32CB2">
      <w:pPr>
        <w:pStyle w:val="210"/>
        <w:shd w:val="clear" w:color="auto" w:fill="auto"/>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Дар ҳолати пешниҳод накардани Изҳороти якпорчагӣ ё риоя накардани ҳама гуна ӯҳдадориҳои ба он додашуда,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мутобиқи моддаҳои 1.4 ва 1.6.5 таҳримотро татбиқ карда метавонад</w:t>
      </w:r>
      <w:r w:rsidR="00684565" w:rsidRPr="00BE4F56">
        <w:rPr>
          <w:rStyle w:val="28"/>
          <w:rFonts w:asciiTheme="minorHAnsi" w:hAnsiTheme="minorHAnsi" w:cstheme="minorHAnsi"/>
          <w:color w:val="000000"/>
          <w:sz w:val="16"/>
          <w:szCs w:val="16"/>
        </w:rPr>
        <w:t>.</w:t>
      </w:r>
    </w:p>
    <w:p w14:paraId="1D608029" w14:textId="5B2B78C1" w:rsidR="00684565" w:rsidRPr="00BE4F56" w:rsidRDefault="00BC3A56" w:rsidP="00E32CB2">
      <w:pPr>
        <w:pStyle w:val="3b"/>
        <w:keepNext/>
        <w:keepLines/>
        <w:numPr>
          <w:ilvl w:val="0"/>
          <w:numId w:val="60"/>
        </w:numPr>
        <w:shd w:val="clear" w:color="auto" w:fill="auto"/>
        <w:tabs>
          <w:tab w:val="left" w:pos="706"/>
        </w:tabs>
        <w:spacing w:after="92" w:line="200" w:lineRule="exact"/>
        <w:ind w:right="38"/>
        <w:rPr>
          <w:rFonts w:asciiTheme="minorHAnsi" w:hAnsiTheme="minorHAnsi" w:cstheme="minorHAnsi"/>
          <w:b w:val="0"/>
          <w:i w:val="0"/>
          <w:sz w:val="16"/>
          <w:szCs w:val="16"/>
        </w:rPr>
      </w:pPr>
      <w:bookmarkStart w:id="19" w:name="bookmark18"/>
      <w:bookmarkStart w:id="20" w:name="_Toc39600216"/>
      <w:r w:rsidRPr="00BC3A56">
        <w:rPr>
          <w:rStyle w:val="3a"/>
          <w:rFonts w:asciiTheme="minorHAnsi" w:hAnsiTheme="minorHAnsi" w:cstheme="minorHAnsi"/>
          <w:color w:val="000000"/>
          <w:sz w:val="16"/>
          <w:szCs w:val="16"/>
        </w:rPr>
        <w:t>Харид аз як манбаъ</w:t>
      </w:r>
      <w:r>
        <w:rPr>
          <w:rStyle w:val="3a"/>
          <w:rFonts w:asciiTheme="minorHAnsi" w:hAnsiTheme="minorHAnsi" w:cstheme="minorHAnsi"/>
          <w:color w:val="000000"/>
          <w:sz w:val="16"/>
          <w:szCs w:val="16"/>
        </w:rPr>
        <w:t xml:space="preserve"> </w:t>
      </w:r>
      <w:bookmarkEnd w:id="19"/>
      <w:bookmarkEnd w:id="20"/>
    </w:p>
    <w:p w14:paraId="1A2159DF" w14:textId="1DDE9A46"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Бенефитсиар метавонад аз талабот оид ба иштирок дар озмунҳои рақобатӣ дар доираи раванди харид, ки аз ҷониби AFA </w:t>
      </w:r>
      <w:r w:rsidRPr="00BC3A56">
        <w:rPr>
          <w:rStyle w:val="28"/>
          <w:rFonts w:asciiTheme="minorHAnsi" w:hAnsiTheme="minorHAnsi" w:cstheme="minorHAnsi"/>
          <w:color w:val="000000"/>
          <w:sz w:val="16"/>
          <w:szCs w:val="16"/>
        </w:rPr>
        <w:lastRenderedPageBreak/>
        <w:t xml:space="preserve">маблағгузорӣ мешавад, озод карда шавад, танҳо агар розигии пешакии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гирифта шуда бошад ва шартҳои маҷмӯаи зерин риоя карда шаванд</w:t>
      </w:r>
      <w:r w:rsidR="00684565" w:rsidRPr="00BE4F56">
        <w:rPr>
          <w:rStyle w:val="28"/>
          <w:rFonts w:asciiTheme="minorHAnsi" w:hAnsiTheme="minorHAnsi" w:cstheme="minorHAnsi"/>
          <w:color w:val="000000"/>
          <w:sz w:val="16"/>
          <w:szCs w:val="16"/>
        </w:rPr>
        <w:t>:</w:t>
      </w:r>
    </w:p>
    <w:p w14:paraId="09399C94" w14:textId="4007878E" w:rsidR="00BC3A56" w:rsidRPr="00BC3A56" w:rsidRDefault="00684565" w:rsidP="00BC3A56">
      <w:pPr>
        <w:pStyle w:val="210"/>
        <w:tabs>
          <w:tab w:val="left" w:pos="0"/>
        </w:tabs>
        <w:spacing w:after="120"/>
        <w:ind w:right="38" w:firstLine="0"/>
        <w:rPr>
          <w:rStyle w:val="28"/>
          <w:rFonts w:asciiTheme="minorHAnsi" w:hAnsiTheme="minorHAnsi" w:cstheme="minorHAnsi"/>
          <w:color w:val="000000"/>
          <w:sz w:val="16"/>
          <w:szCs w:val="16"/>
        </w:rPr>
      </w:pPr>
      <w:r w:rsidRPr="00BE4F56">
        <w:rPr>
          <w:rStyle w:val="28"/>
          <w:rFonts w:asciiTheme="minorHAnsi" w:hAnsiTheme="minorHAnsi" w:cstheme="minorHAnsi"/>
          <w:color w:val="000000"/>
          <w:sz w:val="16"/>
          <w:szCs w:val="16"/>
        </w:rPr>
        <w:t>(i)</w:t>
      </w:r>
      <w:r w:rsidR="00BC3A56">
        <w:rPr>
          <w:rStyle w:val="28"/>
          <w:rFonts w:asciiTheme="minorHAnsi" w:hAnsiTheme="minorHAnsi" w:cstheme="minorHAnsi"/>
          <w:color w:val="000000"/>
          <w:sz w:val="16"/>
          <w:szCs w:val="16"/>
        </w:rPr>
        <w:t xml:space="preserve"> </w:t>
      </w:r>
      <w:r w:rsidR="00BC3A56" w:rsidRPr="00BC3A56">
        <w:rPr>
          <w:rStyle w:val="28"/>
          <w:rFonts w:asciiTheme="minorHAnsi" w:hAnsiTheme="minorHAnsi" w:cstheme="minorHAnsi"/>
          <w:color w:val="000000"/>
          <w:sz w:val="16"/>
          <w:szCs w:val="16"/>
        </w:rPr>
        <w:t>Хариди як манбаъ ба қонунҳо ва меъёрҳои ба баҳрабаранда мувофиқат мекунад (агар бошад);</w:t>
      </w:r>
    </w:p>
    <w:p w14:paraId="02389E7B" w14:textId="77777777" w:rsidR="00BC3A56" w:rsidRPr="00BC3A56" w:rsidRDefault="00BC3A56" w:rsidP="00BC3A56">
      <w:pPr>
        <w:pStyle w:val="210"/>
        <w:tabs>
          <w:tab w:val="left" w:pos="0"/>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(ii) набудани рақобат сабабҳои асоснок дорад, яке аз сабабҳои дар зер номбаршуда;</w:t>
      </w:r>
    </w:p>
    <w:p w14:paraId="51247773" w14:textId="77777777" w:rsidR="00BC3A56" w:rsidRPr="00BC3A56" w:rsidRDefault="00BC3A56" w:rsidP="00BC3A56">
      <w:pPr>
        <w:pStyle w:val="210"/>
        <w:tabs>
          <w:tab w:val="left" w:pos="0"/>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(iii) дар қарордод бо пудратчӣ, молрасон ё мушовири соҳибихтисос пешниҳод карда мешавад; ва</w:t>
      </w:r>
    </w:p>
    <w:p w14:paraId="080C80A4" w14:textId="7F075B68" w:rsidR="00684565" w:rsidRPr="00BE4F56" w:rsidRDefault="00BC3A56" w:rsidP="00BC3A56">
      <w:pPr>
        <w:pStyle w:val="210"/>
        <w:tabs>
          <w:tab w:val="left" w:pos="0"/>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(iv) нархи шартнома ба нархҳои аввалия ва нархҳои стандартии бозор мувофиқат мекунад ва шартҳои шартнома одилона ва оқилона мебошанд</w:t>
      </w:r>
      <w:r w:rsidR="00684565" w:rsidRPr="00BE4F56">
        <w:rPr>
          <w:rStyle w:val="28"/>
          <w:rFonts w:asciiTheme="minorHAnsi" w:hAnsiTheme="minorHAnsi" w:cstheme="minorHAnsi"/>
          <w:color w:val="000000"/>
          <w:sz w:val="16"/>
          <w:szCs w:val="16"/>
        </w:rPr>
        <w:t>.</w:t>
      </w:r>
    </w:p>
    <w:p w14:paraId="0BDEBC7C" w14:textId="4AC2B3B5"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Сабаби набудани расмиёти хариди рақобат метавонад танҳо яке аз сабабҳои зерин бошад</w:t>
      </w:r>
      <w:r w:rsidR="00684565" w:rsidRPr="00BE4F56">
        <w:rPr>
          <w:rStyle w:val="28"/>
          <w:rFonts w:asciiTheme="minorHAnsi" w:hAnsiTheme="minorHAnsi" w:cstheme="minorHAnsi"/>
          <w:color w:val="000000"/>
          <w:sz w:val="16"/>
          <w:szCs w:val="16"/>
        </w:rPr>
        <w:t>:</w:t>
      </w:r>
    </w:p>
    <w:p w14:paraId="327D165E" w14:textId="77777777" w:rsidR="00BC3A56" w:rsidRPr="00BC3A56" w:rsidRDefault="00684565" w:rsidP="00BC3A56">
      <w:pPr>
        <w:pStyle w:val="210"/>
        <w:tabs>
          <w:tab w:val="left" w:pos="567"/>
        </w:tabs>
        <w:spacing w:after="120"/>
        <w:ind w:right="38" w:firstLine="0"/>
        <w:rPr>
          <w:rStyle w:val="28"/>
          <w:rFonts w:asciiTheme="minorHAnsi" w:hAnsiTheme="minorHAnsi" w:cstheme="minorHAnsi"/>
          <w:color w:val="000000"/>
          <w:sz w:val="16"/>
          <w:szCs w:val="16"/>
        </w:rPr>
      </w:pPr>
      <w:r w:rsidRPr="00BE4F56">
        <w:rPr>
          <w:rStyle w:val="28"/>
          <w:rFonts w:asciiTheme="minorHAnsi" w:hAnsiTheme="minorHAnsi" w:cstheme="minorHAnsi"/>
          <w:color w:val="000000"/>
          <w:sz w:val="16"/>
          <w:szCs w:val="16"/>
        </w:rPr>
        <w:t xml:space="preserve">a) </w:t>
      </w:r>
      <w:r w:rsidRPr="00BE4F56">
        <w:rPr>
          <w:rStyle w:val="28"/>
          <w:rFonts w:asciiTheme="minorHAnsi" w:hAnsiTheme="minorHAnsi" w:cstheme="minorHAnsi"/>
          <w:color w:val="000000"/>
          <w:sz w:val="16"/>
          <w:szCs w:val="16"/>
        </w:rPr>
        <w:tab/>
      </w:r>
      <w:r w:rsidR="00BC3A56" w:rsidRPr="00BC3A56">
        <w:rPr>
          <w:rStyle w:val="28"/>
          <w:rFonts w:asciiTheme="minorHAnsi" w:hAnsiTheme="minorHAnsi" w:cstheme="minorHAnsi"/>
          <w:color w:val="000000"/>
          <w:sz w:val="16"/>
          <w:szCs w:val="16"/>
        </w:rPr>
        <w:t>вазъияти фавқулодда, ки дар натиҷаи ҳодисаҳои фавқулодда ба вуҷуд омадааст ва Бенефитсиар ба ҳеҷ ваҷҳ ҷалб карда нашудааст, агар чунин ҳодисаҳо иҷрои шартномаро дар доираи мӯҳлате, ки бо тартиби пешбининамудаи расмиёти озмуни дар поён овардашуда номувофиқ аст, талаб кунанд; ё</w:t>
      </w:r>
    </w:p>
    <w:p w14:paraId="03CFE274"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 пешниҳоди корҳо, таҷҳизот, молҳо, хизматрасониҳои дорои хусусияти машваратӣ ва ё машваратӣ танҳо ба довталаби мушаххас ё Машваратчӣ бо сабабҳои техникӣ бо сабабҳои ҳимояи ҳуқуқҳои истисноӣ ё бо сабаби таҷрибаи шинохтаи ягонаи иштирокчӣ ё мушовир вогузор шуданаш мумкин аст; ё</w:t>
      </w:r>
    </w:p>
    <w:p w14:paraId="4B00B3F0" w14:textId="592F287F" w:rsidR="00684565" w:rsidRPr="00BE4F56" w:rsidRDefault="00BC3A56" w:rsidP="00BC3A56">
      <w:pPr>
        <w:pStyle w:val="210"/>
        <w:tabs>
          <w:tab w:val="left" w:pos="567"/>
        </w:tabs>
        <w:spacing w:after="120"/>
        <w:ind w:right="38" w:firstLine="0"/>
        <w:rPr>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в) маблағи шартнома аз 15 000 евро зиёд набошад</w:t>
      </w:r>
      <w:r w:rsidR="00684565" w:rsidRPr="00BE4F56">
        <w:rPr>
          <w:rStyle w:val="28"/>
          <w:rFonts w:asciiTheme="minorHAnsi" w:hAnsiTheme="minorHAnsi" w:cstheme="minorHAnsi"/>
          <w:color w:val="000000"/>
          <w:sz w:val="16"/>
          <w:szCs w:val="16"/>
        </w:rPr>
        <w:t>.</w:t>
      </w:r>
    </w:p>
    <w:p w14:paraId="7503EDD4" w14:textId="5526450B" w:rsidR="00684565" w:rsidRPr="00BE4F56" w:rsidRDefault="00BC3A56" w:rsidP="00E32CB2">
      <w:pPr>
        <w:pStyle w:val="3b"/>
        <w:keepNext/>
        <w:keepLines/>
        <w:numPr>
          <w:ilvl w:val="0"/>
          <w:numId w:val="60"/>
        </w:numPr>
        <w:shd w:val="clear" w:color="auto" w:fill="auto"/>
        <w:tabs>
          <w:tab w:val="left" w:pos="706"/>
        </w:tabs>
        <w:spacing w:after="92" w:line="200" w:lineRule="exact"/>
        <w:ind w:right="38"/>
        <w:rPr>
          <w:rFonts w:asciiTheme="minorHAnsi" w:hAnsiTheme="minorHAnsi" w:cstheme="minorHAnsi"/>
          <w:b w:val="0"/>
          <w:i w:val="0"/>
          <w:sz w:val="16"/>
          <w:szCs w:val="16"/>
        </w:rPr>
      </w:pPr>
      <w:bookmarkStart w:id="21" w:name="bookmark20"/>
      <w:bookmarkStart w:id="22" w:name="_Toc39600217"/>
      <w:r w:rsidRPr="00BC3A56">
        <w:rPr>
          <w:rStyle w:val="3a"/>
          <w:rFonts w:asciiTheme="minorHAnsi" w:hAnsiTheme="minorHAnsi" w:cstheme="minorHAnsi"/>
          <w:color w:val="000000"/>
          <w:sz w:val="16"/>
          <w:szCs w:val="16"/>
        </w:rPr>
        <w:t>Масъулият барои харид ва иҷрои шартнома</w:t>
      </w:r>
      <w:bookmarkEnd w:id="21"/>
      <w:bookmarkEnd w:id="22"/>
    </w:p>
    <w:p w14:paraId="30382827" w14:textId="6A3416A2"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мутобиқи шартҳои Созишномаи маблағгузорӣ маблағгузорӣ пешниҳод мекунад.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бо дигар ашхоси дигар, ба истиснои Бенефитсиар, шартнома намебандад.</w:t>
      </w:r>
    </w:p>
    <w:p w14:paraId="75692300" w14:textId="6D3B99EC"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Ҳама гуна ҳамкориҳои иттилоотӣ дар байни ашхоси дигар, ба ғайр аз баҳрабаранда ва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дар доираи лоиҳа, ҳеҷ гуна ӯҳдадорӣ ё созишномаро ба манфиати чунин шахс ё ягон шахси сеюм ба дӯш намегиранд ва бо ин роҳ шарҳ додан мумкин нест.</w:t>
      </w:r>
    </w:p>
    <w:p w14:paraId="5D70B81A" w14:textId="11F50E19"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Бенефитсиар масъул барои таҳия ва татбиқи раванди харид ва маъмурияти минбаъда ва иҷрои қарордодҳо масъул мебошад. Мутобиқан, Бенефитсиар масъул аст: (i) мундариҷаи Ҳуҷҷатҳои харид, (ii) арзёбии ҳуҷҷатҳое, ки довталабон, иштирокчиён ё мушовирон дар тендери миллӣ ё байналмилалӣ барои харид дар доираи як манбаи ягонаи дархост ё дархости нархнома пешниҳод кардаанд, (iii) мундариҷаи қарордод, ки он бо довталаби ғолиб ё Мушовир ғолиб омадааст ва (iv) мундариҷаи тағиротҳо ба Шартнома.</w:t>
      </w:r>
    </w:p>
    <w:p w14:paraId="48539616" w14:textId="77777777"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Дар натиҷа, муносибати байни Бенефитсиар ва Довталаб, Довталаб ё Мушовир танҳо аз ҷониби зерин танзим карда мешавад: (i) Ҳуҷҷатҳои харид, ки аз ҷониби Бенефитсиар дода шудаанд ва (ii) шартномае, ки Бенефитсиар ва иштирокчӣ ё мушовир имзо кардаанд.</w:t>
      </w:r>
    </w:p>
    <w:p w14:paraId="49B19F43" w14:textId="7A12FD94"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ҳуқуқ дорад маблағгузории Бенефитсиарро боздорад ё ба таври қатъӣ қатъ намояд. Азбаски ин Дастурамал танҳо муносибати байни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ва Бенефитсиарро танзим мекунад, таъминкунандагони корҳо, таҷҳизот, молҳо, хизматрасониҳои дорои хусусияти машваратӣ ва ё машваратӣ, ки бо чунин Бенефитсиар дар доираи лоиҳаи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шудаанд, ҳатман пеш аз боздоштан ё қатъи маблағгузорӣ огоҳонида намешаванд ва нахоҳанд кард ҳуқуқ дорад аз Фонди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маблағеро талаб кунад, ки вобаста ба вазъият, дар натиҷаи чунин маблағгузорӣ дода шуданаш мумкин аст. Чунин таъминкунандагон барои ҳама гуна пардохтҳо ва баҳсҳое, ки дар доираи муносибатҳои онҳо бо Бенефитсиар ба миён меоянд, комилан масъулияти молиявӣ доранд.</w:t>
      </w:r>
    </w:p>
    <w:p w14:paraId="3E379BF1" w14:textId="17F0EEF9"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Бенефитсиар ӯҳдадор аст ҳуҷҷатҳои марбут ба харид ва иҷрои шартномаҳоро, яъне ҳуҷҷатҳоеро, ки мутобиқи моддаи 1.6.2 ҳуҷҷати мазкур Эъломияи Эътироз надоранд, дар тӯли на камтар аз 10 (даҳ) сол аз рӯзи ба охир расидани мӯҳлати қабули дархост нигоҳ дорад. маблағҳои дар Созишномаи маблағгузорӣ пешбинишуда, инчунин мавҷудияти онро барои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(ё ташкилоте, 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ваколатдор шудааст) дар мӯҳлати муайяншуда таъмин менамояд.</w:t>
      </w:r>
    </w:p>
    <w:p w14:paraId="60A2E295" w14:textId="5909B7D6"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Бенефитсиар таъсиси кумитаи тахассусиро барои арзёбии дархостҳои тендерӣ (ё дархостҳои тендерӣ) дар марҳилаи барвақти пешакӣ таъмин мекунад (на дертар аз лаҳзаи пешниҳоди ҳуҷҷатҳои харид барои тасдиқ ба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Кумита бояд на камтар аз се аъзои аз ҷиҳати техникӣ соҳибихтисос ва аз ҷиҳати мустақил иборат бошад. Дар баъзе ҳолатҳо, шояд барои ҷалби мутахассисони берунаи техникӣ барои такмили ихтисоси техникии кумита лозим ояд</w:t>
      </w:r>
      <w:r w:rsidR="00684565" w:rsidRPr="00BE4F56">
        <w:rPr>
          <w:rStyle w:val="28"/>
          <w:rFonts w:asciiTheme="minorHAnsi" w:hAnsiTheme="minorHAnsi" w:cstheme="minorHAnsi"/>
          <w:color w:val="000000"/>
          <w:sz w:val="16"/>
          <w:szCs w:val="16"/>
        </w:rPr>
        <w:t>.</w:t>
      </w:r>
    </w:p>
    <w:p w14:paraId="63DB6018" w14:textId="625336FA" w:rsidR="00684565" w:rsidRPr="00BE4F56" w:rsidRDefault="00BC3A56" w:rsidP="00BC3A56">
      <w:pPr>
        <w:pStyle w:val="210"/>
        <w:shd w:val="clear" w:color="auto" w:fill="auto"/>
        <w:snapToGrid w:val="0"/>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Иттилоот дар бораи баҳодиҳии дархостҳои тендерӣ, дархостҳои тендерӣ ё нархномаҳо ва тавсияҳо оид ба интихоби ғолиби озмуни тендер ва қарор дар бораи бастани шартнома махфӣ мебошанд ва агар дар қонунгузории амалкунанда нисбати Бенефитсиар тартиби дигаре пешбинӣ нашуда бошад, ба довталабон, довталабон, Машваратчиён ё ҳар гуна ашхоси дигаре, ки дар расмиёти харид расман иштирок намекунанд, то нашри қарор дар бораи бастани шартнома</w:t>
      </w:r>
      <w:r w:rsidR="00684565" w:rsidRPr="00BE4F56">
        <w:rPr>
          <w:rStyle w:val="28"/>
          <w:rFonts w:asciiTheme="minorHAnsi" w:hAnsiTheme="minorHAnsi" w:cstheme="minorHAnsi"/>
          <w:color w:val="000000"/>
          <w:sz w:val="16"/>
          <w:szCs w:val="16"/>
        </w:rPr>
        <w:t>.</w:t>
      </w:r>
    </w:p>
    <w:p w14:paraId="72025D1F" w14:textId="19E246D4" w:rsidR="00684565" w:rsidRPr="00BE4F56" w:rsidRDefault="00BC3A56" w:rsidP="00E32CB2">
      <w:pPr>
        <w:pStyle w:val="3b"/>
        <w:keepNext/>
        <w:keepLines/>
        <w:numPr>
          <w:ilvl w:val="0"/>
          <w:numId w:val="60"/>
        </w:numPr>
        <w:shd w:val="clear" w:color="auto" w:fill="auto"/>
        <w:tabs>
          <w:tab w:val="left" w:pos="670"/>
        </w:tabs>
        <w:spacing w:before="60" w:after="120" w:line="200" w:lineRule="exact"/>
        <w:ind w:right="40"/>
        <w:rPr>
          <w:rFonts w:asciiTheme="minorHAnsi" w:hAnsiTheme="minorHAnsi" w:cstheme="minorHAnsi"/>
          <w:b w:val="0"/>
          <w:i w:val="0"/>
          <w:sz w:val="16"/>
          <w:szCs w:val="16"/>
        </w:rPr>
      </w:pPr>
      <w:bookmarkStart w:id="23" w:name="bookmark22"/>
      <w:bookmarkStart w:id="24" w:name="_Toc39600218"/>
      <w:r w:rsidRPr="00BC3A56">
        <w:rPr>
          <w:rStyle w:val="3a"/>
          <w:rFonts w:asciiTheme="minorHAnsi" w:hAnsiTheme="minorHAnsi" w:cstheme="minorHAnsi"/>
          <w:color w:val="000000"/>
          <w:sz w:val="16"/>
          <w:szCs w:val="16"/>
        </w:rPr>
        <w:lastRenderedPageBreak/>
        <w:t>Эълон</w:t>
      </w:r>
      <w:r>
        <w:rPr>
          <w:rStyle w:val="3a"/>
          <w:rFonts w:asciiTheme="minorHAnsi" w:hAnsiTheme="minorHAnsi" w:cstheme="minorHAnsi"/>
          <w:color w:val="000000"/>
          <w:sz w:val="16"/>
          <w:szCs w:val="16"/>
        </w:rPr>
        <w:t xml:space="preserve"> </w:t>
      </w:r>
      <w:bookmarkEnd w:id="23"/>
      <w:bookmarkEnd w:id="24"/>
    </w:p>
    <w:p w14:paraId="5FBB5762" w14:textId="420B6D45"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Мувофиқи принсипҳои рақобати кушод ва шаффофият, харид аз рӯи шартномаҳои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маблағгузоришаванда, ба истиснои ҳолатҳои ба таври муқаррарӣ асосёфта ё маблағгузории ретроактивӣ (нигаред ба моддаи 1.6.4), аз ҷониби Бенефитсиар бояд ба таври васеъ эълон карда шавад. Чунин огоҳиномаҳо бояд маълумотро дар бораи тарзи гирифтани Ҳуҷҷатҳои харид, мӯҳлати пешниҳоди ҳуҷҷатҳои зарурӣ ва маълумот барои тамос гирандаро, ки ба раванди харид масъул аст, дар бар гиранд. Огоҳномаҳои дахлдор бояд ба таври кофӣ пешакӣ, дар васоити ахбори чопӣ ё электронӣ нашр карда шаванд, то ки довталабон ё иштирокчиён тендерҳои босифатро омода кунанд. Агар маблағгузорӣ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аз Иттиҳоди Аврупо гирифта шуда бошад ё маблағи қарордод ба 15,000 евро баробар ё бештар аз 15,000 евро бошад, бояд эълон шавад, бояд ҳатман дар ҳамон расонае, ки эълони аввалия интишор шудааст, дар бораи интихоби ғолиб эълон нашр карда шавад. Агар лоиҳа бо ташаббуси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карда шавад, дар маҷаллаи расмии Иттиҳоди Аврупо интишори огоҳинома дар бораи расмиёти харид</w:t>
      </w:r>
      <w:r w:rsidR="00684565" w:rsidRPr="00BE4F56">
        <w:rPr>
          <w:rStyle w:val="28"/>
          <w:rFonts w:asciiTheme="minorHAnsi" w:hAnsiTheme="minorHAnsi" w:cstheme="minorHAnsi"/>
          <w:color w:val="000000"/>
          <w:sz w:val="16"/>
          <w:szCs w:val="16"/>
        </w:rPr>
        <w:t>.</w:t>
      </w:r>
    </w:p>
    <w:tbl>
      <w:tblPr>
        <w:tblStyle w:val="ad"/>
        <w:tblW w:w="0" w:type="auto"/>
        <w:tblLook w:val="04A0" w:firstRow="1" w:lastRow="0" w:firstColumn="1" w:lastColumn="0" w:noHBand="0" w:noVBand="1"/>
      </w:tblPr>
      <w:tblGrid>
        <w:gridCol w:w="9468"/>
      </w:tblGrid>
      <w:tr w:rsidR="00684565" w:rsidRPr="00BE4F56" w14:paraId="71A09CDA" w14:textId="77777777" w:rsidTr="00684565">
        <w:tc>
          <w:tcPr>
            <w:tcW w:w="10137" w:type="dxa"/>
          </w:tcPr>
          <w:p w14:paraId="311444D0" w14:textId="626E607D" w:rsidR="00684565" w:rsidRPr="00BE4F56" w:rsidRDefault="00BC3A56" w:rsidP="00E32CB2">
            <w:pPr>
              <w:pStyle w:val="210"/>
              <w:shd w:val="clear" w:color="auto" w:fill="auto"/>
              <w:spacing w:before="0" w:after="120"/>
              <w:ind w:right="38" w:firstLine="0"/>
              <w:rPr>
                <w:rFonts w:asciiTheme="minorHAnsi" w:hAnsiTheme="minorHAnsi" w:cstheme="minorHAnsi"/>
                <w:b/>
                <w:color w:val="000000"/>
                <w:sz w:val="16"/>
                <w:szCs w:val="16"/>
              </w:rPr>
            </w:pPr>
            <w:r w:rsidRPr="00BC3A56">
              <w:rPr>
                <w:rStyle w:val="2Exact"/>
                <w:rFonts w:asciiTheme="minorHAnsi" w:hAnsiTheme="minorHAnsi" w:cstheme="minorHAnsi"/>
                <w:color w:val="000000"/>
                <w:sz w:val="16"/>
                <w:szCs w:val="16"/>
              </w:rPr>
              <w:t xml:space="preserve">Агар харид ба раванди интихоби озмуни байналмиллалӣ асос ёбад, Бенефитсиар бояд ҳадди аққал дархост барои изҳори таваҷҷӯҳ, даъватнома барои иштирок дар пешазтахассусӣ ё даъватнома барои пешниҳоди дархостҳо, дар ҳолати зарурӣ, дар вебсайт ҷойгир кунад </w:t>
            </w:r>
            <w:hyperlink r:id="rId18" w:history="1">
              <w:r w:rsidR="00684565" w:rsidRPr="00BE4F56">
                <w:rPr>
                  <w:rStyle w:val="ae"/>
                  <w:rFonts w:asciiTheme="minorHAnsi" w:hAnsiTheme="minorHAnsi" w:cstheme="minorHAnsi"/>
                  <w:sz w:val="16"/>
                  <w:szCs w:val="16"/>
                </w:rPr>
                <w:t>http://afd.dgmarket.com.</w:t>
              </w:r>
            </w:hyperlink>
          </w:p>
        </w:tc>
      </w:tr>
    </w:tbl>
    <w:p w14:paraId="39AE475D" w14:textId="77777777" w:rsidR="00684565" w:rsidRPr="00BE4F56" w:rsidRDefault="00684565" w:rsidP="00E32CB2">
      <w:pPr>
        <w:pStyle w:val="39"/>
        <w:shd w:val="clear" w:color="auto" w:fill="auto"/>
        <w:tabs>
          <w:tab w:val="left" w:pos="670"/>
        </w:tabs>
        <w:spacing w:after="126" w:line="190" w:lineRule="exact"/>
        <w:ind w:right="38" w:firstLine="0"/>
        <w:rPr>
          <w:rStyle w:val="38"/>
          <w:rFonts w:asciiTheme="minorHAnsi" w:hAnsiTheme="minorHAnsi" w:cstheme="minorHAnsi"/>
          <w:bCs/>
          <w:sz w:val="16"/>
          <w:szCs w:val="16"/>
        </w:rPr>
      </w:pPr>
      <w:bookmarkStart w:id="25" w:name="bookmark24"/>
    </w:p>
    <w:p w14:paraId="6DF4917A" w14:textId="0C4F3CAE" w:rsidR="00684565" w:rsidRPr="00BE4F56" w:rsidRDefault="00BC3A56" w:rsidP="00E32CB2">
      <w:pPr>
        <w:pStyle w:val="39"/>
        <w:numPr>
          <w:ilvl w:val="0"/>
          <w:numId w:val="58"/>
        </w:numPr>
        <w:shd w:val="clear" w:color="auto" w:fill="auto"/>
        <w:tabs>
          <w:tab w:val="left" w:pos="670"/>
        </w:tabs>
        <w:spacing w:after="126" w:line="190" w:lineRule="exact"/>
        <w:ind w:right="38"/>
        <w:rPr>
          <w:rFonts w:asciiTheme="minorHAnsi" w:hAnsiTheme="minorHAnsi" w:cstheme="minorHAnsi"/>
          <w:b w:val="0"/>
          <w:sz w:val="16"/>
          <w:szCs w:val="16"/>
        </w:rPr>
      </w:pPr>
      <w:r w:rsidRPr="00BC3A56">
        <w:rPr>
          <w:rStyle w:val="38"/>
          <w:rFonts w:asciiTheme="minorHAnsi" w:hAnsiTheme="minorHAnsi" w:cstheme="minorHAnsi"/>
          <w:color w:val="000000"/>
          <w:sz w:val="16"/>
          <w:szCs w:val="16"/>
        </w:rPr>
        <w:t>Меъёрҳои иштирок</w:t>
      </w:r>
      <w:r>
        <w:rPr>
          <w:rStyle w:val="38"/>
          <w:rFonts w:asciiTheme="minorHAnsi" w:hAnsiTheme="minorHAnsi" w:cstheme="minorHAnsi"/>
          <w:color w:val="000000"/>
          <w:sz w:val="16"/>
          <w:szCs w:val="16"/>
        </w:rPr>
        <w:t xml:space="preserve"> </w:t>
      </w:r>
      <w:bookmarkEnd w:id="25"/>
    </w:p>
    <w:p w14:paraId="5A7DD53A" w14:textId="178CA8E0" w:rsidR="00684565" w:rsidRPr="00BE4F56" w:rsidRDefault="00BC3A56" w:rsidP="00E32CB2">
      <w:pPr>
        <w:pStyle w:val="3b"/>
        <w:keepNext/>
        <w:keepLines/>
        <w:numPr>
          <w:ilvl w:val="0"/>
          <w:numId w:val="61"/>
        </w:numPr>
        <w:shd w:val="clear" w:color="auto" w:fill="auto"/>
        <w:tabs>
          <w:tab w:val="left" w:pos="670"/>
        </w:tabs>
        <w:spacing w:after="116" w:line="200" w:lineRule="exact"/>
        <w:ind w:right="38"/>
        <w:rPr>
          <w:rFonts w:asciiTheme="minorHAnsi" w:hAnsiTheme="minorHAnsi" w:cstheme="minorHAnsi"/>
          <w:b w:val="0"/>
          <w:i w:val="0"/>
          <w:sz w:val="16"/>
          <w:szCs w:val="16"/>
        </w:rPr>
      </w:pPr>
      <w:bookmarkStart w:id="26" w:name="_Toc39600219"/>
      <w:bookmarkStart w:id="27" w:name="bookmark25"/>
      <w:r w:rsidRPr="00BC3A56">
        <w:rPr>
          <w:rStyle w:val="3a"/>
          <w:rFonts w:asciiTheme="minorHAnsi" w:hAnsiTheme="minorHAnsi" w:cstheme="minorHAnsi"/>
          <w:color w:val="000000"/>
          <w:sz w:val="16"/>
          <w:szCs w:val="16"/>
        </w:rPr>
        <w:t>Қоидаҳо оид ба шаҳрвандӣ ва пайдоиш</w:t>
      </w:r>
      <w:r>
        <w:rPr>
          <w:rStyle w:val="3a"/>
          <w:rFonts w:asciiTheme="minorHAnsi" w:hAnsiTheme="minorHAnsi" w:cstheme="minorHAnsi"/>
          <w:color w:val="000000"/>
          <w:sz w:val="16"/>
          <w:szCs w:val="16"/>
        </w:rPr>
        <w:t xml:space="preserve"> </w:t>
      </w:r>
      <w:bookmarkEnd w:id="26"/>
      <w:bookmarkEnd w:id="27"/>
    </w:p>
    <w:p w14:paraId="2869FF18" w14:textId="26E82545" w:rsidR="00684565" w:rsidRPr="00BE4F56" w:rsidRDefault="00BC3A56" w:rsidP="00E32CB2">
      <w:pPr>
        <w:pStyle w:val="210"/>
        <w:spacing w:after="152"/>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Аз 1 январи соли 2002,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маблағгузориро бидуни шартҳои ҷорӣ оғоз мекунад. Шартномаҳо барои хариди корҳо, таҷҳизот, молҳо, хизматрасониҳои дорои хусусияти машваратӣ ва машваратӣ, новобаста аз кишвари пайдоиши иҷрокунандагон, пудратчиён ё мушовирон (аз ҷумла, пудратчиён, машваратчӣ-пудратчӣ ва таъминкунандагон), метавонанд барои маблағгузории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муроҷиат кунанд, ба истиснои ҳолатҳое, ки эътибори байналмилалӣ амал мекунад. Ин қарор на танҳо ба "кишварҳои камтар тараққикарда" (LDC), ки Тавсияи Созмони Ҳамкориҳои Иқтисодӣ ва Рушд (OECD) дорад // Кумитаи мусоидат ба рушд аз 20 апрели соли 2001 оид ба кӯмакҳои бебаҳо, балки ба ҳамаи дигар кишварҳои хориҷӣ, ки дар он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фаъолият мекунад</w:t>
      </w:r>
      <w:r w:rsidR="00684565" w:rsidRPr="00BE4F56">
        <w:rPr>
          <w:rStyle w:val="28"/>
          <w:rFonts w:asciiTheme="minorHAnsi" w:hAnsiTheme="minorHAnsi" w:cstheme="minorHAnsi"/>
          <w:color w:val="000000"/>
          <w:sz w:val="16"/>
          <w:szCs w:val="16"/>
        </w:rPr>
        <w:t>.</w:t>
      </w:r>
    </w:p>
    <w:p w14:paraId="056BFA36" w14:textId="7B3239D4" w:rsidR="00684565" w:rsidRPr="00BE4F56" w:rsidRDefault="00BC3A56" w:rsidP="00E32CB2">
      <w:pPr>
        <w:pStyle w:val="3b"/>
        <w:keepNext/>
        <w:keepLines/>
        <w:numPr>
          <w:ilvl w:val="0"/>
          <w:numId w:val="61"/>
        </w:numPr>
        <w:shd w:val="clear" w:color="auto" w:fill="auto"/>
        <w:tabs>
          <w:tab w:val="left" w:pos="670"/>
        </w:tabs>
        <w:spacing w:after="92" w:line="200" w:lineRule="exact"/>
        <w:ind w:right="38"/>
        <w:rPr>
          <w:rFonts w:asciiTheme="minorHAnsi" w:hAnsiTheme="minorHAnsi" w:cstheme="minorHAnsi"/>
          <w:b w:val="0"/>
          <w:i w:val="0"/>
          <w:sz w:val="16"/>
          <w:szCs w:val="16"/>
        </w:rPr>
      </w:pPr>
      <w:bookmarkStart w:id="28" w:name="bookmark27"/>
      <w:bookmarkStart w:id="29" w:name="_Toc39600220"/>
      <w:r w:rsidRPr="00BC3A56">
        <w:rPr>
          <w:rStyle w:val="3a"/>
          <w:rFonts w:asciiTheme="minorHAnsi" w:hAnsiTheme="minorHAnsi" w:cstheme="minorHAnsi"/>
          <w:color w:val="000000"/>
          <w:sz w:val="16"/>
          <w:szCs w:val="16"/>
        </w:rPr>
        <w:t>Асос барои хориҷ кардан аз озмун</w:t>
      </w:r>
      <w:r>
        <w:rPr>
          <w:rStyle w:val="3a"/>
          <w:rFonts w:asciiTheme="minorHAnsi" w:hAnsiTheme="minorHAnsi" w:cstheme="minorHAnsi"/>
          <w:color w:val="000000"/>
          <w:sz w:val="16"/>
          <w:szCs w:val="16"/>
        </w:rPr>
        <w:t xml:space="preserve"> </w:t>
      </w:r>
      <w:bookmarkEnd w:id="28"/>
      <w:bookmarkEnd w:id="29"/>
    </w:p>
    <w:p w14:paraId="1A6AAFD4" w14:textId="55909DCF" w:rsidR="00684565" w:rsidRPr="00BE4F56" w:rsidRDefault="00BC3A56" w:rsidP="00E32CB2">
      <w:pPr>
        <w:pStyle w:val="210"/>
        <w:shd w:val="clear" w:color="auto" w:fill="auto"/>
        <w:spacing w:before="0" w:after="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Агар шахс дар рӯзи пешниҳоди дархостҳои тендерӣ, дархост, пешниҳод ё нархнома ё дар лаҳзаи муайян намудани ғолиби озмуни харид чунин шахсро соҳиб набошад, ё зерпудратчии шахси ҳуқуқие, ки дар тендер ғолиби озмун шудааст, наметавонад шартнома ба имзо расонад ва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карда шавад</w:t>
      </w:r>
      <w:r w:rsidR="00684565" w:rsidRPr="00BE4F56">
        <w:rPr>
          <w:rStyle w:val="28"/>
          <w:rFonts w:asciiTheme="minorHAnsi" w:hAnsiTheme="minorHAnsi" w:cstheme="minorHAnsi"/>
          <w:color w:val="000000"/>
          <w:sz w:val="16"/>
          <w:szCs w:val="16"/>
        </w:rPr>
        <w:t>:</w:t>
      </w:r>
    </w:p>
    <w:p w14:paraId="09E81310" w14:textId="5084E237" w:rsidR="00684565" w:rsidRPr="00BE4F56" w:rsidRDefault="00BC3A56" w:rsidP="00E32CB2">
      <w:pPr>
        <w:pStyle w:val="210"/>
        <w:numPr>
          <w:ilvl w:val="0"/>
          <w:numId w:val="52"/>
        </w:numPr>
        <w:shd w:val="clear" w:color="auto" w:fill="auto"/>
        <w:tabs>
          <w:tab w:val="left" w:pos="571"/>
        </w:tabs>
        <w:spacing w:before="0" w:after="100"/>
        <w:ind w:right="38" w:firstLine="0"/>
        <w:rPr>
          <w:rStyle w:val="28"/>
          <w:rFonts w:asciiTheme="minorHAnsi" w:hAnsiTheme="minorHAnsi" w:cstheme="minorHAnsi"/>
          <w:sz w:val="16"/>
          <w:szCs w:val="16"/>
        </w:rPr>
      </w:pPr>
      <w:r w:rsidRPr="00BC3A56">
        <w:rPr>
          <w:rStyle w:val="28"/>
          <w:rFonts w:asciiTheme="minorHAnsi" w:hAnsiTheme="minorHAnsi" w:cstheme="minorHAnsi"/>
          <w:color w:val="000000"/>
          <w:sz w:val="16"/>
          <w:szCs w:val="16"/>
        </w:rPr>
        <w:t>муфлис эътироф шуда бошад, дар ҷараёни барҳамхӯрӣ ё қатъ гардидани фаъолият, аз ҷониби судя ё мудири беруна таъин карда шуда бошад ё дар натиҷаи чунин расмиёт дар ҳама гуна ҳолатҳо қарор дошта бошад</w:t>
      </w:r>
      <w:r w:rsidR="00684565" w:rsidRPr="00BE4F56">
        <w:rPr>
          <w:rStyle w:val="28"/>
          <w:rFonts w:asciiTheme="minorHAnsi" w:hAnsiTheme="minorHAnsi" w:cstheme="minorHAnsi"/>
          <w:color w:val="000000"/>
          <w:sz w:val="16"/>
          <w:szCs w:val="16"/>
        </w:rPr>
        <w:t>;</w:t>
      </w:r>
    </w:p>
    <w:p w14:paraId="27300563" w14:textId="28F0EFDE" w:rsidR="00684565" w:rsidRPr="00BE4F56" w:rsidRDefault="00BC3A56" w:rsidP="00E32CB2">
      <w:pPr>
        <w:pStyle w:val="210"/>
        <w:numPr>
          <w:ilvl w:val="0"/>
          <w:numId w:val="52"/>
        </w:numPr>
        <w:shd w:val="clear" w:color="auto" w:fill="auto"/>
        <w:tabs>
          <w:tab w:val="left" w:pos="571"/>
        </w:tabs>
        <w:spacing w:before="0" w:after="94" w:line="190" w:lineRule="exact"/>
        <w:ind w:right="38" w:firstLine="0"/>
        <w:rPr>
          <w:rFonts w:asciiTheme="minorHAnsi" w:hAnsiTheme="minorHAnsi" w:cstheme="minorHAnsi"/>
          <w:sz w:val="16"/>
          <w:szCs w:val="16"/>
        </w:rPr>
      </w:pPr>
      <w:r w:rsidRPr="00BC3A56">
        <w:rPr>
          <w:rStyle w:val="28"/>
          <w:rFonts w:asciiTheme="minorHAnsi" w:hAnsiTheme="minorHAnsi" w:cstheme="minorHAnsi"/>
          <w:color w:val="000000"/>
          <w:sz w:val="16"/>
          <w:szCs w:val="16"/>
        </w:rPr>
        <w:t>ва</w:t>
      </w:r>
      <w:r w:rsidR="00684565" w:rsidRPr="00BE4F56">
        <w:rPr>
          <w:rStyle w:val="28"/>
          <w:rFonts w:asciiTheme="minorHAnsi" w:hAnsiTheme="minorHAnsi" w:cstheme="minorHAnsi"/>
          <w:color w:val="000000"/>
          <w:sz w:val="16"/>
          <w:szCs w:val="16"/>
        </w:rPr>
        <w:t>:</w:t>
      </w:r>
    </w:p>
    <w:p w14:paraId="34D52465" w14:textId="77777777" w:rsidR="00BC3A56" w:rsidRPr="00BC3A56" w:rsidRDefault="00BC3A56" w:rsidP="00BC3A56">
      <w:pPr>
        <w:pStyle w:val="210"/>
        <w:tabs>
          <w:tab w:val="left" w:pos="1168"/>
        </w:tabs>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а) дар тӯли панҷ соли охир бо қарори суд, ки дар давлати иҷрои шартнома эътибори қонунӣ пайдо кардааст, барои қаллобӣ ё коррупсия ё ҳама гуна қонуншиканиҳои дар ҷараёни харид ё иҷрои шартнома содиргардида маҳкум карда шудааст, агар шахс пешниҳоди иловагиро пешниҳод накунад; маълумоте, ки тасдиқи ин қарорро дар заминаи ин қарордод, ки аз ҷониби ARF маблағгузорӣ мешавад, тасдиқ намекунад;</w:t>
      </w:r>
    </w:p>
    <w:p w14:paraId="6FE1F6D4" w14:textId="77777777" w:rsidR="00BC3A56" w:rsidRPr="00BC3A56" w:rsidRDefault="00BC3A56" w:rsidP="00BC3A56">
      <w:pPr>
        <w:pStyle w:val="210"/>
        <w:tabs>
          <w:tab w:val="left" w:pos="1168"/>
        </w:tabs>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 дар тӯли панҷ соли охир аз ҷониби Иттиҳоди Аврупо ё мақомоти салоҳиятдори давлати бақайдгирии шахс барои қаллобӣ, коррупсия ё ҳама гуна қонуншиканиҳои дар ҷараёни харид ва иҷрои шартнома содиршуда ба ҷазои маъмурӣ кашида шуда бошад, ба шарте ки агар шахс дар якҷоягӣ бо Эъломияи якпорчагӣ маълумоти иловагӣ пешниҳод накунад; тасдиқи он, ки ин қарор дар доираи ин шартнома маблағгузорӣ намешавад;</w:t>
      </w:r>
    </w:p>
    <w:p w14:paraId="2F9A5AE9" w14:textId="0F227813" w:rsidR="00684565" w:rsidRPr="00BE4F56" w:rsidRDefault="00BC3A56" w:rsidP="00BC3A56">
      <w:pPr>
        <w:pStyle w:val="210"/>
        <w:shd w:val="clear" w:color="auto" w:fill="auto"/>
        <w:tabs>
          <w:tab w:val="left" w:pos="1168"/>
        </w:tabs>
        <w:spacing w:before="0"/>
        <w:ind w:right="38" w:firstLine="0"/>
        <w:rPr>
          <w:rStyle w:val="28"/>
          <w:rFonts w:asciiTheme="minorHAnsi" w:hAnsiTheme="minorHAnsi" w:cstheme="minorHAnsi"/>
          <w:color w:val="000000"/>
          <w:spacing w:val="-4"/>
          <w:sz w:val="16"/>
          <w:szCs w:val="16"/>
        </w:rPr>
      </w:pPr>
      <w:r w:rsidRPr="00BC3A56">
        <w:rPr>
          <w:rStyle w:val="28"/>
          <w:rFonts w:asciiTheme="minorHAnsi" w:hAnsiTheme="minorHAnsi" w:cstheme="minorHAnsi"/>
          <w:color w:val="000000"/>
          <w:sz w:val="16"/>
          <w:szCs w:val="16"/>
        </w:rPr>
        <w:t xml:space="preserve">в) аз ҷониби суд дар тӯли панҷ соли охир барои қаллобӣ, коррупсия ё ҳама гуна қонуншиканиҳои дар доираи харид ё раванди иҷрои шартномаи маблағгузории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содиршуда маҳкум карда шуда бошад;</w:t>
      </w:r>
    </w:p>
    <w:p w14:paraId="31B4CF87" w14:textId="77777777" w:rsidR="00BC3A56" w:rsidRPr="00BC3A56" w:rsidRDefault="00BC3A56" w:rsidP="00BC3A56">
      <w:pPr>
        <w:pStyle w:val="210"/>
        <w:tabs>
          <w:tab w:val="left" w:pos="571"/>
        </w:tabs>
        <w:spacing w:after="10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(3) ба рӯйхати шахсоне дохил карда шудааст, ки онҳо аз ҷониби Созмони Милали Муттаҳид, Иттиҳоди Аврупо ва / ё Фаронса таҳти таъсири молиявии терроризм ё таҳдид ба сулҳ ва амнияти байналмилалӣ қарор мегиранд;</w:t>
      </w:r>
    </w:p>
    <w:p w14:paraId="008A2917" w14:textId="77777777" w:rsidR="00BC3A56" w:rsidRPr="00BC3A56" w:rsidRDefault="00BC3A56" w:rsidP="00BC3A56">
      <w:pPr>
        <w:pStyle w:val="210"/>
        <w:tabs>
          <w:tab w:val="left" w:pos="571"/>
        </w:tabs>
        <w:spacing w:after="10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(4) дар тӯли панҷ соли охир тарафе қарордоде буд, ки бинобар мавқеи ҷиддӣ ё доимӣ аз ҷониби ин шахс иҷро накардани ӯҳдадориҳои шартномавии худ ҳангоми иҷрои шартнома, ки аз ҷониби тарафҳо пурра ҳал шудааст, агар (i) чунин қатъкунӣ мавриди баҳс қарор нагирифта бошад ва (ii) ҳалли баҳс ҳанӯз ба анҷом нарасидааст ё ҳалли мукаммали тасдиқ нашудааст;</w:t>
      </w:r>
    </w:p>
    <w:p w14:paraId="4F570FED" w14:textId="77777777" w:rsidR="00BC3A56" w:rsidRPr="00BC3A56" w:rsidRDefault="00BC3A56" w:rsidP="00BC3A56">
      <w:pPr>
        <w:pStyle w:val="210"/>
        <w:tabs>
          <w:tab w:val="left" w:pos="571"/>
        </w:tabs>
        <w:spacing w:after="10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(5) ӯҳдадориҳои худро оид ба пардохти андозҳо мутобиқи талаботи қонунии кишвари бақайдгирии шахс ё давлати баҳрагиранда иҷро накард;</w:t>
      </w:r>
    </w:p>
    <w:p w14:paraId="5A0AD642" w14:textId="3D2A1145" w:rsidR="00BC3A56" w:rsidRPr="00BC3A56" w:rsidRDefault="00BC3A56" w:rsidP="00BC3A56">
      <w:pPr>
        <w:pStyle w:val="210"/>
        <w:tabs>
          <w:tab w:val="left" w:pos="571"/>
        </w:tabs>
        <w:spacing w:after="10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(6) ба доираи қарори хориҷкунии Бонки Ҷаҳонӣ дохил мешавад ва дар вебсайти </w:t>
      </w:r>
      <w:hyperlink r:id="rId19" w:history="1">
        <w:r w:rsidRPr="008B4077">
          <w:rPr>
            <w:rStyle w:val="ae"/>
            <w:rFonts w:asciiTheme="minorHAnsi" w:hAnsiTheme="minorHAnsi" w:cstheme="minorHAnsi"/>
            <w:sz w:val="16"/>
            <w:szCs w:val="16"/>
            <w:shd w:val="clear" w:color="auto" w:fill="FFFFFF"/>
          </w:rPr>
          <w:t>http://www.worldbank.org/debarr</w:t>
        </w:r>
      </w:hyperlink>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 xml:space="preserve">оварда шудааст, ба шарте ки агар шахс маълумоти иловагӣ бо Изҳороти якпорчагӣ пешниҳод накунад, то исбот карда шавад, ки ин истисно ба ҳеҷ ваҷҳ мувофиқат намекунад. мундариҷаи ин лоиҳаи маблағгузории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w:t>
      </w:r>
    </w:p>
    <w:p w14:paraId="6CCA7B24" w14:textId="77777777" w:rsidR="00BC3A56" w:rsidRPr="00BC3A56" w:rsidRDefault="00BC3A56" w:rsidP="00BC3A56">
      <w:pPr>
        <w:pStyle w:val="210"/>
        <w:tabs>
          <w:tab w:val="left" w:pos="571"/>
        </w:tabs>
        <w:spacing w:after="10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lastRenderedPageBreak/>
        <w:t>(7) ҳуҷҷатҳои қалбакӣ ё ҳуҷҷатҳои бардурӯғе, ки Бенефитсиар дар доираи раванди харид тибқи қарордоди мазкур дархост кардааст.</w:t>
      </w:r>
    </w:p>
    <w:p w14:paraId="4F45BC32" w14:textId="53AE5808" w:rsidR="00684565" w:rsidRPr="00BE4F56" w:rsidRDefault="00BC3A56" w:rsidP="00BC3A56">
      <w:pPr>
        <w:pStyle w:val="210"/>
        <w:shd w:val="clear" w:color="auto" w:fill="auto"/>
        <w:tabs>
          <w:tab w:val="left" w:pos="571"/>
        </w:tabs>
        <w:spacing w:before="0" w:after="100"/>
        <w:ind w:right="38" w:firstLine="0"/>
        <w:rPr>
          <w:rStyle w:val="28"/>
          <w:rFonts w:asciiTheme="minorHAnsi" w:hAnsiTheme="minorHAnsi" w:cstheme="minorHAnsi"/>
          <w:sz w:val="16"/>
          <w:szCs w:val="16"/>
        </w:rPr>
      </w:pPr>
      <w:r w:rsidRPr="00BC3A56">
        <w:rPr>
          <w:rStyle w:val="28"/>
          <w:rFonts w:asciiTheme="minorHAnsi" w:hAnsiTheme="minorHAnsi" w:cstheme="minorHAnsi"/>
          <w:color w:val="000000"/>
          <w:sz w:val="16"/>
          <w:szCs w:val="16"/>
        </w:rPr>
        <w:t>Меъёрҳои истисноии дар боло зикршуда бояд ба ҳуҷҷатҳои харид ҳарчи зудтар дар раванди харид дохил карда шаванд</w:t>
      </w:r>
      <w:r w:rsidR="00684565" w:rsidRPr="00BE4F56">
        <w:rPr>
          <w:rStyle w:val="28"/>
          <w:rFonts w:asciiTheme="minorHAnsi" w:hAnsiTheme="minorHAnsi" w:cstheme="minorHAnsi"/>
          <w:color w:val="000000"/>
          <w:sz w:val="16"/>
          <w:szCs w:val="16"/>
        </w:rPr>
        <w:t>.</w:t>
      </w:r>
    </w:p>
    <w:p w14:paraId="4151B8AF" w14:textId="143E0ADE" w:rsidR="00684565" w:rsidRPr="00BE4F56" w:rsidRDefault="00BC3A56" w:rsidP="00E32CB2">
      <w:pPr>
        <w:pStyle w:val="3b"/>
        <w:keepNext/>
        <w:keepLines/>
        <w:numPr>
          <w:ilvl w:val="0"/>
          <w:numId w:val="61"/>
        </w:numPr>
        <w:shd w:val="clear" w:color="auto" w:fill="auto"/>
        <w:tabs>
          <w:tab w:val="left" w:pos="715"/>
        </w:tabs>
        <w:spacing w:line="379" w:lineRule="exact"/>
        <w:ind w:right="38"/>
        <w:rPr>
          <w:rFonts w:asciiTheme="minorHAnsi" w:hAnsiTheme="minorHAnsi" w:cstheme="minorHAnsi"/>
          <w:b w:val="0"/>
          <w:i w:val="0"/>
          <w:sz w:val="16"/>
          <w:szCs w:val="16"/>
        </w:rPr>
      </w:pPr>
      <w:bookmarkStart w:id="30" w:name="bookmark29"/>
      <w:bookmarkStart w:id="31" w:name="_Toc39600221"/>
      <w:r w:rsidRPr="00BC3A56">
        <w:rPr>
          <w:rStyle w:val="3a"/>
          <w:rFonts w:asciiTheme="minorHAnsi" w:hAnsiTheme="minorHAnsi" w:cstheme="minorHAnsi"/>
          <w:color w:val="000000"/>
          <w:sz w:val="16"/>
          <w:szCs w:val="16"/>
        </w:rPr>
        <w:t>Ихтилофи манфиатҳо</w:t>
      </w:r>
      <w:r>
        <w:rPr>
          <w:rStyle w:val="3a"/>
          <w:rFonts w:asciiTheme="minorHAnsi" w:hAnsiTheme="minorHAnsi" w:cstheme="minorHAnsi"/>
          <w:color w:val="000000"/>
          <w:sz w:val="16"/>
          <w:szCs w:val="16"/>
        </w:rPr>
        <w:t xml:space="preserve"> </w:t>
      </w:r>
      <w:bookmarkEnd w:id="30"/>
      <w:bookmarkEnd w:id="31"/>
    </w:p>
    <w:p w14:paraId="7726E857" w14:textId="4D0C4AEF" w:rsidR="00684565" w:rsidRPr="00BE4F56" w:rsidRDefault="00BC3A56" w:rsidP="00BC3A56">
      <w:pPr>
        <w:pStyle w:val="210"/>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Агар шахс дар рӯзи пешниҳоди дархостҳо, дархостҳо ё нархномаҳо ё дар вақти қабули қарор дар бораи бастани шартнома, субъекти шахси ҳуқуқие, ки пас аз раванди озмун як созишномаи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маблағгузоришударо гирифтааст, шахс наметавонад шартномаи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маблағгузоришударо қабул кунад</w:t>
      </w:r>
      <w:r w:rsidR="00684565" w:rsidRPr="00BE4F56">
        <w:rPr>
          <w:rStyle w:val="28"/>
          <w:rFonts w:asciiTheme="minorHAnsi" w:hAnsiTheme="minorHAnsi" w:cstheme="minorHAnsi"/>
          <w:color w:val="000000"/>
          <w:sz w:val="16"/>
          <w:szCs w:val="16"/>
        </w:rPr>
        <w:t>:</w:t>
      </w:r>
    </w:p>
    <w:p w14:paraId="56BE5AF2" w14:textId="7DA3C751" w:rsidR="00BC3A56" w:rsidRPr="00BC3A56" w:rsidRDefault="00684565"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E4F56">
        <w:rPr>
          <w:rStyle w:val="28"/>
          <w:rFonts w:asciiTheme="minorHAnsi" w:hAnsiTheme="minorHAnsi" w:cstheme="minorHAnsi"/>
          <w:color w:val="000000"/>
          <w:sz w:val="16"/>
          <w:szCs w:val="16"/>
        </w:rPr>
        <w:t xml:space="preserve">(1) </w:t>
      </w:r>
      <w:r w:rsidRPr="00BE4F56">
        <w:rPr>
          <w:rStyle w:val="28"/>
          <w:rFonts w:asciiTheme="minorHAnsi" w:hAnsiTheme="minorHAnsi" w:cstheme="minorHAnsi"/>
          <w:color w:val="000000"/>
          <w:sz w:val="16"/>
          <w:szCs w:val="16"/>
        </w:rPr>
        <w:tab/>
      </w:r>
      <w:r w:rsidR="00BC3A56" w:rsidRPr="00BC3A56">
        <w:rPr>
          <w:rStyle w:val="28"/>
          <w:rFonts w:asciiTheme="minorHAnsi" w:hAnsiTheme="minorHAnsi" w:cstheme="minorHAnsi"/>
          <w:color w:val="000000"/>
          <w:sz w:val="16"/>
          <w:szCs w:val="16"/>
        </w:rPr>
        <w:t xml:space="preserve">шахси тобеи таҳти назорати Бенефитсиар ё саҳҳоме мебошад, ки Бенефитсиарро назорат мекунад, ба истиснои бархӯрди эҳтимолии манфиатҳо </w:t>
      </w:r>
      <w:r w:rsidR="00BC3A56">
        <w:rPr>
          <w:rStyle w:val="28"/>
          <w:rFonts w:asciiTheme="minorHAnsi" w:hAnsiTheme="minorHAnsi" w:cstheme="minorHAnsi"/>
          <w:color w:val="000000"/>
          <w:sz w:val="16"/>
          <w:szCs w:val="16"/>
        </w:rPr>
        <w:t>ФАР</w:t>
      </w:r>
      <w:r w:rsidR="00BC3A56" w:rsidRPr="00BC3A56">
        <w:rPr>
          <w:rStyle w:val="28"/>
          <w:rFonts w:asciiTheme="minorHAnsi" w:hAnsiTheme="minorHAnsi" w:cstheme="minorHAnsi"/>
          <w:color w:val="000000"/>
          <w:sz w:val="16"/>
          <w:szCs w:val="16"/>
        </w:rPr>
        <w:t xml:space="preserve"> ба диққати </w:t>
      </w:r>
      <w:r w:rsidR="00BC3A56">
        <w:rPr>
          <w:rStyle w:val="28"/>
          <w:rFonts w:asciiTheme="minorHAnsi" w:hAnsiTheme="minorHAnsi" w:cstheme="minorHAnsi"/>
          <w:color w:val="000000"/>
          <w:sz w:val="16"/>
          <w:szCs w:val="16"/>
        </w:rPr>
        <w:t>ФАР</w:t>
      </w:r>
      <w:r w:rsidR="00BC3A56" w:rsidRPr="00BC3A56">
        <w:rPr>
          <w:rStyle w:val="28"/>
          <w:rFonts w:asciiTheme="minorHAnsi" w:hAnsiTheme="minorHAnsi" w:cstheme="minorHAnsi"/>
          <w:color w:val="000000"/>
          <w:sz w:val="16"/>
          <w:szCs w:val="16"/>
        </w:rPr>
        <w:t xml:space="preserve"> ҷалб карда нашудааст ва барои қонеъ гардонидани он ҳалли худро наёфтааст;</w:t>
      </w:r>
    </w:p>
    <w:p w14:paraId="5FB3CABB" w14:textId="4D1D89D8" w:rsidR="00BC3A56" w:rsidRPr="00BC3A56" w:rsidRDefault="00BC3A56"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(2) дар муносибатҳои корӣ ё оилавӣ бо корманди Бенефитсиар, ки дар ҷараёни харид иштирок мекунад ё дар назорати иҷрои шартнома аз натиҷаи чунин харид бармеояд, ба истиснои бархӯрди эҳтимолии манфиатҳо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ба диққати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ҷалб карда нашудааст ва барои қонеъ гардонидани он ҳал нашудааст;</w:t>
      </w:r>
    </w:p>
    <w:p w14:paraId="0F755974" w14:textId="438D2177" w:rsidR="00BC3A56" w:rsidRPr="00BC3A56" w:rsidRDefault="00BC3A56"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(3) таҳти довталаби дигар, рақобаткунанда ё мушовири дигар таҳти контрол қарор дошта, ё зери назорати умумӣ қарор мегирад, мустақиман ё ғайримустақим аз дигар довталаб, рақиб ё мушовири дигар грантҳо мегирад ва ё ин гуна грантҳоро дар якҷоягӣ бо довталаби дигар дорад, Довталаб ё намояндаи қонунӣ ё робитаи мустақим ё ғайримустақим бо дигар довталаб, иштирокчӣ ё мушовир дорад, ки ба ӯ имконият медиҳад, ки ба иттилооте, ки дар дархостҳои тендерӣ, пешниҳодҳо ё пешниҳодҳои дахлдор мавҷуд аст, ё ба онҳо таъсир расонад, ки ба онҳо ё қарорҳои Бенефитсиар таъсир расонад;</w:t>
      </w:r>
    </w:p>
    <w:p w14:paraId="23F571BD" w14:textId="77777777" w:rsidR="00BC3A56" w:rsidRPr="00BC3A56" w:rsidRDefault="00BC3A56"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(4) ба фаъолияти машваратӣ машғул аст, ки хусусияти он ба вазифаҳое, ки баҳри бадастоварандаи иҷро иҷро мекунад, метавонад мухолифат кунад;</w:t>
      </w:r>
    </w:p>
    <w:p w14:paraId="1A1914C9" w14:textId="77777777" w:rsidR="00BC3A56" w:rsidRPr="00BC3A56" w:rsidRDefault="00BC3A56"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(5) мушаххасот, нақшаҳо, ҳисобҳо, шароити техникӣ ва дигар ҳуҷҷатҳои раванди харид омода карда шудаанд ё бо Машваратчӣ, ки онҳоро омода кардааст; агар сухан дар бораи тартиби хариди корҳо, таҷҳизот ё мол меравад: он дар асоси шартнома барои назорат ё санҷиши иҷрои кор тибқи ин шартнома буд ё метавонад барои ин кор шарикони он ширкат дошта бошанд ё мумкин бошанд.</w:t>
      </w:r>
    </w:p>
    <w:p w14:paraId="044636A3" w14:textId="55328564" w:rsidR="00684565" w:rsidRPr="00BE4F56" w:rsidRDefault="00BC3A56" w:rsidP="00BC3A56">
      <w:pPr>
        <w:pStyle w:val="210"/>
        <w:tabs>
          <w:tab w:val="left" w:pos="567"/>
        </w:tabs>
        <w:spacing w:line="240" w:lineRule="auto"/>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(6) мақомоти давлатӣ нест, ки ба додани шаҳодатномаҳои (i) мустақилияти ҳуқуқӣ ва молиявии худ ва / ё (ii) фаъолиятро тибқи қонунҳои тиҷоратӣ пешниҳод кунад</w:t>
      </w:r>
      <w:r>
        <w:rPr>
          <w:rStyle w:val="28"/>
          <w:rFonts w:asciiTheme="minorHAnsi" w:hAnsiTheme="minorHAnsi" w:cstheme="minorHAnsi"/>
          <w:color w:val="000000"/>
          <w:sz w:val="16"/>
          <w:szCs w:val="16"/>
        </w:rPr>
        <w:t>.</w:t>
      </w:r>
    </w:p>
    <w:p w14:paraId="14AACFAA" w14:textId="77777777" w:rsidR="00684565" w:rsidRPr="00BE4F56" w:rsidRDefault="00684565" w:rsidP="00E32CB2">
      <w:pPr>
        <w:pStyle w:val="3b"/>
        <w:keepNext/>
        <w:keepLines/>
        <w:numPr>
          <w:ilvl w:val="0"/>
          <w:numId w:val="61"/>
        </w:numPr>
        <w:shd w:val="clear" w:color="auto" w:fill="auto"/>
        <w:tabs>
          <w:tab w:val="left" w:pos="589"/>
        </w:tabs>
        <w:spacing w:after="92" w:line="200" w:lineRule="exact"/>
        <w:ind w:right="38"/>
        <w:rPr>
          <w:rFonts w:asciiTheme="minorHAnsi" w:hAnsiTheme="minorHAnsi" w:cstheme="minorHAnsi"/>
          <w:b w:val="0"/>
          <w:i w:val="0"/>
          <w:sz w:val="16"/>
          <w:szCs w:val="16"/>
        </w:rPr>
      </w:pPr>
      <w:bookmarkStart w:id="32" w:name="_Toc39600222"/>
      <w:bookmarkStart w:id="33" w:name="bookmark31"/>
      <w:r w:rsidRPr="00BE4F56">
        <w:rPr>
          <w:rStyle w:val="3a"/>
          <w:rFonts w:asciiTheme="minorHAnsi" w:hAnsiTheme="minorHAnsi" w:cstheme="minorHAnsi"/>
          <w:color w:val="000000"/>
          <w:sz w:val="16"/>
          <w:szCs w:val="16"/>
        </w:rPr>
        <w:t>Эмбарго</w:t>
      </w:r>
      <w:bookmarkEnd w:id="32"/>
      <w:r w:rsidRPr="00BE4F56">
        <w:rPr>
          <w:rStyle w:val="3a"/>
          <w:rFonts w:asciiTheme="minorHAnsi" w:hAnsiTheme="minorHAnsi" w:cstheme="minorHAnsi"/>
          <w:color w:val="000000"/>
          <w:sz w:val="16"/>
          <w:szCs w:val="16"/>
        </w:rPr>
        <w:t xml:space="preserve"> </w:t>
      </w:r>
      <w:bookmarkEnd w:id="33"/>
    </w:p>
    <w:p w14:paraId="77ED70AD" w14:textId="4B500CA7" w:rsidR="00684565" w:rsidRPr="00BE4F56" w:rsidRDefault="00BC3A56" w:rsidP="00E32CB2">
      <w:pPr>
        <w:pStyle w:val="210"/>
        <w:spacing w:after="16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Бенефитсиар ӯҳдадор аст, ки ягон молеро, ки ба эмбаргои Созмони Милали Муттаҳид, Иттиҳоди Аврупо ё Фаронса тааллуқ надорад харидорӣ ва таъмин накунад ва дар бахшҳое, ки чунин таҳримот содир шудааст, фаъолият накунад</w:t>
      </w:r>
      <w:r w:rsidR="00684565" w:rsidRPr="00BE4F56">
        <w:rPr>
          <w:rStyle w:val="28"/>
          <w:rFonts w:asciiTheme="minorHAnsi" w:hAnsiTheme="minorHAnsi" w:cstheme="minorHAnsi"/>
          <w:color w:val="000000"/>
          <w:sz w:val="16"/>
          <w:szCs w:val="16"/>
        </w:rPr>
        <w:t>.</w:t>
      </w:r>
    </w:p>
    <w:p w14:paraId="6B08A314" w14:textId="43AF6C17" w:rsidR="00684565" w:rsidRPr="00BE4F56" w:rsidRDefault="00BC3A56" w:rsidP="00E32CB2">
      <w:pPr>
        <w:pStyle w:val="39"/>
        <w:numPr>
          <w:ilvl w:val="0"/>
          <w:numId w:val="58"/>
        </w:numPr>
        <w:shd w:val="clear" w:color="auto" w:fill="auto"/>
        <w:tabs>
          <w:tab w:val="left" w:pos="589"/>
        </w:tabs>
        <w:spacing w:after="94" w:line="190" w:lineRule="exact"/>
        <w:ind w:right="38"/>
        <w:rPr>
          <w:rFonts w:asciiTheme="minorHAnsi" w:hAnsiTheme="minorHAnsi" w:cstheme="minorHAnsi"/>
          <w:b w:val="0"/>
          <w:sz w:val="16"/>
          <w:szCs w:val="16"/>
        </w:rPr>
      </w:pPr>
      <w:bookmarkStart w:id="34" w:name="bookmark33"/>
      <w:r w:rsidRPr="00BC3A56">
        <w:rPr>
          <w:rStyle w:val="38"/>
          <w:rFonts w:asciiTheme="minorHAnsi" w:hAnsiTheme="minorHAnsi" w:cstheme="minorHAnsi"/>
          <w:color w:val="000000"/>
          <w:sz w:val="16"/>
          <w:szCs w:val="16"/>
        </w:rPr>
        <w:t>Коррупсия ва қаллобӣ</w:t>
      </w:r>
      <w:r>
        <w:rPr>
          <w:rStyle w:val="38"/>
          <w:rFonts w:asciiTheme="minorHAnsi" w:hAnsiTheme="minorHAnsi" w:cstheme="minorHAnsi"/>
          <w:color w:val="000000"/>
          <w:sz w:val="16"/>
          <w:szCs w:val="16"/>
        </w:rPr>
        <w:t xml:space="preserve"> </w:t>
      </w:r>
      <w:bookmarkEnd w:id="34"/>
    </w:p>
    <w:p w14:paraId="265CC860" w14:textId="69F29AF9"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Бенефитсиар ва довталабон, довталабон ё мушовирон бояд ҳангоми харид ва иҷроиши қарордодҳо меъёрҳои баландтарини одобро риоя кунанд.</w:t>
      </w:r>
    </w:p>
    <w:p w14:paraId="5663314A" w14:textId="58929825"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Дар ҷараёни харид тибқи қарордодҳо қисман ё пурра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маблағгузоришаванда Бенефитсиар ӯҳдадор мешавад</w:t>
      </w:r>
      <w:r w:rsidR="00684565" w:rsidRPr="00BE4F56">
        <w:rPr>
          <w:rStyle w:val="28"/>
          <w:rFonts w:asciiTheme="minorHAnsi" w:hAnsiTheme="minorHAnsi" w:cstheme="minorHAnsi"/>
          <w:color w:val="000000"/>
          <w:sz w:val="16"/>
          <w:szCs w:val="16"/>
        </w:rPr>
        <w:t>:</w:t>
      </w:r>
    </w:p>
    <w:p w14:paraId="5964B918" w14:textId="77777777"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ба ҳама ҳуҷҷатҳои харид ва шартномаҳои харид дохил карда шаванд, ки дар он ҳар як довталаб, довталаб ё мушовир бояд изҳор кунад, ки (i) вай амалҳое, ки метавонад ба раванди харид таъсир расонад ва қарори бастани шартномаи дахлдорро иҷро накунад; ба зиёни Бенефитсиар ва дар амалияи зидди рақобат иштирок накардан ва иштирок кардан нахоҳад буд; ва (ii) гуфтушунидҳо, раванди харид ва иҷрои қарордод бидуни содир кардани санадҳои коррупсия ё қаллобӣ иҷро карда шудаанд ва иҷро карда мешаванд;</w:t>
      </w:r>
    </w:p>
    <w:p w14:paraId="081DAA7C" w14:textId="25383AEA"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б</w:t>
      </w:r>
      <w:r w:rsidRPr="00BC3A56">
        <w:rPr>
          <w:rStyle w:val="28"/>
          <w:rFonts w:asciiTheme="minorHAnsi" w:hAnsiTheme="minorHAnsi" w:cstheme="minorHAnsi"/>
          <w:color w:val="000000"/>
          <w:sz w:val="16"/>
          <w:szCs w:val="16"/>
        </w:rPr>
        <w:t xml:space="preserve">а ҳама ҳуҷҷатҳои харид ва шартномаҳои харид як банд илова кунед, ки дар он довталабон, довталабон ё мушовирон бояд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-ро барои баррасии фактура ва ҳуҷҷатҳои марбут ба раванди харид ва иҷрои шартнома, инчунин аудити онҳоро аз ҷониби аудиторҳо таъин кунанд</w:t>
      </w:r>
      <w:r>
        <w:rPr>
          <w:rStyle w:val="28"/>
          <w:rFonts w:asciiTheme="minorHAnsi" w:hAnsiTheme="minorHAnsi" w:cstheme="minorHAnsi"/>
          <w:color w:val="000000"/>
          <w:sz w:val="16"/>
          <w:szCs w:val="16"/>
        </w:rPr>
        <w:t xml:space="preserve"> ФАР</w:t>
      </w:r>
      <w:r w:rsidRPr="00BC3A56">
        <w:rPr>
          <w:rStyle w:val="28"/>
          <w:rFonts w:asciiTheme="minorHAnsi" w:hAnsiTheme="minorHAnsi" w:cstheme="minorHAnsi"/>
          <w:color w:val="000000"/>
          <w:sz w:val="16"/>
          <w:szCs w:val="16"/>
        </w:rPr>
        <w:t>.</w:t>
      </w:r>
    </w:p>
    <w:p w14:paraId="75220593" w14:textId="77777777"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Агар Эъломияи ба таври ба таври расмӣ ба имзо расонидашуда мутобиқи моддаи 1.2.3 қисми шартнома бошад, ӯҳдадориҳои ин банд бояд иҷро карда шаванд.</w:t>
      </w:r>
    </w:p>
    <w:p w14:paraId="353CD0E3" w14:textId="286DD987"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ҳуқуқ дорад амалҳоеро анҷом диҳад, ки барои санҷидани риояи ин қоидаҳои ахлоқӣ зарур мешуморад ва аз ҷумла ҳуқуқҳои зеринро нигоҳ медорад:</w:t>
      </w:r>
    </w:p>
    <w:p w14:paraId="7926714C" w14:textId="2FD4327C"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ҳуқуқи рад кардани пешниҳоди ғолиби пешниҳодшудаи тендери рақобатӣ, ки бо он шартнома баста мешавад, агар муайян карда шавад, ки чунин довталаб ё мушовири тавсияшуда ба санади мустақим ё ғайримустақими коррупсия маҳкум шудааст ё бо роҳи қаллобӣ ё амалияи зидди рақобат ғолиб дониста шудааст;</w:t>
      </w:r>
    </w:p>
    <w:p w14:paraId="39505AF1" w14:textId="634FE603" w:rsidR="00684565" w:rsidRPr="00BE4F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ҳуқуқи эълон кардани вайронкунии расмиёти харид ва амалӣ намудани ҳуқуқҳои он тибқи муқаррароти Созишномаи маблағгузорӣ оид ба азхудкунии пеш аз мӯҳлат ё қатъ гардидани маблағ, вобаста ба ҳолат, агар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муқаррар шуда </w:t>
      </w:r>
      <w:r w:rsidRPr="00BC3A56">
        <w:rPr>
          <w:rStyle w:val="28"/>
          <w:rFonts w:asciiTheme="minorHAnsi" w:hAnsiTheme="minorHAnsi" w:cstheme="minorHAnsi"/>
          <w:color w:val="000000"/>
          <w:sz w:val="16"/>
          <w:szCs w:val="16"/>
        </w:rPr>
        <w:lastRenderedPageBreak/>
        <w:t xml:space="preserve">бошад, ки Бенефитсиар ё намояндагони ӯ ҳар вақт дар амалҳои коррупсия иштирок кардаанд. дар харид ё иҷрои шартнома қарордодҳои қаллобӣ ё рақобатпазирӣ анҷом додаанд ва Бенефитсиар сари вақт чораҳои қонеъкунанда қабул накардааст (агар дар Созишномаи маблағгузорӣ тартиби дигаре пешбинӣ нашуда бошад), барои ислоҳи вазъ, аз ҷумла фавран огоҳ кардани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дар бораи ин қонунвайронкунӣ</w:t>
      </w:r>
      <w:r w:rsidR="00684565" w:rsidRPr="00BE4F56">
        <w:rPr>
          <w:rStyle w:val="28"/>
          <w:rFonts w:asciiTheme="minorHAnsi" w:hAnsiTheme="minorHAnsi" w:cstheme="minorHAnsi"/>
          <w:color w:val="000000"/>
          <w:sz w:val="16"/>
          <w:szCs w:val="16"/>
        </w:rPr>
        <w:t>.</w:t>
      </w:r>
    </w:p>
    <w:p w14:paraId="38E75533" w14:textId="431B21B2" w:rsidR="00684565" w:rsidRPr="00BE4F56" w:rsidRDefault="00BC3A56" w:rsidP="00E32CB2">
      <w:pPr>
        <w:pStyle w:val="39"/>
        <w:numPr>
          <w:ilvl w:val="0"/>
          <w:numId w:val="58"/>
        </w:numPr>
        <w:shd w:val="clear" w:color="auto" w:fill="auto"/>
        <w:tabs>
          <w:tab w:val="left" w:pos="610"/>
        </w:tabs>
        <w:spacing w:after="126" w:line="190" w:lineRule="exact"/>
        <w:ind w:right="1030"/>
        <w:rPr>
          <w:rStyle w:val="38"/>
          <w:rFonts w:asciiTheme="minorHAnsi" w:hAnsiTheme="minorHAnsi" w:cstheme="minorHAnsi"/>
          <w:b/>
          <w:sz w:val="16"/>
          <w:szCs w:val="16"/>
        </w:rPr>
      </w:pPr>
      <w:bookmarkStart w:id="35" w:name="bookmark34"/>
      <w:r w:rsidRPr="00BC3A56">
        <w:rPr>
          <w:rStyle w:val="38"/>
          <w:rFonts w:asciiTheme="minorHAnsi" w:hAnsiTheme="minorHAnsi" w:cstheme="minorHAnsi"/>
          <w:color w:val="000000"/>
          <w:sz w:val="16"/>
          <w:szCs w:val="16"/>
        </w:rPr>
        <w:t>Экологӣ ва масъулияти иҷтимоӣ, ҳифзи меҳнат ва саломатии (ESHS) ва бехатарӣ</w:t>
      </w:r>
      <w:r>
        <w:rPr>
          <w:rStyle w:val="38"/>
          <w:rFonts w:asciiTheme="minorHAnsi" w:hAnsiTheme="minorHAnsi" w:cstheme="minorHAnsi"/>
          <w:color w:val="000000"/>
          <w:sz w:val="16"/>
          <w:szCs w:val="16"/>
        </w:rPr>
        <w:t xml:space="preserve"> </w:t>
      </w:r>
    </w:p>
    <w:p w14:paraId="1DBC5840" w14:textId="770C25F7" w:rsidR="00684565" w:rsidRPr="00BE4F56" w:rsidRDefault="00BC3A56" w:rsidP="00E32CB2">
      <w:pPr>
        <w:pStyle w:val="3b"/>
        <w:keepNext/>
        <w:keepLines/>
        <w:numPr>
          <w:ilvl w:val="0"/>
          <w:numId w:val="62"/>
        </w:numPr>
        <w:shd w:val="clear" w:color="auto" w:fill="auto"/>
        <w:tabs>
          <w:tab w:val="left" w:pos="610"/>
        </w:tabs>
        <w:spacing w:after="92" w:line="200" w:lineRule="exact"/>
        <w:ind w:right="38"/>
        <w:rPr>
          <w:rFonts w:asciiTheme="minorHAnsi" w:hAnsiTheme="minorHAnsi" w:cstheme="minorHAnsi"/>
          <w:b w:val="0"/>
          <w:sz w:val="16"/>
          <w:szCs w:val="16"/>
        </w:rPr>
      </w:pPr>
      <w:bookmarkStart w:id="36" w:name="bookmark35"/>
      <w:bookmarkStart w:id="37" w:name="_Toc39600223"/>
      <w:bookmarkEnd w:id="35"/>
      <w:r w:rsidRPr="00BC3A56">
        <w:rPr>
          <w:rStyle w:val="38"/>
          <w:rFonts w:asciiTheme="minorHAnsi" w:hAnsiTheme="minorHAnsi" w:cstheme="minorHAnsi"/>
          <w:color w:val="000000"/>
          <w:sz w:val="16"/>
          <w:szCs w:val="16"/>
        </w:rPr>
        <w:t xml:space="preserve">Экологӣ ва масъулияти иҷтимоӣ, ҳифзи меҳнат ва саломатии </w:t>
      </w:r>
      <w:r w:rsidR="00684565" w:rsidRPr="00BE4F56">
        <w:rPr>
          <w:rStyle w:val="38"/>
          <w:rFonts w:asciiTheme="minorHAnsi" w:hAnsiTheme="minorHAnsi" w:cstheme="minorHAnsi"/>
          <w:color w:val="000000"/>
          <w:sz w:val="16"/>
          <w:szCs w:val="16"/>
        </w:rPr>
        <w:t>(ESHS)</w:t>
      </w:r>
      <w:bookmarkEnd w:id="36"/>
      <w:bookmarkEnd w:id="37"/>
    </w:p>
    <w:p w14:paraId="5D92571B" w14:textId="65261F45"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Бо мақсади мусоидат ба рушди устувори ФАР мехоҳад, таъмини риояи стандартҳои байналмилалӣ дар соҳаи ҳифзи муҳити зист, ҳифзи иҷтимоӣ ва ҳифзи саломатии меҳнат (ESHS) ва Бенефициар ӯҳдадор мешавад, кафолат медиҳам, ки дар вақти иҷрои маблағгузорӣ ФАР қарордодҳо Довталабон, Иштирокчиени озмун ва Мушовирони ӯҳдадор</w:t>
      </w:r>
      <w:r w:rsidR="00684565" w:rsidRPr="00BE4F56">
        <w:rPr>
          <w:rStyle w:val="28"/>
          <w:rFonts w:asciiTheme="minorHAnsi" w:hAnsiTheme="minorHAnsi" w:cstheme="minorHAnsi"/>
          <w:color w:val="000000"/>
          <w:sz w:val="16"/>
          <w:szCs w:val="16"/>
        </w:rPr>
        <w:t>:</w:t>
      </w:r>
    </w:p>
    <w:p w14:paraId="02AA0FCB" w14:textId="132B9F68" w:rsidR="00BC3A56" w:rsidRPr="00BC3A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Истифодаи стандартҳои байналмилалии ESHS, ки ба қонунҳо ва меъёрҳои мавҷудаи дар кишвар татбиқшаванда, аз ҷумла конвенсияҳои асосии Созмони байналмилалии меҳнат (</w:t>
      </w:r>
      <w:r>
        <w:rPr>
          <w:rStyle w:val="28"/>
          <w:rFonts w:asciiTheme="minorHAnsi" w:hAnsiTheme="minorHAnsi" w:cstheme="minorHAnsi"/>
          <w:color w:val="000000"/>
          <w:sz w:val="16"/>
          <w:szCs w:val="16"/>
        </w:rPr>
        <w:t>СБМ</w:t>
      </w:r>
      <w:r w:rsidRPr="00BC3A56">
        <w:rPr>
          <w:rStyle w:val="28"/>
          <w:rFonts w:asciiTheme="minorHAnsi" w:hAnsiTheme="minorHAnsi" w:cstheme="minorHAnsi"/>
          <w:color w:val="000000"/>
          <w:sz w:val="16"/>
          <w:szCs w:val="16"/>
        </w:rPr>
        <w:t>) ва шартномаҳои байналмилалӣ дар соҳаи ҳифзи муҳити зист, инчунин риояи ҳама пудратчиёни пудратчиро мутобиқ мекунад; ва</w:t>
      </w:r>
    </w:p>
    <w:p w14:paraId="5E84C52C" w14:textId="38F7E6F4" w:rsidR="00684565" w:rsidRPr="00BE4F56" w:rsidRDefault="00BC3A56" w:rsidP="00BC3A56">
      <w:pPr>
        <w:pStyle w:val="210"/>
        <w:numPr>
          <w:ilvl w:val="0"/>
          <w:numId w:val="56"/>
        </w:numPr>
        <w:spacing w:after="120"/>
        <w:ind w:right="38"/>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Амал намудани чораҳои коҳиш додани хавфи ESHS, агар дар Нақшаи ӯҳдадории экологӣ ва иҷтимоӣ, ки ба Созишномаи маблағгузорӣ замима шудааст ва Нақшаи идоракунии экологӣ ва иҷтимоӣ</w:t>
      </w:r>
      <w:r w:rsidR="00684565" w:rsidRPr="00BE4F56">
        <w:rPr>
          <w:rStyle w:val="28"/>
          <w:rFonts w:asciiTheme="minorHAnsi" w:hAnsiTheme="minorHAnsi" w:cstheme="minorHAnsi"/>
          <w:color w:val="000000"/>
          <w:sz w:val="16"/>
          <w:szCs w:val="16"/>
        </w:rPr>
        <w:t>.</w:t>
      </w:r>
    </w:p>
    <w:p w14:paraId="268D1063" w14:textId="75DC9B78" w:rsidR="00684565" w:rsidRPr="00BE4F56" w:rsidRDefault="00BC3A56" w:rsidP="00E32CB2">
      <w:pPr>
        <w:pStyle w:val="210"/>
        <w:shd w:val="clear" w:color="auto" w:fill="auto"/>
        <w:snapToGrid w:val="0"/>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Барои шартномаҳои иҷрои корҳо ва таҳвили таҷҳизот, ки иҷрои онҳо ба хатарҳои баланд ба муҳити зист ва саломатии аҳолӣ алоқаманд аст, Бенефитсиар бояд ба ҳуҷҷатҳои харид ESHS талаботи марбут ба идоракунии иншооти истеҳсолиро дохил кунад. Бо ин мақсад, дар сурати рақобати байналхалқии харид, талаботи ESHS ба дархости стандартии хариди кор мутобиқи моддаи 1.2.2</w:t>
      </w:r>
      <w:r w:rsidR="00684565" w:rsidRPr="00BE4F56">
        <w:rPr>
          <w:rStyle w:val="28"/>
          <w:rFonts w:asciiTheme="minorHAnsi" w:hAnsiTheme="minorHAnsi" w:cstheme="minorHAnsi"/>
          <w:color w:val="000000"/>
          <w:sz w:val="16"/>
          <w:szCs w:val="16"/>
        </w:rPr>
        <w:t>.</w:t>
      </w:r>
    </w:p>
    <w:p w14:paraId="0CBA72EB" w14:textId="1B17EDD9" w:rsidR="00684565" w:rsidRPr="00BE4F56" w:rsidRDefault="00BC3A56" w:rsidP="00E32CB2">
      <w:pPr>
        <w:pStyle w:val="3b"/>
        <w:keepNext/>
        <w:keepLines/>
        <w:numPr>
          <w:ilvl w:val="0"/>
          <w:numId w:val="62"/>
        </w:numPr>
        <w:shd w:val="clear" w:color="auto" w:fill="auto"/>
        <w:tabs>
          <w:tab w:val="left" w:pos="610"/>
        </w:tabs>
        <w:spacing w:after="92" w:line="200" w:lineRule="exact"/>
        <w:ind w:right="38"/>
        <w:rPr>
          <w:rFonts w:asciiTheme="minorHAnsi" w:hAnsiTheme="minorHAnsi" w:cstheme="minorHAnsi"/>
          <w:b w:val="0"/>
          <w:i w:val="0"/>
          <w:sz w:val="16"/>
          <w:szCs w:val="16"/>
        </w:rPr>
      </w:pPr>
      <w:bookmarkStart w:id="38" w:name="bookmark37"/>
      <w:bookmarkStart w:id="39" w:name="_Toc39600224"/>
      <w:r w:rsidRPr="00BC3A56">
        <w:rPr>
          <w:rStyle w:val="3a"/>
          <w:rFonts w:asciiTheme="minorHAnsi" w:hAnsiTheme="minorHAnsi" w:cstheme="minorHAnsi"/>
          <w:color w:val="000000"/>
          <w:sz w:val="16"/>
          <w:szCs w:val="16"/>
        </w:rPr>
        <w:t>Амният</w:t>
      </w:r>
      <w:r>
        <w:rPr>
          <w:rStyle w:val="3a"/>
          <w:rFonts w:asciiTheme="minorHAnsi" w:hAnsiTheme="minorHAnsi" w:cstheme="minorHAnsi"/>
          <w:color w:val="000000"/>
          <w:sz w:val="16"/>
          <w:szCs w:val="16"/>
        </w:rPr>
        <w:t xml:space="preserve"> </w:t>
      </w:r>
      <w:bookmarkEnd w:id="38"/>
      <w:bookmarkEnd w:id="39"/>
    </w:p>
    <w:p w14:paraId="3D64279B" w14:textId="7804621A"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Тибқи банди 1.2.5 дар боло, Бенефитсиар масъулияти таъмини амнияти ашхос ва амволи барои татбиқи лоиҳа сафарбаршударо бар дӯш дорад.</w:t>
      </w:r>
    </w:p>
    <w:p w14:paraId="46504631" w14:textId="5385F594"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Агар қарордод дар минтақаи "афлесун" ё "сурх" тибқи таснифи Вазорати фаронсавӣ дар Аврупо ва корҳои хориҷӣ иҷро карда шавад, Бенефитсиар ба ҳуҷҷатҳои харид талаботи амниятро дохил мекунад. Аз ҷумла, чунин талаботҳо бояд эҳтимолияти бад шудани шароити амниятро дар давраи иҷрои шартнома ба назар гиранд.</w:t>
      </w:r>
    </w:p>
    <w:p w14:paraId="112EC7C0" w14:textId="6D119D5A" w:rsidR="00684565" w:rsidRPr="00BE4F56" w:rsidRDefault="00BC3A56" w:rsidP="00BC3A56">
      <w:pPr>
        <w:pStyle w:val="210"/>
        <w:snapToGrid w:val="0"/>
        <w:spacing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Бо ин мақсад, дар мавриди тендерҳои байналмилалии харид, </w:t>
      </w:r>
      <w:r>
        <w:rPr>
          <w:rStyle w:val="28"/>
          <w:rFonts w:asciiTheme="minorHAnsi" w:hAnsiTheme="minorHAnsi" w:cstheme="minorHAnsi"/>
          <w:color w:val="000000"/>
          <w:sz w:val="16"/>
          <w:szCs w:val="16"/>
        </w:rPr>
        <w:t xml:space="preserve">ФАР </w:t>
      </w:r>
      <w:r w:rsidRPr="00BC3A56">
        <w:rPr>
          <w:rStyle w:val="28"/>
          <w:rFonts w:asciiTheme="minorHAnsi" w:hAnsiTheme="minorHAnsi" w:cstheme="minorHAnsi"/>
          <w:color w:val="000000"/>
          <w:sz w:val="16"/>
          <w:szCs w:val="16"/>
        </w:rPr>
        <w:t>талаботи ҳадди ақали амниятро, ки дар ҳуҷҷатҳои стандартии харид мутобиқи банди 1.2.2 оварда шудааст, таъмин менамояд. баландтар. Бенефитсиар барои илова кардани муқаррароти сахттар масъул аст, агар он вобаста ба матн зарур бошад</w:t>
      </w:r>
      <w:r w:rsidR="00684565" w:rsidRPr="00BE4F56">
        <w:rPr>
          <w:rStyle w:val="28"/>
          <w:rFonts w:asciiTheme="minorHAnsi" w:hAnsiTheme="minorHAnsi" w:cstheme="minorHAnsi"/>
          <w:color w:val="000000"/>
          <w:sz w:val="16"/>
          <w:szCs w:val="16"/>
        </w:rPr>
        <w:t>.</w:t>
      </w:r>
    </w:p>
    <w:p w14:paraId="4AB1D469" w14:textId="6338F044" w:rsidR="00684565" w:rsidRPr="00BE4F56" w:rsidRDefault="00BC3A56" w:rsidP="00E32CB2">
      <w:pPr>
        <w:pStyle w:val="39"/>
        <w:numPr>
          <w:ilvl w:val="0"/>
          <w:numId w:val="58"/>
        </w:numPr>
        <w:shd w:val="clear" w:color="auto" w:fill="auto"/>
        <w:tabs>
          <w:tab w:val="left" w:pos="610"/>
        </w:tabs>
        <w:spacing w:after="94" w:line="190" w:lineRule="exact"/>
        <w:ind w:right="38"/>
        <w:rPr>
          <w:rFonts w:asciiTheme="minorHAnsi" w:hAnsiTheme="minorHAnsi" w:cstheme="minorHAnsi"/>
          <w:b w:val="0"/>
          <w:sz w:val="16"/>
          <w:szCs w:val="16"/>
        </w:rPr>
      </w:pPr>
      <w:bookmarkStart w:id="40" w:name="bookmark39"/>
      <w:r w:rsidRPr="00BC3A56">
        <w:rPr>
          <w:rStyle w:val="38"/>
          <w:rFonts w:asciiTheme="minorHAnsi" w:hAnsiTheme="minorHAnsi" w:cstheme="minorHAnsi"/>
          <w:color w:val="000000"/>
          <w:sz w:val="16"/>
          <w:szCs w:val="16"/>
        </w:rPr>
        <w:t>Санҷишҳо аз ҷониби</w:t>
      </w:r>
      <w:r>
        <w:rPr>
          <w:rStyle w:val="38"/>
          <w:rFonts w:asciiTheme="minorHAnsi" w:hAnsiTheme="minorHAnsi" w:cstheme="minorHAnsi"/>
          <w:color w:val="000000"/>
          <w:sz w:val="16"/>
          <w:szCs w:val="16"/>
        </w:rPr>
        <w:t xml:space="preserve"> </w:t>
      </w:r>
      <w:r w:rsidR="00684565" w:rsidRPr="00BE4F56">
        <w:rPr>
          <w:rStyle w:val="38"/>
          <w:rFonts w:asciiTheme="minorHAnsi" w:hAnsiTheme="minorHAnsi" w:cstheme="minorHAnsi"/>
          <w:color w:val="000000"/>
          <w:sz w:val="16"/>
          <w:szCs w:val="16"/>
        </w:rPr>
        <w:t>ФАР</w:t>
      </w:r>
      <w:bookmarkEnd w:id="40"/>
    </w:p>
    <w:p w14:paraId="232E9ACF" w14:textId="2DF8C6EF" w:rsidR="00684565" w:rsidRPr="00BE4F56" w:rsidRDefault="00BC3A56" w:rsidP="00E32CB2">
      <w:pPr>
        <w:pStyle w:val="210"/>
        <w:shd w:val="clear" w:color="auto" w:fill="auto"/>
        <w:snapToGrid w:val="0"/>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Тибқи моддаи 1.2.5, бенефитсиар дар ниҳоят ба раванди харид ҷавобгар аст. Аммо,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тасдиқ мекунад, ки дар раванди харид шартҳои зарурии шаффофият, одилона, сарфакорона ва самарабахшӣ риоя карда мешаванд</w:t>
      </w:r>
      <w:r w:rsidR="00684565" w:rsidRPr="00BE4F56">
        <w:rPr>
          <w:rStyle w:val="28"/>
          <w:rFonts w:asciiTheme="minorHAnsi" w:hAnsiTheme="minorHAnsi" w:cstheme="minorHAnsi"/>
          <w:color w:val="000000"/>
          <w:sz w:val="16"/>
          <w:szCs w:val="16"/>
        </w:rPr>
        <w:t>.</w:t>
      </w:r>
    </w:p>
    <w:p w14:paraId="4DF5C8CC" w14:textId="4EADCF2B" w:rsidR="00684565" w:rsidRPr="00BE4F56" w:rsidRDefault="00BC3A56" w:rsidP="00E32CB2">
      <w:pPr>
        <w:pStyle w:val="3b"/>
        <w:keepNext/>
        <w:keepLines/>
        <w:numPr>
          <w:ilvl w:val="0"/>
          <w:numId w:val="55"/>
        </w:numPr>
        <w:shd w:val="clear" w:color="auto" w:fill="auto"/>
        <w:tabs>
          <w:tab w:val="left" w:pos="610"/>
        </w:tabs>
        <w:spacing w:after="92" w:line="200" w:lineRule="exact"/>
        <w:ind w:right="38" w:firstLine="0"/>
        <w:rPr>
          <w:rFonts w:asciiTheme="minorHAnsi" w:hAnsiTheme="minorHAnsi" w:cstheme="minorHAnsi"/>
          <w:b w:val="0"/>
          <w:i w:val="0"/>
          <w:iCs w:val="0"/>
          <w:sz w:val="16"/>
          <w:szCs w:val="16"/>
        </w:rPr>
      </w:pPr>
      <w:bookmarkStart w:id="41" w:name="bookmark40"/>
      <w:bookmarkStart w:id="42" w:name="_Toc39600225"/>
      <w:r w:rsidRPr="00BC3A56">
        <w:rPr>
          <w:rStyle w:val="3a"/>
          <w:rFonts w:asciiTheme="minorHAnsi" w:hAnsiTheme="minorHAnsi" w:cstheme="minorHAnsi"/>
          <w:color w:val="000000"/>
          <w:sz w:val="16"/>
          <w:szCs w:val="16"/>
        </w:rPr>
        <w:t>Нақшаи харид</w:t>
      </w:r>
      <w:r>
        <w:rPr>
          <w:rStyle w:val="3a"/>
          <w:rFonts w:asciiTheme="minorHAnsi" w:hAnsiTheme="minorHAnsi" w:cstheme="minorHAnsi"/>
          <w:color w:val="000000"/>
          <w:sz w:val="16"/>
          <w:szCs w:val="16"/>
        </w:rPr>
        <w:t xml:space="preserve"> </w:t>
      </w:r>
      <w:bookmarkEnd w:id="41"/>
      <w:bookmarkEnd w:id="42"/>
    </w:p>
    <w:p w14:paraId="1A860672" w14:textId="3A3C9299" w:rsidR="00BC3A56" w:rsidRPr="00BC3A56" w:rsidRDefault="00BC3A56" w:rsidP="00BC3A56">
      <w:pPr>
        <w:pStyle w:val="210"/>
        <w:snapToGrid w:val="0"/>
        <w:spacing w:after="180"/>
        <w:ind w:right="40" w:firstLine="0"/>
        <w:rPr>
          <w:rStyle w:val="28"/>
          <w:rFonts w:asciiTheme="minorHAnsi" w:hAnsiTheme="minorHAnsi" w:cstheme="minorHAnsi"/>
          <w:color w:val="000000"/>
          <w:spacing w:val="-6"/>
          <w:sz w:val="16"/>
          <w:szCs w:val="16"/>
        </w:rPr>
      </w:pPr>
      <w:r w:rsidRPr="00BC3A56">
        <w:rPr>
          <w:rStyle w:val="28"/>
          <w:rFonts w:asciiTheme="minorHAnsi" w:hAnsiTheme="minorHAnsi" w:cstheme="minorHAnsi"/>
          <w:color w:val="000000"/>
          <w:spacing w:val="-6"/>
          <w:sz w:val="16"/>
          <w:szCs w:val="16"/>
        </w:rPr>
        <w:t xml:space="preserve">Ҳамчун як қисми тартибдиҳии лоиҳа, Бенефитсиар вазифадор аст, ки Нақшаи харидро таҳия намояд, ки тартиби харидро барои шартномаҳое, ки дар доираи лоиҳаи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маблағгузорӣ карда мешаванд, муайян мекунад. Чунин нақша бояд ҳадди аққал 18 моҳи аввали лоиҳаро фаро гирад ва дар мавриди зарурӣ пас аз он таҷдид карда шавад. Он барои ҳар як шартнома маълумоти зеринро нишон медиҳад: ном ва намуди шартнома, маблағи тахмини он, навъи озмуни озмун, тартиби харид, усули интихоби номзадҳо, навъи санҷиши талаботҳои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мӯҳлатҳои пешбинишудаи анҷомёбии марҳилаҳои асосии ҷараёни харид ва иҷрои шартнома. Нақшаи намунаҳои харидро дар вебсайти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пайдо кардан мумкин аст.</w:t>
      </w:r>
    </w:p>
    <w:p w14:paraId="22B212FD" w14:textId="77777777" w:rsidR="00BC3A56" w:rsidRPr="00BC3A56" w:rsidRDefault="00BC3A56" w:rsidP="00BC3A56">
      <w:pPr>
        <w:pStyle w:val="210"/>
        <w:snapToGrid w:val="0"/>
        <w:spacing w:after="180"/>
        <w:ind w:right="40" w:firstLine="0"/>
        <w:rPr>
          <w:rStyle w:val="28"/>
          <w:rFonts w:asciiTheme="minorHAnsi" w:hAnsiTheme="minorHAnsi" w:cstheme="minorHAnsi"/>
          <w:color w:val="000000"/>
          <w:spacing w:val="-6"/>
          <w:sz w:val="16"/>
          <w:szCs w:val="16"/>
        </w:rPr>
      </w:pPr>
      <w:r w:rsidRPr="00BC3A56">
        <w:rPr>
          <w:rStyle w:val="28"/>
          <w:rFonts w:asciiTheme="minorHAnsi" w:hAnsiTheme="minorHAnsi" w:cstheme="minorHAnsi"/>
          <w:color w:val="000000"/>
          <w:spacing w:val="-6"/>
          <w:sz w:val="16"/>
          <w:szCs w:val="16"/>
        </w:rPr>
        <w:t>Мутобиқи муқаррароти банди 1.6.2 дар зер, ин ҳуҷҷат, ки барои ташкил ва банақшагирии фаъолиятҳои харидорӣ дар сатҳи баланд ниҳоят муҳим аст, дар ҳолати қабл аз қабули Эъломия оид ба рад нашудани эътибор эътибор пайдо мекунад; Чунин изҳорот бояд барои ҳар як версияи нав қабул карда шавад.</w:t>
      </w:r>
    </w:p>
    <w:p w14:paraId="248F4A01" w14:textId="6EC4E40D" w:rsidR="00BC3A56" w:rsidRPr="00BC3A56" w:rsidRDefault="00BC3A56" w:rsidP="00BC3A56">
      <w:pPr>
        <w:pStyle w:val="210"/>
        <w:snapToGrid w:val="0"/>
        <w:spacing w:after="180"/>
        <w:ind w:right="40" w:firstLine="0"/>
        <w:rPr>
          <w:rStyle w:val="28"/>
          <w:rFonts w:asciiTheme="minorHAnsi" w:hAnsiTheme="minorHAnsi" w:cstheme="minorHAnsi"/>
          <w:color w:val="000000"/>
          <w:spacing w:val="-6"/>
          <w:sz w:val="16"/>
          <w:szCs w:val="16"/>
        </w:rPr>
      </w:pPr>
      <w:r w:rsidRPr="00BC3A56">
        <w:rPr>
          <w:rStyle w:val="28"/>
          <w:rFonts w:asciiTheme="minorHAnsi" w:hAnsiTheme="minorHAnsi" w:cstheme="minorHAnsi"/>
          <w:color w:val="000000"/>
          <w:spacing w:val="-6"/>
          <w:sz w:val="16"/>
          <w:szCs w:val="16"/>
        </w:rPr>
        <w:t xml:space="preserve">Бенефитсиар уҳдадор аст, ки Нақшаи харидро, ки аз ҷониби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дар Эъломия рад карда шудааст, татбиқ намояд.</w:t>
      </w:r>
    </w:p>
    <w:p w14:paraId="2816D6E4" w14:textId="6052C9CE" w:rsidR="00BC3A56" w:rsidRPr="00BC3A56" w:rsidRDefault="00BC3A56" w:rsidP="00BC3A56">
      <w:pPr>
        <w:pStyle w:val="210"/>
        <w:snapToGrid w:val="0"/>
        <w:spacing w:after="180"/>
        <w:ind w:right="40" w:firstLine="0"/>
        <w:rPr>
          <w:rStyle w:val="28"/>
          <w:rFonts w:asciiTheme="minorHAnsi" w:hAnsiTheme="minorHAnsi" w:cstheme="minorHAnsi"/>
          <w:color w:val="000000"/>
          <w:spacing w:val="-6"/>
          <w:sz w:val="16"/>
          <w:szCs w:val="16"/>
        </w:rPr>
      </w:pPr>
      <w:r w:rsidRPr="00BC3A56">
        <w:rPr>
          <w:rStyle w:val="28"/>
          <w:rFonts w:asciiTheme="minorHAnsi" w:hAnsiTheme="minorHAnsi" w:cstheme="minorHAnsi"/>
          <w:color w:val="000000"/>
          <w:spacing w:val="-6"/>
          <w:sz w:val="16"/>
          <w:szCs w:val="16"/>
        </w:rPr>
        <w:t xml:space="preserve">Дар мавриди як лоиҳаи калон бо иштироки якчанд қарордодҳои калон, ки тавассути озмунҳои озмунӣ ба даст оварда шудаанд, Бенефитсиар бояд маълумоти дар Нақшаи хариди аз ҷониби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тасдиқшуда дар эълони умумии харидро дар бар гирад. Ин овехтан ба шаффофият мусоидат мекунад ва ба довталабон, довталабон ё мушовирони имконпазир имкон медиҳад, ки барои нашри эъломияи мушаххас дар бораи харид омода шаванд. Нашрия тибқи муқаррароти моддаи 1.2.6 амалӣ карда мешавад.</w:t>
      </w:r>
    </w:p>
    <w:p w14:paraId="124D138F" w14:textId="6E102838" w:rsidR="00684565" w:rsidRPr="00BE4F56" w:rsidRDefault="00BC3A56" w:rsidP="00BC3A56">
      <w:pPr>
        <w:pStyle w:val="210"/>
        <w:snapToGrid w:val="0"/>
        <w:spacing w:after="180"/>
        <w:ind w:right="40" w:firstLine="0"/>
        <w:rPr>
          <w:rStyle w:val="28"/>
          <w:rFonts w:asciiTheme="minorHAnsi" w:hAnsiTheme="minorHAnsi" w:cstheme="minorHAnsi"/>
          <w:color w:val="000000"/>
          <w:spacing w:val="-5"/>
          <w:sz w:val="16"/>
          <w:szCs w:val="16"/>
        </w:rPr>
      </w:pPr>
      <w:r w:rsidRPr="00BC3A56">
        <w:rPr>
          <w:rStyle w:val="28"/>
          <w:rFonts w:asciiTheme="minorHAnsi" w:hAnsiTheme="minorHAnsi" w:cstheme="minorHAnsi"/>
          <w:color w:val="000000"/>
          <w:spacing w:val="-6"/>
          <w:sz w:val="16"/>
          <w:szCs w:val="16"/>
        </w:rPr>
        <w:t xml:space="preserve">Ғайр аз он, агар дар Созишномаи маблағгузорӣ тартиби дигаре пешбинӣ нашуда бошад, Бенефитсиар ба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иҷозат медиҳад, ки ба шахсони сеюм маълумоти дар Нақшаи харид дар бораи шартномаҳо эълоншаванда пешниҳод кунад, алахусус мутобиқи ӯҳдадориҳои </w:t>
      </w:r>
      <w:r>
        <w:rPr>
          <w:rStyle w:val="28"/>
          <w:rFonts w:asciiTheme="minorHAnsi" w:hAnsiTheme="minorHAnsi" w:cstheme="minorHAnsi"/>
          <w:color w:val="000000"/>
          <w:spacing w:val="-6"/>
          <w:sz w:val="16"/>
          <w:szCs w:val="16"/>
        </w:rPr>
        <w:t>ФАР</w:t>
      </w:r>
      <w:r w:rsidRPr="00BC3A56">
        <w:rPr>
          <w:rStyle w:val="28"/>
          <w:rFonts w:asciiTheme="minorHAnsi" w:hAnsiTheme="minorHAnsi" w:cstheme="minorHAnsi"/>
          <w:color w:val="000000"/>
          <w:spacing w:val="-6"/>
          <w:sz w:val="16"/>
          <w:szCs w:val="16"/>
        </w:rPr>
        <w:t xml:space="preserve"> оид ба огоҳонидани Ташкилоти Ҳамкориҳои Иқтисодӣ ва Рушд (OECD) / Кумита. Кўмаки Рушд (DAC) оид ба маблағгузорӣ, ки метавонад ҳамчун Расми </w:t>
      </w:r>
      <w:r w:rsidRPr="00BC3A56">
        <w:rPr>
          <w:rStyle w:val="28"/>
          <w:rFonts w:asciiTheme="minorHAnsi" w:hAnsiTheme="minorHAnsi" w:cstheme="minorHAnsi"/>
          <w:color w:val="000000"/>
          <w:spacing w:val="-6"/>
          <w:sz w:val="16"/>
          <w:szCs w:val="16"/>
        </w:rPr>
        <w:lastRenderedPageBreak/>
        <w:t>Кўмаки Рушд (ODA) гурӯҳбандӣ карда шавад</w:t>
      </w:r>
      <w:r w:rsidR="00684565" w:rsidRPr="00BE4F56">
        <w:rPr>
          <w:rStyle w:val="28"/>
          <w:rFonts w:asciiTheme="minorHAnsi" w:hAnsiTheme="minorHAnsi" w:cstheme="minorHAnsi"/>
          <w:color w:val="000000"/>
          <w:spacing w:val="-5"/>
          <w:sz w:val="16"/>
          <w:szCs w:val="16"/>
        </w:rPr>
        <w:t>).</w:t>
      </w:r>
    </w:p>
    <w:p w14:paraId="31F4013C" w14:textId="34867D1F" w:rsidR="00684565" w:rsidRPr="00BE4F56" w:rsidRDefault="00BC3A56" w:rsidP="00E32CB2">
      <w:pPr>
        <w:pStyle w:val="3b"/>
        <w:keepNext/>
        <w:keepLines/>
        <w:numPr>
          <w:ilvl w:val="0"/>
          <w:numId w:val="55"/>
        </w:numPr>
        <w:shd w:val="clear" w:color="auto" w:fill="auto"/>
        <w:tabs>
          <w:tab w:val="left" w:pos="572"/>
        </w:tabs>
        <w:spacing w:after="92" w:line="200" w:lineRule="exact"/>
        <w:ind w:right="38" w:firstLine="0"/>
        <w:rPr>
          <w:rStyle w:val="3a"/>
          <w:rFonts w:asciiTheme="minorHAnsi" w:hAnsiTheme="minorHAnsi" w:cstheme="minorHAnsi"/>
          <w:b/>
          <w:i/>
          <w:sz w:val="16"/>
          <w:szCs w:val="16"/>
        </w:rPr>
      </w:pPr>
      <w:bookmarkStart w:id="43" w:name="_Toc39600226"/>
      <w:bookmarkStart w:id="44" w:name="bookmark42"/>
      <w:r w:rsidRPr="00BC3A56">
        <w:rPr>
          <w:rStyle w:val="3a"/>
          <w:rFonts w:asciiTheme="minorHAnsi" w:hAnsiTheme="minorHAnsi" w:cstheme="minorHAnsi"/>
          <w:color w:val="000000"/>
          <w:sz w:val="16"/>
          <w:szCs w:val="16"/>
        </w:rPr>
        <w:t>Эъломия оид ба раднашаванда - санҷиши пешакӣ</w:t>
      </w:r>
      <w:r>
        <w:rPr>
          <w:rStyle w:val="3a"/>
          <w:rFonts w:asciiTheme="minorHAnsi" w:hAnsiTheme="minorHAnsi" w:cstheme="minorHAnsi"/>
          <w:color w:val="000000"/>
          <w:sz w:val="16"/>
          <w:szCs w:val="16"/>
        </w:rPr>
        <w:t xml:space="preserve"> </w:t>
      </w:r>
      <w:bookmarkEnd w:id="43"/>
    </w:p>
    <w:bookmarkEnd w:id="44"/>
    <w:p w14:paraId="1BFE2525" w14:textId="302365DB" w:rsidR="00BC3A56" w:rsidRPr="00BC3A56" w:rsidRDefault="00BC3A56" w:rsidP="00BC3A56">
      <w:pPr>
        <w:pStyle w:val="210"/>
        <w:spacing w:after="12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 xml:space="preserve">Агар Фонди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дар бораи Бенефитсиар тартиби дигаре огоҳ накарда бошад, ФА</w:t>
      </w:r>
      <w:r>
        <w:rPr>
          <w:rStyle w:val="28"/>
          <w:rFonts w:asciiTheme="minorHAnsi" w:hAnsiTheme="minorHAnsi" w:cstheme="minorHAnsi"/>
          <w:color w:val="000000"/>
          <w:sz w:val="16"/>
          <w:szCs w:val="16"/>
        </w:rPr>
        <w:t>Р</w:t>
      </w:r>
      <w:r w:rsidRPr="00BC3A56">
        <w:rPr>
          <w:rStyle w:val="28"/>
          <w:rFonts w:asciiTheme="minorHAnsi" w:hAnsiTheme="minorHAnsi" w:cstheme="minorHAnsi"/>
          <w:color w:val="000000"/>
          <w:sz w:val="16"/>
          <w:szCs w:val="16"/>
        </w:rPr>
        <w:t xml:space="preserve"> баррасии пешакии ҷараёни харидро, ки аз ҷониби Фонди маблағгузории Фонди маблағгузорӣ карда мешавад, мегузаронад ва дар сурати аз ҷониби Бенефитсиар ин Дастурамал риоя кардани онҳо, Эътироз надорад.</w:t>
      </w:r>
    </w:p>
    <w:p w14:paraId="4892EDF4" w14:textId="720F8F22" w:rsidR="00684565" w:rsidRPr="00BE4F56" w:rsidRDefault="00BC3A56" w:rsidP="00BC3A56">
      <w:pPr>
        <w:pStyle w:val="210"/>
        <w:spacing w:after="120"/>
        <w:ind w:right="38" w:firstLine="0"/>
        <w:rPr>
          <w:rStyle w:val="28"/>
          <w:rFonts w:asciiTheme="minorHAnsi" w:hAnsiTheme="minorHAnsi" w:cstheme="minorHAnsi"/>
          <w:color w:val="000000"/>
          <w:spacing w:val="-4"/>
          <w:sz w:val="16"/>
          <w:szCs w:val="16"/>
        </w:rPr>
      </w:pPr>
      <w:r w:rsidRPr="00BC3A56">
        <w:rPr>
          <w:rStyle w:val="28"/>
          <w:rFonts w:asciiTheme="minorHAnsi" w:hAnsiTheme="minorHAnsi" w:cstheme="minorHAnsi"/>
          <w:color w:val="000000"/>
          <w:sz w:val="16"/>
          <w:szCs w:val="16"/>
        </w:rPr>
        <w:t xml:space="preserve">Бо назардошти ин, қабл аз ҷойгиркунии маълумот дар бораи озмун дар соҳаи оммавӣ ё огоҳ кардани шахсони сеюм ва агар дар қонунгузории амалкунанда нисбат ба Бенефитсиар тартиби дигаре пешбинӣ нашуда бошад, қабл аз тамос бо мақомоти миллии танзимкунанда ё назоратӣ дар соҳаи хариди давлатӣ бо мақсади гирифтани иҷозат, Бенефитсиар бояд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пешниҳод кунад. барои санҷиши пешакӣ (ва додани Эъломияи раднашаванда):</w:t>
      </w:r>
    </w:p>
    <w:p w14:paraId="245F2E43" w14:textId="0F657434" w:rsidR="00BC3A56" w:rsidRPr="00BC3A56" w:rsidRDefault="00684565" w:rsidP="00BC3A56">
      <w:pPr>
        <w:pStyle w:val="210"/>
        <w:tabs>
          <w:tab w:val="left" w:pos="567"/>
        </w:tabs>
        <w:spacing w:after="120"/>
        <w:ind w:right="38" w:firstLine="0"/>
        <w:rPr>
          <w:rStyle w:val="28"/>
          <w:rFonts w:asciiTheme="minorHAnsi" w:hAnsiTheme="minorHAnsi" w:cstheme="minorHAnsi"/>
          <w:color w:val="000000"/>
          <w:sz w:val="16"/>
          <w:szCs w:val="16"/>
        </w:rPr>
      </w:pPr>
      <w:r w:rsidRPr="00BE4F56">
        <w:rPr>
          <w:rStyle w:val="28"/>
          <w:rFonts w:asciiTheme="minorHAnsi" w:hAnsiTheme="minorHAnsi" w:cstheme="minorHAnsi"/>
          <w:color w:val="000000"/>
          <w:sz w:val="16"/>
          <w:szCs w:val="16"/>
        </w:rPr>
        <w:t xml:space="preserve">a) </w:t>
      </w:r>
      <w:r w:rsidRPr="00BE4F56">
        <w:rPr>
          <w:rStyle w:val="28"/>
          <w:rFonts w:asciiTheme="minorHAnsi" w:hAnsiTheme="minorHAnsi" w:cstheme="minorHAnsi"/>
          <w:color w:val="000000"/>
          <w:sz w:val="16"/>
          <w:szCs w:val="16"/>
        </w:rPr>
        <w:tab/>
      </w:r>
      <w:r w:rsidR="00BC3A56">
        <w:rPr>
          <w:rStyle w:val="28"/>
          <w:rFonts w:asciiTheme="minorHAnsi" w:hAnsiTheme="minorHAnsi" w:cstheme="minorHAnsi"/>
          <w:color w:val="000000"/>
          <w:sz w:val="16"/>
          <w:szCs w:val="16"/>
        </w:rPr>
        <w:t>н</w:t>
      </w:r>
      <w:r w:rsidR="00BC3A56" w:rsidRPr="00BC3A56">
        <w:rPr>
          <w:rStyle w:val="28"/>
          <w:rFonts w:asciiTheme="minorHAnsi" w:hAnsiTheme="minorHAnsi" w:cstheme="minorHAnsi"/>
          <w:color w:val="000000"/>
          <w:sz w:val="16"/>
          <w:szCs w:val="16"/>
        </w:rPr>
        <w:t>ақшаи харид;</w:t>
      </w:r>
    </w:p>
    <w:p w14:paraId="727E96CE"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 дархост дар бораи изҳори ҳавасмандӣ (дар мавриди зарурӣ) барои тартиб додани рӯйхати мухтасари мушовирон;</w:t>
      </w:r>
    </w:p>
    <w:p w14:paraId="7D6C5BD6"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в) даъватнома ҷиҳати иштирок дар пешакии тахассусӣ, ҳуҷҷатҳои марбут ба баррасии пешакӣ (дар сурати мавҷуд будани марҳилаи пешакии тахассусӣ);</w:t>
      </w:r>
    </w:p>
    <w:p w14:paraId="410C1C73"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г) ҳисобот дар бораи арзёбии дархостҳои тендерии гирифташуда (дар ҳолати пешакии тахассусӣ ё дархост оид ба изҳори ҳавасмандӣ), инчунин рӯйхати довталабон ё мушовирон, ки барои иштирок дар марҳилаи ояндаи тендери дахлдор даъват шудаанд, дархости пешниҳодҳо ё дархости нархномаҳо;</w:t>
      </w:r>
    </w:p>
    <w:p w14:paraId="08AC3D6D"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д) ҳуҷҷатҳои тендерӣ, дархости пешниҳодҳо ё дархости нархнома.</w:t>
      </w:r>
    </w:p>
    <w:p w14:paraId="52BD2350" w14:textId="1F2BEF9F"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е) гузориши муфассал оид ба арзёбӣ ва муқоисаи дархостҳои тендерӣ, дархостҳо ё нархномаҳои гирифташуда, аз ҷумла тавсияҳо оид ба интихоби ғолиби тендери озмун. Агар раванди арзёбӣ дар ду марҳила сурат гирад ва дархостҳо ё пешниҳодҳо дар ду лифофаи алоҳида пешниҳод карда шаванд (яке барои пешниҳоди техникӣ ва дигаре барои пешниҳоди молиявӣ), Эъломия оид ба рад кардани пешниҳод ду маротиба аз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дархост карда мешавад: нисбати натиҷаҳои арзёбии пешниҳодҳои техникӣ ва дар бораи номзадҳои тавсияшудаи ғолиби озмун пас аз кушодан ва арзёбии пешниҳоди молиявӣ. Инчунин, нусхаи дархост, пешниҳод ё нархномаи довталаб ё мушовир барои ғолиб дар тендер ва бастани шартнома тавсия дода мешавад (бо Эъломияи боэътимоди имзошуда) ба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интиқол дода мешавад. Ғайр аз ин,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ҳуқуқ дорад аз Бенефитсиар дар бораи ҳама дархостҳо, дархостҳо ва нархҳо маълумот гирад;</w:t>
      </w:r>
    </w:p>
    <w:p w14:paraId="59566854" w14:textId="08895F6C"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ж) қарор дар бораи бекор кардани озмуни озмун ва беэътибор донистани он</w:t>
      </w: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(дар мавридҳои имконпазир);</w:t>
      </w:r>
    </w:p>
    <w:p w14:paraId="62ED5606"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з) нусхаи пешакии шартнома, инчунин дархост барои ҷойгиркунии фармоиш (бо Изҳороти якпорчагии имзошуда) (то имзо шудан);</w:t>
      </w:r>
    </w:p>
    <w:p w14:paraId="460A1984"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i) ҳама гуна тағиротҳои минбаъда ба шартнома (дар ҳолати зарурӣ); ва</w:t>
      </w:r>
    </w:p>
    <w:p w14:paraId="7EE163CC" w14:textId="69E37DAC" w:rsidR="00684565" w:rsidRPr="00BE4F56" w:rsidRDefault="00BC3A56" w:rsidP="00BC3A56">
      <w:pPr>
        <w:pStyle w:val="210"/>
        <w:tabs>
          <w:tab w:val="left" w:pos="567"/>
        </w:tabs>
        <w:spacing w:after="120"/>
        <w:ind w:right="38" w:firstLine="0"/>
        <w:rPr>
          <w:rFonts w:asciiTheme="minorHAnsi" w:hAnsiTheme="minorHAnsi" w:cstheme="minorHAnsi"/>
          <w:sz w:val="16"/>
          <w:szCs w:val="16"/>
        </w:rPr>
      </w:pPr>
      <w:r w:rsidRPr="00BC3A56">
        <w:rPr>
          <w:rStyle w:val="28"/>
          <w:rFonts w:asciiTheme="minorHAnsi" w:hAnsiTheme="minorHAnsi" w:cstheme="minorHAnsi"/>
          <w:color w:val="000000"/>
          <w:sz w:val="16"/>
          <w:szCs w:val="16"/>
        </w:rPr>
        <w:t>к) ҳама гуна тағирот ва иловаҳо ба ҳама гуна ҳуҷҷатҳои дар а) - i) дар боло номбаршуда бояд бо Изҳороти радкунии эътирозҳо тасдиқ карда шаванд (дар мавридҳои мувофиқ)</w:t>
      </w:r>
      <w:r w:rsidR="00684565" w:rsidRPr="00BE4F56">
        <w:rPr>
          <w:rFonts w:asciiTheme="minorHAnsi" w:hAnsiTheme="minorHAnsi" w:cstheme="minorHAnsi"/>
          <w:sz w:val="16"/>
          <w:szCs w:val="16"/>
        </w:rPr>
        <w:t>.</w:t>
      </w:r>
    </w:p>
    <w:p w14:paraId="27BE7AED" w14:textId="63855BC2" w:rsidR="00684565" w:rsidRPr="00BE4F56" w:rsidRDefault="00684565" w:rsidP="00E32CB2">
      <w:pPr>
        <w:pStyle w:val="210"/>
        <w:shd w:val="clear" w:color="auto" w:fill="auto"/>
        <w:tabs>
          <w:tab w:val="left" w:pos="567"/>
        </w:tabs>
        <w:spacing w:before="0" w:after="160"/>
        <w:ind w:right="38" w:firstLine="0"/>
        <w:rPr>
          <w:rFonts w:asciiTheme="minorHAnsi" w:hAnsiTheme="minorHAnsi" w:cstheme="minorHAnsi"/>
          <w:sz w:val="16"/>
          <w:szCs w:val="16"/>
        </w:rPr>
      </w:pPr>
      <w:r w:rsidRPr="00BE4F56">
        <w:rPr>
          <w:rFonts w:asciiTheme="minorHAnsi" w:hAnsiTheme="minorHAnsi" w:cstheme="minorHAnsi"/>
          <w:noProof/>
          <w:sz w:val="16"/>
          <w:szCs w:val="16"/>
          <w:lang w:eastAsia="ru-RU"/>
        </w:rPr>
        <mc:AlternateContent>
          <mc:Choice Requires="wps">
            <w:drawing>
              <wp:anchor distT="0" distB="0" distL="73025" distR="85090" simplePos="0" relativeHeight="251663360" behindDoc="1" locked="0" layoutInCell="1" allowOverlap="1" wp14:anchorId="6E977B21" wp14:editId="445B9042">
                <wp:simplePos x="0" y="0"/>
                <wp:positionH relativeFrom="margin">
                  <wp:posOffset>78740</wp:posOffset>
                </wp:positionH>
                <wp:positionV relativeFrom="paragraph">
                  <wp:posOffset>389890</wp:posOffset>
                </wp:positionV>
                <wp:extent cx="5645150" cy="1189355"/>
                <wp:effectExtent l="0" t="0" r="6350" b="444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646C" w14:textId="70B1D5CD" w:rsidR="00CF327D" w:rsidRPr="00BC3A56" w:rsidRDefault="00CF327D"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rPr>
                                <w:rFonts w:asciiTheme="minorHAnsi" w:hAnsiTheme="minorHAnsi"/>
                                <w:sz w:val="16"/>
                                <w:szCs w:val="16"/>
                              </w:rPr>
                            </w:pPr>
                            <w:r w:rsidRPr="00BC3A56">
                              <w:rPr>
                                <w:rStyle w:val="2Exact2"/>
                                <w:rFonts w:asciiTheme="minorHAnsi" w:hAnsiTheme="minorHAnsi"/>
                                <w:color w:val="000000"/>
                                <w:sz w:val="16"/>
                                <w:szCs w:val="16"/>
                              </w:rPr>
                              <w:br/>
                            </w:r>
                            <w:r w:rsidR="00BC3A56" w:rsidRPr="00BC3A56">
                              <w:rPr>
                                <w:rStyle w:val="2Exact2"/>
                                <w:rFonts w:asciiTheme="minorHAnsi" w:hAnsiTheme="minorHAnsi"/>
                                <w:color w:val="000000"/>
                                <w:sz w:val="16"/>
                                <w:szCs w:val="16"/>
                              </w:rPr>
                              <w:t>Изҳороти пешакӣ оид ба ҳеҷ гуна радкунӣ.</w:t>
                            </w:r>
                          </w:p>
                          <w:p w14:paraId="1CB48098" w14:textId="2A5ACC0E" w:rsidR="00CF327D" w:rsidRPr="00BC3A56" w:rsidRDefault="00BC3A56"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rFonts w:asciiTheme="minorHAnsi" w:hAnsiTheme="minorHAnsi"/>
                                <w:color w:val="000000"/>
                                <w:spacing w:val="-4"/>
                                <w:sz w:val="16"/>
                                <w:szCs w:val="16"/>
                              </w:rPr>
                            </w:pPr>
                            <w:r w:rsidRPr="00BC3A56">
                              <w:rPr>
                                <w:rStyle w:val="2Exact"/>
                                <w:rFonts w:asciiTheme="minorHAnsi" w:hAnsiTheme="minorHAnsi"/>
                                <w:color w:val="000000"/>
                                <w:spacing w:val="-4"/>
                                <w:sz w:val="16"/>
                                <w:szCs w:val="16"/>
                              </w:rPr>
                              <w:t>Вақте ки раванди харид қабл аз имзои Созишномаи маблағгузории дахлдор оғоз мегардад, ФАР метавонад бо дархости Бенефитсиар Эъломияи қаблиро рад кунад, ки он бо маблағгузории ФАР эътибор пайдо мекунад. Чунин изҳорот ба ҳеҷ ваҷҳ ба ФАР ӯҳдадорӣ оид ба маблағгузории шартнома, ки танҳо дар сурати ба имзо расонидани Созишномаи маблағгузорӣ дода мешавад, ба дӯш намегирад.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2pt;margin-top:30.7pt;width:444.5pt;height:93.65pt;z-index:-251653120;visibility:visible;mso-wrap-style:square;mso-width-percent:0;mso-height-percent:0;mso-wrap-distance-left:5.7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" filled="f" stroked="f">
                <v:path arrowok="t"/>
                <v:textbox inset="0,0,0,0">
                  <w:txbxContent>
                    <w:p w14:paraId="7D57646C" w14:textId="70B1D5CD" w:rsidR="00CF327D" w:rsidRPr="00BC3A56" w:rsidRDefault="00CF327D"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rPr>
                          <w:rFonts w:asciiTheme="minorHAnsi" w:hAnsiTheme="minorHAnsi"/>
                          <w:sz w:val="16"/>
                          <w:szCs w:val="16"/>
                        </w:rPr>
                      </w:pPr>
                      <w:r w:rsidRPr="00BC3A56">
                        <w:rPr>
                          <w:rStyle w:val="2Exact2"/>
                          <w:rFonts w:asciiTheme="minorHAnsi" w:hAnsiTheme="minorHAnsi"/>
                          <w:color w:val="000000"/>
                          <w:sz w:val="16"/>
                          <w:szCs w:val="16"/>
                        </w:rPr>
                        <w:br/>
                      </w:r>
                      <w:r w:rsidR="00BC3A56" w:rsidRPr="00BC3A56">
                        <w:rPr>
                          <w:rStyle w:val="2Exact2"/>
                          <w:rFonts w:asciiTheme="minorHAnsi" w:hAnsiTheme="minorHAnsi"/>
                          <w:color w:val="000000"/>
                          <w:sz w:val="16"/>
                          <w:szCs w:val="16"/>
                        </w:rPr>
                        <w:t xml:space="preserve">Изҳороти пешакӣ оид </w:t>
                      </w:r>
                      <w:proofErr w:type="gramStart"/>
                      <w:r w:rsidR="00BC3A56" w:rsidRPr="00BC3A56">
                        <w:rPr>
                          <w:rStyle w:val="2Exact2"/>
                          <w:rFonts w:asciiTheme="minorHAnsi" w:hAnsiTheme="minorHAnsi"/>
                          <w:color w:val="000000"/>
                          <w:sz w:val="16"/>
                          <w:szCs w:val="16"/>
                        </w:rPr>
                        <w:t>ба</w:t>
                      </w:r>
                      <w:proofErr w:type="gramEnd"/>
                      <w:r w:rsidR="00BC3A56" w:rsidRPr="00BC3A56">
                        <w:rPr>
                          <w:rStyle w:val="2Exact2"/>
                          <w:rFonts w:asciiTheme="minorHAnsi" w:hAnsiTheme="minorHAnsi"/>
                          <w:color w:val="000000"/>
                          <w:sz w:val="16"/>
                          <w:szCs w:val="16"/>
                        </w:rPr>
                        <w:t xml:space="preserve"> ҳеҷ гуна радкунӣ.</w:t>
                      </w:r>
                    </w:p>
                    <w:p w14:paraId="1CB48098" w14:textId="2A5ACC0E" w:rsidR="00CF327D" w:rsidRPr="00BC3A56" w:rsidRDefault="00BC3A56"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rFonts w:asciiTheme="minorHAnsi" w:hAnsiTheme="minorHAnsi"/>
                          <w:color w:val="000000"/>
                          <w:spacing w:val="-4"/>
                          <w:sz w:val="16"/>
                          <w:szCs w:val="16"/>
                        </w:rPr>
                      </w:pPr>
                      <w:proofErr w:type="gramStart"/>
                      <w:r w:rsidRPr="00BC3A56">
                        <w:rPr>
                          <w:rStyle w:val="2Exact"/>
                          <w:rFonts w:asciiTheme="minorHAnsi" w:hAnsiTheme="minorHAnsi"/>
                          <w:color w:val="000000"/>
                          <w:spacing w:val="-4"/>
                          <w:sz w:val="16"/>
                          <w:szCs w:val="16"/>
                        </w:rPr>
                        <w:t>Вақте</w:t>
                      </w:r>
                      <w:proofErr w:type="gramEnd"/>
                      <w:r w:rsidRPr="00BC3A56">
                        <w:rPr>
                          <w:rStyle w:val="2Exact"/>
                          <w:rFonts w:asciiTheme="minorHAnsi" w:hAnsiTheme="minorHAnsi"/>
                          <w:color w:val="000000"/>
                          <w:spacing w:val="-4"/>
                          <w:sz w:val="16"/>
                          <w:szCs w:val="16"/>
                        </w:rPr>
                        <w:t xml:space="preserve"> ки раванди харид қабл аз имзои Созишномаи маблағгузории дахлдор оғоз мегардад, ФАР метавонад бо дархости Бенефитсиар Эъломияи қаблиро рад кунад, ки он бо маблағгузории ФАР эътибор пайдо мекунад. Чунин изҳорот </w:t>
                      </w:r>
                      <w:proofErr w:type="gramStart"/>
                      <w:r w:rsidRPr="00BC3A56">
                        <w:rPr>
                          <w:rStyle w:val="2Exact"/>
                          <w:rFonts w:asciiTheme="minorHAnsi" w:hAnsiTheme="minorHAnsi"/>
                          <w:color w:val="000000"/>
                          <w:spacing w:val="-4"/>
                          <w:sz w:val="16"/>
                          <w:szCs w:val="16"/>
                        </w:rPr>
                        <w:t>ба</w:t>
                      </w:r>
                      <w:proofErr w:type="gramEnd"/>
                      <w:r w:rsidRPr="00BC3A56">
                        <w:rPr>
                          <w:rStyle w:val="2Exact"/>
                          <w:rFonts w:asciiTheme="minorHAnsi" w:hAnsiTheme="minorHAnsi"/>
                          <w:color w:val="000000"/>
                          <w:spacing w:val="-4"/>
                          <w:sz w:val="16"/>
                          <w:szCs w:val="16"/>
                        </w:rPr>
                        <w:t xml:space="preserve"> ҳеҷ ваҷҳ ба ФАР ӯҳдадорӣ оид ба маблағгузории шартнома, ки танҳо дар сурати ба имзо расонидани Созишномаи маблағгузорӣ дода мешавад, ба дӯш намегирад.</w:t>
                      </w:r>
                    </w:p>
                  </w:txbxContent>
                </v:textbox>
                <w10:wrap type="topAndBottom" anchorx="margin"/>
              </v:shape>
            </w:pict>
          </mc:Fallback>
        </mc:AlternateContent>
      </w:r>
      <w:r w:rsidR="00BC3A56" w:rsidRPr="00BC3A56">
        <w:rPr>
          <w:rFonts w:asciiTheme="minorHAnsi" w:hAnsiTheme="minorHAnsi" w:cstheme="minorHAnsi"/>
          <w:noProof/>
          <w:sz w:val="16"/>
          <w:szCs w:val="16"/>
        </w:rPr>
        <w:t xml:space="preserve">Бенефитсиар уҳдадор аст, ки дар бораи ҳама гуна шикоятҳо ё шикоятҳое, ки то оғози расмиёти қатъкунӣ гирифта шудаанд, </w:t>
      </w:r>
      <w:r w:rsidR="00BC3A56">
        <w:rPr>
          <w:rFonts w:asciiTheme="minorHAnsi" w:hAnsiTheme="minorHAnsi" w:cstheme="minorHAnsi"/>
          <w:noProof/>
          <w:sz w:val="16"/>
          <w:szCs w:val="16"/>
        </w:rPr>
        <w:t>ФАР</w:t>
      </w:r>
      <w:r w:rsidR="00BC3A56" w:rsidRPr="00BC3A56">
        <w:rPr>
          <w:rFonts w:asciiTheme="minorHAnsi" w:hAnsiTheme="minorHAnsi" w:cstheme="minorHAnsi"/>
          <w:noProof/>
          <w:sz w:val="16"/>
          <w:szCs w:val="16"/>
        </w:rPr>
        <w:t xml:space="preserve"> огоҳ кунад</w:t>
      </w:r>
      <w:r w:rsidRPr="00BE4F56">
        <w:rPr>
          <w:rFonts w:asciiTheme="minorHAnsi" w:hAnsiTheme="minorHAnsi" w:cstheme="minorHAnsi"/>
          <w:sz w:val="16"/>
          <w:szCs w:val="16"/>
        </w:rPr>
        <w:t>.</w:t>
      </w:r>
    </w:p>
    <w:p w14:paraId="517EACA4" w14:textId="77777777" w:rsidR="00684565" w:rsidRPr="00BE4F56" w:rsidRDefault="00684565" w:rsidP="00E32CB2">
      <w:pPr>
        <w:pStyle w:val="210"/>
        <w:shd w:val="clear" w:color="auto" w:fill="auto"/>
        <w:tabs>
          <w:tab w:val="left" w:pos="572"/>
        </w:tabs>
        <w:spacing w:before="0" w:after="0"/>
        <w:ind w:right="40" w:firstLine="0"/>
        <w:rPr>
          <w:rFonts w:asciiTheme="minorHAnsi" w:hAnsiTheme="minorHAnsi" w:cstheme="minorHAnsi"/>
          <w:b/>
          <w:i/>
          <w:sz w:val="16"/>
          <w:szCs w:val="16"/>
        </w:rPr>
      </w:pPr>
    </w:p>
    <w:p w14:paraId="03B1E18E" w14:textId="7DB29495" w:rsidR="00684565" w:rsidRPr="00BE4F56" w:rsidRDefault="00BC3A56" w:rsidP="00E32CB2">
      <w:pPr>
        <w:pStyle w:val="3b"/>
        <w:keepNext/>
        <w:keepLines/>
        <w:numPr>
          <w:ilvl w:val="0"/>
          <w:numId w:val="55"/>
        </w:numPr>
        <w:shd w:val="clear" w:color="auto" w:fill="auto"/>
        <w:tabs>
          <w:tab w:val="left" w:pos="640"/>
        </w:tabs>
        <w:spacing w:after="92" w:line="200" w:lineRule="exact"/>
        <w:ind w:right="38" w:firstLine="0"/>
        <w:rPr>
          <w:rFonts w:asciiTheme="minorHAnsi" w:hAnsiTheme="minorHAnsi" w:cstheme="minorHAnsi"/>
          <w:b w:val="0"/>
          <w:i w:val="0"/>
          <w:sz w:val="16"/>
          <w:szCs w:val="16"/>
        </w:rPr>
      </w:pPr>
      <w:bookmarkStart w:id="45" w:name="bookmark44"/>
      <w:bookmarkStart w:id="46" w:name="_Toc39600227"/>
      <w:r w:rsidRPr="00BC3A56">
        <w:rPr>
          <w:rStyle w:val="3a"/>
          <w:rFonts w:asciiTheme="minorHAnsi" w:hAnsiTheme="minorHAnsi" w:cstheme="minorHAnsi"/>
          <w:color w:val="000000"/>
          <w:sz w:val="16"/>
          <w:szCs w:val="16"/>
        </w:rPr>
        <w:t>Тафтиши минбаъда</w:t>
      </w:r>
      <w:r>
        <w:rPr>
          <w:rStyle w:val="3a"/>
          <w:rFonts w:asciiTheme="minorHAnsi" w:hAnsiTheme="minorHAnsi" w:cstheme="minorHAnsi"/>
          <w:color w:val="000000"/>
          <w:sz w:val="16"/>
          <w:szCs w:val="16"/>
        </w:rPr>
        <w:t xml:space="preserve"> </w:t>
      </w:r>
      <w:bookmarkEnd w:id="45"/>
      <w:bookmarkEnd w:id="46"/>
    </w:p>
    <w:p w14:paraId="6D82E3A9" w14:textId="1319C495"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 xml:space="preserve">Агар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инро мувофиқи мақсад мешуморад, хусусан дар ҳолатҳое, ки агар лоиҳа якчанд хариди стандартии хурдро барои миқдори кам дар бар гирад, вай метавонад ҳангоми пешниҳоди огоҳинома дар бораи нақшаи харид розӣ набошад, баррасии пешакии расмиёти харидро, ки дар банди 1.6 шарҳ дода шудааст, розӣ кунад. 2 дар боло, баъд аз санҷиш бо истифода аз расмиёти </w:t>
      </w:r>
      <w:r w:rsidRPr="00BC3A56">
        <w:rPr>
          <w:rStyle w:val="28"/>
          <w:rFonts w:asciiTheme="minorHAnsi" w:hAnsiTheme="minorHAnsi" w:cstheme="minorHAnsi"/>
          <w:color w:val="000000"/>
          <w:sz w:val="16"/>
          <w:szCs w:val="16"/>
        </w:rPr>
        <w:lastRenderedPageBreak/>
        <w:t xml:space="preserve">муқаррарнамудаи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w:t>
      </w:r>
    </w:p>
    <w:p w14:paraId="18CC625E" w14:textId="14C06312" w:rsidR="00684565" w:rsidRPr="00BE4F56" w:rsidRDefault="00BC3A56" w:rsidP="00BC3A56">
      <w:pPr>
        <w:pStyle w:val="210"/>
        <w:shd w:val="clear" w:color="auto" w:fill="auto"/>
        <w:snapToGrid w:val="0"/>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Бо дархости Бенефитсиар,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метавонад ба ӯ кӯмаки ройгонро дар харид дар доираи шартномаҳои муайян расонад. Ин хидмат метавонад ҷалби коршиносони аввалияи техникиро барои кор дар як лоиҳа дар бар гирад. Нақш ва ӯҳдадориҳои дахлдори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ва Бенефитсиар бояд дар як созишномаи мушаххас, ки тарафҳо имзо кардаанд муайян карда шаванд. Чунин қарордодҳо бояд минбаъд тафтиш карда шаванд</w:t>
      </w:r>
      <w:r w:rsidR="00684565" w:rsidRPr="00BE4F56">
        <w:rPr>
          <w:rStyle w:val="28"/>
          <w:rFonts w:asciiTheme="minorHAnsi" w:hAnsiTheme="minorHAnsi" w:cstheme="minorHAnsi"/>
          <w:color w:val="000000"/>
          <w:sz w:val="16"/>
          <w:szCs w:val="16"/>
        </w:rPr>
        <w:t>.</w:t>
      </w:r>
    </w:p>
    <w:p w14:paraId="73E67D66" w14:textId="0FD6CA43" w:rsidR="00684565" w:rsidRPr="00BE4F56" w:rsidRDefault="00BC3A56" w:rsidP="00E32CB2">
      <w:pPr>
        <w:pStyle w:val="3b"/>
        <w:keepNext/>
        <w:keepLines/>
        <w:numPr>
          <w:ilvl w:val="0"/>
          <w:numId w:val="55"/>
        </w:numPr>
        <w:shd w:val="clear" w:color="auto" w:fill="auto"/>
        <w:tabs>
          <w:tab w:val="left" w:pos="640"/>
        </w:tabs>
        <w:spacing w:after="92" w:line="200" w:lineRule="exact"/>
        <w:ind w:right="38" w:firstLine="0"/>
        <w:rPr>
          <w:rFonts w:asciiTheme="minorHAnsi" w:hAnsiTheme="minorHAnsi" w:cstheme="minorHAnsi"/>
          <w:b w:val="0"/>
          <w:i w:val="0"/>
          <w:sz w:val="16"/>
          <w:szCs w:val="16"/>
        </w:rPr>
      </w:pPr>
      <w:bookmarkStart w:id="47" w:name="bookmark46"/>
      <w:bookmarkStart w:id="48" w:name="_Toc39600228"/>
      <w:r w:rsidRPr="00BC3A56">
        <w:rPr>
          <w:rStyle w:val="3a"/>
          <w:rFonts w:asciiTheme="minorHAnsi" w:hAnsiTheme="minorHAnsi" w:cstheme="minorHAnsi"/>
          <w:color w:val="000000"/>
          <w:sz w:val="16"/>
          <w:szCs w:val="16"/>
        </w:rPr>
        <w:t>Маблағгузории ретроактивӣ</w:t>
      </w:r>
      <w:r>
        <w:rPr>
          <w:rStyle w:val="3a"/>
          <w:rFonts w:asciiTheme="minorHAnsi" w:hAnsiTheme="minorHAnsi" w:cstheme="minorHAnsi"/>
          <w:color w:val="000000"/>
          <w:sz w:val="16"/>
          <w:szCs w:val="16"/>
        </w:rPr>
        <w:t xml:space="preserve"> </w:t>
      </w:r>
      <w:bookmarkEnd w:id="47"/>
      <w:bookmarkEnd w:id="48"/>
    </w:p>
    <w:p w14:paraId="145C1CBD" w14:textId="10B3F7DF" w:rsidR="00BC3A56" w:rsidRPr="00BC3A56" w:rsidRDefault="00BC3A56" w:rsidP="00BC3A56">
      <w:pPr>
        <w:pStyle w:val="210"/>
        <w:spacing w:after="120"/>
        <w:ind w:right="38"/>
        <w:rPr>
          <w:rStyle w:val="28"/>
          <w:rFonts w:asciiTheme="minorHAnsi" w:hAnsiTheme="minorHAnsi" w:cstheme="minorHAnsi"/>
          <w:color w:val="000000"/>
          <w:spacing w:val="-4"/>
          <w:sz w:val="16"/>
          <w:szCs w:val="16"/>
        </w:rPr>
      </w:pPr>
      <w:r>
        <w:rPr>
          <w:rStyle w:val="28"/>
          <w:rFonts w:asciiTheme="minorHAnsi" w:hAnsiTheme="minorHAnsi" w:cstheme="minorHAnsi"/>
          <w:color w:val="000000"/>
          <w:spacing w:val="-4"/>
          <w:sz w:val="16"/>
          <w:szCs w:val="16"/>
        </w:rPr>
        <w:t xml:space="preserve">                   </w:t>
      </w:r>
      <w:r w:rsidRPr="00BC3A56">
        <w:rPr>
          <w:rStyle w:val="28"/>
          <w:rFonts w:asciiTheme="minorHAnsi" w:hAnsiTheme="minorHAnsi" w:cstheme="minorHAnsi"/>
          <w:color w:val="000000"/>
          <w:spacing w:val="-4"/>
          <w:sz w:val="16"/>
          <w:szCs w:val="16"/>
        </w:rPr>
        <w:t xml:space="preserve">Дар ҳолатҳое, ки маблағгузории </w:t>
      </w:r>
      <w:r>
        <w:rPr>
          <w:rStyle w:val="28"/>
          <w:rFonts w:asciiTheme="minorHAnsi" w:hAnsiTheme="minorHAnsi" w:cstheme="minorHAnsi"/>
          <w:color w:val="000000"/>
          <w:spacing w:val="-4"/>
          <w:sz w:val="16"/>
          <w:szCs w:val="16"/>
        </w:rPr>
        <w:t>ФАР</w:t>
      </w:r>
      <w:r w:rsidRPr="00BC3A56">
        <w:rPr>
          <w:rStyle w:val="28"/>
          <w:rFonts w:asciiTheme="minorHAnsi" w:hAnsiTheme="minorHAnsi" w:cstheme="minorHAnsi"/>
          <w:color w:val="000000"/>
          <w:spacing w:val="-4"/>
          <w:sz w:val="16"/>
          <w:szCs w:val="16"/>
        </w:rPr>
        <w:t xml:space="preserve"> пас аз оғоз ё ҳатто ба охир расидани ҷараёни харид эътибор пайдо мекунад, ё вақте ки маблағгузории </w:t>
      </w:r>
      <w:r>
        <w:rPr>
          <w:rStyle w:val="28"/>
          <w:rFonts w:asciiTheme="minorHAnsi" w:hAnsiTheme="minorHAnsi" w:cstheme="minorHAnsi"/>
          <w:color w:val="000000"/>
          <w:spacing w:val="-4"/>
          <w:sz w:val="16"/>
          <w:szCs w:val="16"/>
        </w:rPr>
        <w:t>ФАР</w:t>
      </w:r>
      <w:r w:rsidRPr="00BC3A56">
        <w:rPr>
          <w:rStyle w:val="28"/>
          <w:rFonts w:asciiTheme="minorHAnsi" w:hAnsiTheme="minorHAnsi" w:cstheme="minorHAnsi"/>
          <w:color w:val="000000"/>
          <w:spacing w:val="-4"/>
          <w:sz w:val="16"/>
          <w:szCs w:val="16"/>
        </w:rPr>
        <w:t xml:space="preserve"> шартномаеро, ки пас аз тендери озмун баста шудааст, дар ҷараёни таҳия шудан аст ё қисман ё пурра иҷро карда мешавад, </w:t>
      </w:r>
      <w:r>
        <w:rPr>
          <w:rStyle w:val="28"/>
          <w:rFonts w:asciiTheme="minorHAnsi" w:hAnsiTheme="minorHAnsi" w:cstheme="minorHAnsi"/>
          <w:color w:val="000000"/>
          <w:spacing w:val="-4"/>
          <w:sz w:val="16"/>
          <w:szCs w:val="16"/>
        </w:rPr>
        <w:t>Ф</w:t>
      </w:r>
      <w:r w:rsidRPr="00BC3A56">
        <w:rPr>
          <w:rStyle w:val="28"/>
          <w:rFonts w:asciiTheme="minorHAnsi" w:hAnsiTheme="minorHAnsi" w:cstheme="minorHAnsi"/>
          <w:color w:val="000000"/>
          <w:spacing w:val="-4"/>
          <w:sz w:val="16"/>
          <w:szCs w:val="16"/>
        </w:rPr>
        <w:t>АР хариди корҳо ва таҷҳизоти мувофиқро таъмин мекунад. молҳо, хизматрасониҳо дорои хусусияти машваратӣ ё ғайри машваратӣ тибқи Амалиёти байналмилалии ярмаркаи тиҷорӣ.</w:t>
      </w:r>
    </w:p>
    <w:p w14:paraId="2CC72B9E" w14:textId="628E99F3" w:rsidR="00BC3A56" w:rsidRPr="00BC3A56" w:rsidRDefault="00BC3A56" w:rsidP="00BC3A56">
      <w:pPr>
        <w:pStyle w:val="210"/>
        <w:spacing w:after="120"/>
        <w:ind w:right="38"/>
        <w:rPr>
          <w:rStyle w:val="28"/>
          <w:rFonts w:asciiTheme="minorHAnsi" w:hAnsiTheme="minorHAnsi" w:cstheme="minorHAnsi"/>
          <w:color w:val="000000"/>
          <w:spacing w:val="-4"/>
          <w:sz w:val="16"/>
          <w:szCs w:val="16"/>
        </w:rPr>
      </w:pPr>
      <w:r>
        <w:rPr>
          <w:rStyle w:val="28"/>
          <w:rFonts w:asciiTheme="minorHAnsi" w:hAnsiTheme="minorHAnsi" w:cstheme="minorHAnsi"/>
          <w:color w:val="000000"/>
          <w:spacing w:val="-4"/>
          <w:sz w:val="16"/>
          <w:szCs w:val="16"/>
        </w:rPr>
        <w:t xml:space="preserve">                   ФАР</w:t>
      </w:r>
      <w:r w:rsidRPr="00BC3A56">
        <w:rPr>
          <w:rStyle w:val="28"/>
          <w:rFonts w:asciiTheme="minorHAnsi" w:hAnsiTheme="minorHAnsi" w:cstheme="minorHAnsi"/>
          <w:color w:val="000000"/>
          <w:spacing w:val="-4"/>
          <w:sz w:val="16"/>
          <w:szCs w:val="16"/>
        </w:rPr>
        <w:t xml:space="preserve"> самаранокии тартиби интихоби рақобатиро мунтазам тафтиш мекунад (ё, агар зарур бошад, ҳангоми муқаррар намудани шартнома қобили истифода будани муқаррароти моддаи 1.2.4 дар боло). </w:t>
      </w:r>
      <w:r>
        <w:rPr>
          <w:rStyle w:val="28"/>
          <w:rFonts w:asciiTheme="minorHAnsi" w:hAnsiTheme="minorHAnsi" w:cstheme="minorHAnsi"/>
          <w:color w:val="000000"/>
          <w:spacing w:val="-4"/>
          <w:sz w:val="16"/>
          <w:szCs w:val="16"/>
        </w:rPr>
        <w:t>ФАР</w:t>
      </w:r>
      <w:r w:rsidRPr="00BC3A56">
        <w:rPr>
          <w:rStyle w:val="28"/>
          <w:rFonts w:asciiTheme="minorHAnsi" w:hAnsiTheme="minorHAnsi" w:cstheme="minorHAnsi"/>
          <w:color w:val="000000"/>
          <w:spacing w:val="-4"/>
          <w:sz w:val="16"/>
          <w:szCs w:val="16"/>
        </w:rPr>
        <w:t xml:space="preserve"> ҳангоми ба расмият даровардани шартномаҳои маблағгузорӣ мунтазам принсипҳои иқтисодиёт, боадолатӣ ва оқилиро риоя мекунад.</w:t>
      </w:r>
    </w:p>
    <w:p w14:paraId="22F3B34C" w14:textId="132C76BE" w:rsidR="00684565" w:rsidRPr="00BE4F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pacing w:val="-4"/>
          <w:sz w:val="16"/>
          <w:szCs w:val="16"/>
        </w:rPr>
        <w:t xml:space="preserve">Шарти пешакии маблағгузории шартномаҳои қаблан басташуда ё дар ҷараёни таҳия ё иҷрошаванда қарордошта гирифтани гирифтани аризаи расмӣ аз Бенефитсиар дар бораи мавҷуд набудани талабот ё шикоятҳо ва мавҷуд набудани фасод ё амалҳои қаллобӣ ҳангоми харид ё иҷрои шартнома бояд аз нав маблағгузорӣ карда шавад, инчунин дар бораи ҳаққи иштирокчии тендер ё мушовире, ки дар натиҷаи озмуни рақобатӣ шартнома гирифтааст. Бо ин мақсад Бенефитсиар бояд варақаи махсусро, ки дар Замимаи 2 Дастурамали мазкур мавҷуд аст, имзо кунад; дар акси ҳол, FAR метавонад аз маблағгузории он даст кашад. Агар ягон даъво ё шикоят пешниҳод шуда бошад, Бенефитсиар бояд ба </w:t>
      </w:r>
      <w:r>
        <w:rPr>
          <w:rStyle w:val="28"/>
          <w:rFonts w:asciiTheme="minorHAnsi" w:hAnsiTheme="minorHAnsi" w:cstheme="minorHAnsi"/>
          <w:color w:val="000000"/>
          <w:spacing w:val="-4"/>
          <w:sz w:val="16"/>
          <w:szCs w:val="16"/>
        </w:rPr>
        <w:t>ФАР</w:t>
      </w:r>
      <w:r w:rsidRPr="00BC3A56">
        <w:rPr>
          <w:rStyle w:val="28"/>
          <w:rFonts w:asciiTheme="minorHAnsi" w:hAnsiTheme="minorHAnsi" w:cstheme="minorHAnsi"/>
          <w:color w:val="000000"/>
          <w:spacing w:val="-4"/>
          <w:sz w:val="16"/>
          <w:szCs w:val="16"/>
        </w:rPr>
        <w:t xml:space="preserve"> ҷавобҳо ва иттилоотро дар бораи тафтишоти гузаронидашуда пешниҳод кунад. Маблағгузорӣ барои PHA танҳо дар сурате таъмин карда мешавад, ки агар арзу шикоятҳо ба таври мувофиқ ба </w:t>
      </w:r>
      <w:r>
        <w:rPr>
          <w:rStyle w:val="28"/>
          <w:rFonts w:asciiTheme="minorHAnsi" w:hAnsiTheme="minorHAnsi" w:cstheme="minorHAnsi"/>
          <w:color w:val="000000"/>
          <w:spacing w:val="-4"/>
          <w:sz w:val="16"/>
          <w:szCs w:val="16"/>
        </w:rPr>
        <w:t>ФАР</w:t>
      </w:r>
      <w:r w:rsidRPr="00BC3A56">
        <w:rPr>
          <w:rStyle w:val="28"/>
          <w:rFonts w:asciiTheme="minorHAnsi" w:hAnsiTheme="minorHAnsi" w:cstheme="minorHAnsi"/>
          <w:color w:val="000000"/>
          <w:spacing w:val="-4"/>
          <w:sz w:val="16"/>
          <w:szCs w:val="16"/>
        </w:rPr>
        <w:t xml:space="preserve"> ҳал карда шаванд</w:t>
      </w:r>
      <w:r w:rsidR="00684565" w:rsidRPr="00BE4F56">
        <w:rPr>
          <w:rStyle w:val="28"/>
          <w:rFonts w:asciiTheme="minorHAnsi" w:hAnsiTheme="minorHAnsi" w:cstheme="minorHAnsi"/>
          <w:color w:val="000000"/>
          <w:sz w:val="16"/>
          <w:szCs w:val="16"/>
        </w:rPr>
        <w:t>.</w:t>
      </w:r>
    </w:p>
    <w:p w14:paraId="7A321EE8" w14:textId="10DDC59E" w:rsidR="00684565" w:rsidRPr="00BE4F56" w:rsidRDefault="00BC3A56" w:rsidP="00E32CB2">
      <w:pPr>
        <w:pStyle w:val="3b"/>
        <w:keepNext/>
        <w:keepLines/>
        <w:numPr>
          <w:ilvl w:val="0"/>
          <w:numId w:val="55"/>
        </w:numPr>
        <w:shd w:val="clear" w:color="auto" w:fill="auto"/>
        <w:tabs>
          <w:tab w:val="left" w:pos="640"/>
        </w:tabs>
        <w:spacing w:after="92" w:line="200" w:lineRule="exact"/>
        <w:ind w:right="38" w:firstLine="0"/>
        <w:rPr>
          <w:rFonts w:asciiTheme="minorHAnsi" w:hAnsiTheme="minorHAnsi" w:cstheme="minorHAnsi"/>
          <w:b w:val="0"/>
          <w:i w:val="0"/>
          <w:sz w:val="16"/>
          <w:szCs w:val="16"/>
        </w:rPr>
      </w:pPr>
      <w:bookmarkStart w:id="49" w:name="bookmark48"/>
      <w:bookmarkStart w:id="50" w:name="_Toc39600229"/>
      <w:r w:rsidRPr="00BC3A56">
        <w:rPr>
          <w:rStyle w:val="3a"/>
          <w:rFonts w:asciiTheme="minorHAnsi" w:hAnsiTheme="minorHAnsi" w:cstheme="minorHAnsi"/>
          <w:color w:val="000000"/>
          <w:sz w:val="16"/>
          <w:szCs w:val="16"/>
        </w:rPr>
        <w:t>Санҷишҳо барои вайрон кардани расмиёти харид</w:t>
      </w:r>
      <w:r>
        <w:rPr>
          <w:rStyle w:val="3a"/>
          <w:rFonts w:asciiTheme="minorHAnsi" w:hAnsiTheme="minorHAnsi" w:cstheme="minorHAnsi"/>
          <w:color w:val="000000"/>
          <w:sz w:val="16"/>
          <w:szCs w:val="16"/>
        </w:rPr>
        <w:t xml:space="preserve"> </w:t>
      </w:r>
      <w:bookmarkEnd w:id="49"/>
      <w:bookmarkEnd w:id="50"/>
    </w:p>
    <w:p w14:paraId="6FD8A23D" w14:textId="66AF946C" w:rsidR="00684565" w:rsidRPr="00BE4F56" w:rsidRDefault="00BC3A56" w:rsidP="00E32CB2">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 зиён расонидан ба муҷозоти дар моддаи 1.4 дар боло пешбинишуда, дар ҳолати Санади коррупсия ва қаллобӣ, агар дар ҷараёни санҷиши пешакӣ ё пас аз санҷиши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ошкор карда шуда бошад, ки Бенефитсиар муқаррароти ин Дастурро иҷро накардааст, Фонди ҷамъиятии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ҳуқуқ дорад вайронкунии расмиёти харидро эълон кунад ва дар сурати зарурӣ, онро татбиқ намояд. ҳуқуқҳои худро тибқи Созишномаи маблағгузорӣ</w:t>
      </w:r>
      <w:r w:rsidR="00684565" w:rsidRPr="00BE4F56">
        <w:rPr>
          <w:rStyle w:val="28"/>
          <w:rFonts w:asciiTheme="minorHAnsi" w:hAnsiTheme="minorHAnsi" w:cstheme="minorHAnsi"/>
          <w:color w:val="000000"/>
          <w:sz w:val="16"/>
          <w:szCs w:val="16"/>
        </w:rPr>
        <w:t>:</w:t>
      </w:r>
    </w:p>
    <w:p w14:paraId="3EED5A47" w14:textId="77777777" w:rsidR="00BC3A56" w:rsidRPr="00BC3A56" w:rsidRDefault="00684565" w:rsidP="00BC3A56">
      <w:pPr>
        <w:pStyle w:val="210"/>
        <w:tabs>
          <w:tab w:val="left" w:pos="567"/>
        </w:tabs>
        <w:spacing w:after="120"/>
        <w:ind w:right="38" w:firstLine="0"/>
        <w:rPr>
          <w:rStyle w:val="28"/>
          <w:rFonts w:asciiTheme="minorHAnsi" w:hAnsiTheme="minorHAnsi" w:cstheme="minorHAnsi"/>
          <w:color w:val="000000"/>
          <w:sz w:val="16"/>
          <w:szCs w:val="16"/>
        </w:rPr>
      </w:pPr>
      <w:r w:rsidRPr="00BE4F56">
        <w:rPr>
          <w:rStyle w:val="28"/>
          <w:rFonts w:asciiTheme="minorHAnsi" w:hAnsiTheme="minorHAnsi" w:cstheme="minorHAnsi"/>
          <w:color w:val="000000"/>
          <w:sz w:val="16"/>
          <w:szCs w:val="16"/>
        </w:rPr>
        <w:t xml:space="preserve">a) </w:t>
      </w:r>
      <w:r w:rsidRPr="00BE4F56">
        <w:rPr>
          <w:rStyle w:val="28"/>
          <w:rFonts w:asciiTheme="minorHAnsi" w:hAnsiTheme="minorHAnsi" w:cstheme="minorHAnsi"/>
          <w:color w:val="000000"/>
          <w:sz w:val="16"/>
          <w:szCs w:val="16"/>
        </w:rPr>
        <w:tab/>
      </w:r>
      <w:r w:rsidR="00BC3A56" w:rsidRPr="00BC3A56">
        <w:rPr>
          <w:rStyle w:val="28"/>
          <w:rFonts w:asciiTheme="minorHAnsi" w:hAnsiTheme="minorHAnsi" w:cstheme="minorHAnsi"/>
          <w:color w:val="000000"/>
          <w:sz w:val="16"/>
          <w:szCs w:val="16"/>
        </w:rPr>
        <w:t>як қисми маблағеро, ки барои иҷрои корҳо, хариди таҷҳизот, молҳо ё хизматрасониҳои дорои хусусияти машваратӣ ё машваратӣ ҷудошуда ҷудо карда шудаанд, харид харидорӣ бо вайрон кардани ин муқаррарот анҷом дода шудааст;</w:t>
      </w:r>
    </w:p>
    <w:p w14:paraId="32AD296A" w14:textId="77777777" w:rsidR="00BC3A56" w:rsidRPr="00BC3A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б) ҳангоми додани грант: ҷуброни пурраи ё қисман аз маблағи ҷудошударо талаб кунад;</w:t>
      </w:r>
    </w:p>
    <w:p w14:paraId="224C437B" w14:textId="381A9642" w:rsidR="00684565" w:rsidRPr="00BE4F56" w:rsidRDefault="00BC3A56" w:rsidP="00BC3A56">
      <w:pPr>
        <w:pStyle w:val="210"/>
        <w:tabs>
          <w:tab w:val="left" w:pos="567"/>
        </w:tabs>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в) дар ҳолати қарз: пардохти пеш аз мӯҳлат ё қисман баргардонидани маблағи қарзро талаб кунед</w:t>
      </w:r>
      <w:r w:rsidR="00684565" w:rsidRPr="00BE4F56">
        <w:rPr>
          <w:rStyle w:val="28"/>
          <w:rFonts w:asciiTheme="minorHAnsi" w:hAnsiTheme="minorHAnsi" w:cstheme="minorHAnsi"/>
          <w:color w:val="000000"/>
          <w:sz w:val="16"/>
          <w:szCs w:val="16"/>
        </w:rPr>
        <w:t xml:space="preserve">. </w:t>
      </w:r>
    </w:p>
    <w:p w14:paraId="506941AA" w14:textId="4A7FA7A4" w:rsidR="00684565" w:rsidRPr="00BC3A56" w:rsidRDefault="00BC3A56" w:rsidP="00BC3A56">
      <w:pPr>
        <w:pStyle w:val="210"/>
        <w:shd w:val="clear" w:color="auto" w:fill="auto"/>
        <w:spacing w:before="0" w:after="120"/>
        <w:ind w:right="38" w:firstLine="0"/>
        <w:rPr>
          <w:rStyle w:val="38"/>
          <w:rFonts w:asciiTheme="minorHAnsi" w:hAnsiTheme="minorHAnsi" w:cstheme="minorHAnsi"/>
          <w:b w:val="0"/>
          <w:bCs w:val="0"/>
          <w:color w:val="000000"/>
          <w:sz w:val="16"/>
          <w:szCs w:val="16"/>
        </w:rPr>
      </w:pPr>
      <w:r w:rsidRPr="00BC3A56">
        <w:rPr>
          <w:rStyle w:val="28"/>
          <w:rFonts w:asciiTheme="minorHAnsi" w:hAnsiTheme="minorHAnsi" w:cstheme="minorHAnsi"/>
          <w:color w:val="000000"/>
          <w:sz w:val="16"/>
          <w:szCs w:val="16"/>
        </w:rPr>
        <w:t xml:space="preserve">Ҳатто агар шартнома дар асоси Эъломияи раднашаванда ба даст оварда шуда бошад ҳам,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метавонад то ҳол вайронкунии расмиёти харидориро эълон кунад, агар муайян карда шавад, ки Эъломия дар бораи манъи эътироз бар асоси маълумоти нопурра, носаҳеҳ ё гумроҳкунандаи маълумоти Бенефитсиар дода шудааст ё шартҳои шартнома бе розигии ФАР иваз карда шуданд</w:t>
      </w:r>
      <w:r w:rsidR="00684565" w:rsidRPr="00BE4F56">
        <w:rPr>
          <w:rStyle w:val="28"/>
          <w:rFonts w:asciiTheme="minorHAnsi" w:hAnsiTheme="minorHAnsi" w:cstheme="minorHAnsi"/>
          <w:color w:val="000000"/>
          <w:sz w:val="16"/>
          <w:szCs w:val="16"/>
        </w:rPr>
        <w:t>.</w:t>
      </w:r>
      <w:bookmarkStart w:id="51" w:name="bookmark50"/>
    </w:p>
    <w:p w14:paraId="7108F7A3" w14:textId="60E42042" w:rsidR="00684565" w:rsidRPr="00BE4F56" w:rsidRDefault="00684565" w:rsidP="00E32CB2">
      <w:pPr>
        <w:pStyle w:val="39"/>
        <w:shd w:val="clear" w:color="auto" w:fill="auto"/>
        <w:spacing w:after="160" w:line="240" w:lineRule="exact"/>
        <w:ind w:right="38" w:firstLine="0"/>
        <w:jc w:val="left"/>
        <w:rPr>
          <w:rStyle w:val="38"/>
          <w:rFonts w:asciiTheme="minorHAnsi" w:hAnsiTheme="minorHAnsi" w:cstheme="minorHAnsi"/>
          <w:b/>
          <w:color w:val="000000"/>
          <w:sz w:val="16"/>
          <w:szCs w:val="16"/>
        </w:rPr>
      </w:pPr>
      <w:r w:rsidRPr="00BE4F56">
        <w:rPr>
          <w:rStyle w:val="38"/>
          <w:rFonts w:asciiTheme="minorHAnsi" w:hAnsiTheme="minorHAnsi" w:cstheme="minorHAnsi"/>
          <w:b/>
          <w:color w:val="000000"/>
          <w:sz w:val="16"/>
          <w:szCs w:val="16"/>
        </w:rPr>
        <w:t>2</w:t>
      </w:r>
      <w:r w:rsidRPr="00BE4F56">
        <w:rPr>
          <w:rStyle w:val="38"/>
          <w:rFonts w:asciiTheme="minorHAnsi" w:hAnsiTheme="minorHAnsi" w:cstheme="minorHAnsi"/>
          <w:color w:val="000000"/>
          <w:sz w:val="16"/>
          <w:szCs w:val="16"/>
        </w:rPr>
        <w:t xml:space="preserve"> </w:t>
      </w:r>
      <w:r w:rsidR="00BC3A56" w:rsidRPr="00BC3A56">
        <w:rPr>
          <w:rStyle w:val="38"/>
          <w:rFonts w:asciiTheme="minorHAnsi" w:hAnsiTheme="minorHAnsi" w:cstheme="minorHAnsi"/>
          <w:color w:val="000000"/>
          <w:sz w:val="16"/>
          <w:szCs w:val="16"/>
        </w:rPr>
        <w:t>ШАРТНОМАҲОЕ, КИ АЗ ҶОНИБИ ШАХСОНИ МАНФИАТДОР ХУЛОСА ШУДААНД ВА ТАВАССУТИ САНАДИ МЕЪЁРИИ ҲУҚУҚӢ ОИД БА ХАРИДИ ДАВЛАТӢ АНҶОМ ДОДА НАМЕШАВАНД</w:t>
      </w:r>
    </w:p>
    <w:p w14:paraId="0011231A" w14:textId="0FFBC105" w:rsidR="00684565" w:rsidRPr="00BE4F56" w:rsidRDefault="00BC3A56" w:rsidP="00E32CB2">
      <w:pPr>
        <w:pStyle w:val="39"/>
        <w:numPr>
          <w:ilvl w:val="1"/>
          <w:numId w:val="65"/>
        </w:numPr>
        <w:shd w:val="clear" w:color="auto" w:fill="auto"/>
        <w:tabs>
          <w:tab w:val="left" w:pos="579"/>
        </w:tabs>
        <w:spacing w:after="94" w:line="190" w:lineRule="exact"/>
        <w:ind w:left="0" w:right="38" w:firstLine="0"/>
        <w:rPr>
          <w:rStyle w:val="38"/>
          <w:rFonts w:asciiTheme="minorHAnsi" w:hAnsiTheme="minorHAnsi" w:cstheme="minorHAnsi"/>
          <w:b/>
          <w:sz w:val="16"/>
          <w:szCs w:val="16"/>
        </w:rPr>
      </w:pPr>
      <w:bookmarkStart w:id="52" w:name="bookmark51"/>
      <w:bookmarkEnd w:id="51"/>
      <w:r w:rsidRPr="00BC3A56">
        <w:rPr>
          <w:rStyle w:val="38"/>
          <w:rFonts w:asciiTheme="minorHAnsi" w:hAnsiTheme="minorHAnsi" w:cstheme="minorHAnsi"/>
          <w:color w:val="000000"/>
          <w:sz w:val="16"/>
          <w:szCs w:val="16"/>
        </w:rPr>
        <w:t>Муқаррароти умумӣ барои ҳама баҳрабардорандагон</w:t>
      </w:r>
      <w:r>
        <w:rPr>
          <w:rStyle w:val="38"/>
          <w:rFonts w:asciiTheme="minorHAnsi" w:hAnsiTheme="minorHAnsi" w:cstheme="minorHAnsi"/>
          <w:color w:val="000000"/>
          <w:sz w:val="16"/>
          <w:szCs w:val="16"/>
        </w:rPr>
        <w:t xml:space="preserve"> </w:t>
      </w:r>
    </w:p>
    <w:bookmarkEnd w:id="52"/>
    <w:p w14:paraId="37CBA741" w14:textId="23BF4220" w:rsidR="00BC3A56" w:rsidRPr="00BC3A56" w:rsidRDefault="00BC3A56" w:rsidP="00BC3A56">
      <w:pPr>
        <w:pStyle w:val="210"/>
        <w:spacing w:after="160"/>
        <w:ind w:right="38" w:firstLine="0"/>
        <w:rPr>
          <w:rFonts w:asciiTheme="minorHAnsi" w:hAnsiTheme="minorHAnsi" w:cstheme="minorHAnsi"/>
          <w:spacing w:val="-4"/>
          <w:sz w:val="16"/>
          <w:szCs w:val="16"/>
        </w:rPr>
      </w:pPr>
      <w:r w:rsidRPr="00BC3A56">
        <w:rPr>
          <w:rFonts w:asciiTheme="minorHAnsi" w:hAnsiTheme="minorHAnsi" w:cstheme="minorHAnsi"/>
          <w:spacing w:val="-4"/>
          <w:sz w:val="16"/>
          <w:szCs w:val="16"/>
        </w:rPr>
        <w:t xml:space="preserve">Маблағгузорӣ барои </w:t>
      </w:r>
      <w:r>
        <w:rPr>
          <w:rFonts w:asciiTheme="minorHAnsi" w:hAnsiTheme="minorHAnsi" w:cstheme="minorHAnsi"/>
          <w:spacing w:val="-4"/>
          <w:sz w:val="16"/>
          <w:szCs w:val="16"/>
        </w:rPr>
        <w:t>ФАР</w:t>
      </w:r>
      <w:r w:rsidRPr="00BC3A56">
        <w:rPr>
          <w:rFonts w:asciiTheme="minorHAnsi" w:hAnsiTheme="minorHAnsi" w:cstheme="minorHAnsi"/>
          <w:spacing w:val="-4"/>
          <w:sz w:val="16"/>
          <w:szCs w:val="16"/>
        </w:rPr>
        <w:t xml:space="preserve">, аз ҷумла, бояд аз ҷониби бенефитсиарҳо ҳама шартҳои дар моддаи 1 Дастури мазкур муқарраршударо риоя кард, ки муайян менамояд, ки кай нархи хароҷотро дар шартнома дидан мумкин аст. Махсусан, муқаррарот оид ба мувофиқат, қаллобӣ ва фасод, Хариди як манбаъ, эълони вебсайт дар </w:t>
      </w:r>
      <w:hyperlink r:id="rId20" w:history="1">
        <w:r w:rsidRPr="008B4077">
          <w:rPr>
            <w:rStyle w:val="ae"/>
            <w:rFonts w:asciiTheme="minorHAnsi" w:hAnsiTheme="minorHAnsi" w:cstheme="minorHAnsi"/>
            <w:spacing w:val="-4"/>
            <w:sz w:val="16"/>
            <w:szCs w:val="16"/>
          </w:rPr>
          <w:t>http://afd.dgmarket.com</w:t>
        </w:r>
      </w:hyperlink>
      <w:r>
        <w:rPr>
          <w:rFonts w:asciiTheme="minorHAnsi" w:hAnsiTheme="minorHAnsi" w:cstheme="minorHAnsi"/>
          <w:spacing w:val="-4"/>
          <w:sz w:val="16"/>
          <w:szCs w:val="16"/>
        </w:rPr>
        <w:t xml:space="preserve"> </w:t>
      </w:r>
      <w:r w:rsidRPr="00BC3A56">
        <w:rPr>
          <w:rFonts w:asciiTheme="minorHAnsi" w:hAnsiTheme="minorHAnsi" w:cstheme="minorHAnsi"/>
          <w:spacing w:val="-4"/>
          <w:sz w:val="16"/>
          <w:szCs w:val="16"/>
        </w:rPr>
        <w:t xml:space="preserve">, банақшагирии харид, чекҳои </w:t>
      </w:r>
      <w:r>
        <w:rPr>
          <w:rFonts w:asciiTheme="minorHAnsi" w:hAnsiTheme="minorHAnsi" w:cstheme="minorHAnsi"/>
          <w:spacing w:val="-4"/>
          <w:sz w:val="16"/>
          <w:szCs w:val="16"/>
        </w:rPr>
        <w:t>ФАР</w:t>
      </w:r>
      <w:r w:rsidRPr="00BC3A56">
        <w:rPr>
          <w:rFonts w:asciiTheme="minorHAnsi" w:hAnsiTheme="minorHAnsi" w:cstheme="minorHAnsi"/>
          <w:spacing w:val="-4"/>
          <w:sz w:val="16"/>
          <w:szCs w:val="16"/>
        </w:rPr>
        <w:t xml:space="preserve"> ва талабот оид ба изҳороти якпорчагӣ нисбати ҳамаи баҳрабардорон татбиқ карда мешаванд (новобаста аз он ки онҳо Низомномаи хариди давлатиро риоя мекунанд ё не).</w:t>
      </w:r>
    </w:p>
    <w:p w14:paraId="1ADC49CC" w14:textId="77777777" w:rsidR="00BC3A56" w:rsidRPr="00BC3A56" w:rsidRDefault="00BC3A56" w:rsidP="00BC3A56">
      <w:pPr>
        <w:pStyle w:val="210"/>
        <w:spacing w:after="160"/>
        <w:ind w:right="38" w:firstLine="0"/>
        <w:rPr>
          <w:rFonts w:asciiTheme="minorHAnsi" w:hAnsiTheme="minorHAnsi" w:cstheme="minorHAnsi"/>
          <w:spacing w:val="-4"/>
          <w:sz w:val="16"/>
          <w:szCs w:val="16"/>
        </w:rPr>
      </w:pPr>
      <w:r w:rsidRPr="00BC3A56">
        <w:rPr>
          <w:rFonts w:asciiTheme="minorHAnsi" w:hAnsiTheme="minorHAnsi" w:cstheme="minorHAnsi"/>
          <w:spacing w:val="-4"/>
          <w:sz w:val="16"/>
          <w:szCs w:val="16"/>
        </w:rPr>
        <w:t>Новобаста аз он ки онҳо мақоми давлатӣ ё хусусӣ доранд, аз баҳрагирандагон, ки дар Низомномаи хариди давлатӣ дар қаламрави кишвари онҳо нестанд, вазифадоранд, ки корҳо, таҷҳизот, молҳо, хизматрасониҳои дорои хусусияти машваратӣ ва ғайри машваратӣ мутобиқи қаблан муайяншуда харидорӣ карда шаванд. таҷрибаомӯзон бо назардошти мулоҳизаҳои иқтисодӣ ва самаранокӣ.</w:t>
      </w:r>
    </w:p>
    <w:p w14:paraId="02B72CA8" w14:textId="5C2E2AAD" w:rsidR="00BC3A56" w:rsidRPr="00BC3A56" w:rsidRDefault="00BC3A56" w:rsidP="00BC3A56">
      <w:pPr>
        <w:pStyle w:val="210"/>
        <w:spacing w:after="160"/>
        <w:ind w:right="38"/>
        <w:rPr>
          <w:rStyle w:val="28"/>
          <w:rFonts w:asciiTheme="minorHAnsi" w:hAnsiTheme="minorHAnsi" w:cstheme="minorHAnsi"/>
          <w:color w:val="000000"/>
          <w:sz w:val="16"/>
          <w:szCs w:val="16"/>
        </w:rPr>
      </w:pPr>
      <w:r>
        <w:rPr>
          <w:rFonts w:asciiTheme="minorHAnsi" w:hAnsiTheme="minorHAnsi" w:cstheme="minorHAnsi"/>
          <w:spacing w:val="-4"/>
          <w:sz w:val="16"/>
          <w:szCs w:val="16"/>
        </w:rPr>
        <w:t xml:space="preserve">                   ФАР </w:t>
      </w:r>
      <w:r w:rsidRPr="00BC3A56">
        <w:rPr>
          <w:rFonts w:asciiTheme="minorHAnsi" w:hAnsiTheme="minorHAnsi" w:cstheme="minorHAnsi"/>
          <w:spacing w:val="-4"/>
          <w:sz w:val="16"/>
          <w:szCs w:val="16"/>
        </w:rPr>
        <w:t xml:space="preserve">кафолат медиҳад, ки Бенефитсиарҳое, ки дар Низомномаи хариди давлатӣ нестанд, усулҳои харид ва шаффофро истифода мебаранд ва ба онҳо интихоби дархост ё пешниҳоди аз ҷиҳати иқтисодӣ фоидаовар, яъне тендер ё пешниҳодро бо таносуби беҳтари сифат ва сифат, бо назардошти мувофиқат, кафолат медиҳанд. ҷадвали иҷрои лоиҳа. Дар ин замина, ба истиснои ҳолатҳое, ки иҷозат дода шудааст, хариди </w:t>
      </w:r>
      <w:r w:rsidRPr="00BC3A56">
        <w:rPr>
          <w:rFonts w:asciiTheme="minorHAnsi" w:hAnsiTheme="minorHAnsi" w:cstheme="minorHAnsi"/>
          <w:spacing w:val="-4"/>
          <w:sz w:val="16"/>
          <w:szCs w:val="16"/>
        </w:rPr>
        <w:lastRenderedPageBreak/>
        <w:t>ягонаи манбаъ, ки дар моддаи 1.2.4 Дастури мазкур пешбинӣ шудааст</w:t>
      </w:r>
      <w:r w:rsidR="00684565" w:rsidRPr="00BE4F56">
        <w:rPr>
          <w:rStyle w:val="afd"/>
          <w:rFonts w:asciiTheme="minorHAnsi" w:hAnsiTheme="minorHAnsi" w:cstheme="minorHAnsi"/>
          <w:sz w:val="16"/>
          <w:szCs w:val="16"/>
        </w:rPr>
        <w:footnoteReference w:customMarkFollows="1" w:id="2"/>
        <w:t>11</w:t>
      </w:r>
      <w:r w:rsidR="00684565" w:rsidRPr="00BE4F56">
        <w:rPr>
          <w:rFonts w:asciiTheme="minorHAnsi" w:hAnsiTheme="minorHAnsi" w:cstheme="minorHAnsi"/>
          <w:sz w:val="16"/>
          <w:szCs w:val="16"/>
        </w:rPr>
        <w:t xml:space="preserve">, </w:t>
      </w:r>
      <w:r>
        <w:rPr>
          <w:rStyle w:val="28"/>
          <w:rFonts w:asciiTheme="minorHAnsi" w:hAnsiTheme="minorHAnsi" w:cstheme="minorHAnsi"/>
          <w:color w:val="000000"/>
          <w:sz w:val="16"/>
          <w:szCs w:val="16"/>
        </w:rPr>
        <w:t xml:space="preserve"> ФАР</w:t>
      </w:r>
      <w:r w:rsidRPr="00BC3A56">
        <w:rPr>
          <w:rStyle w:val="28"/>
          <w:rFonts w:asciiTheme="minorHAnsi" w:hAnsiTheme="minorHAnsi" w:cstheme="minorHAnsi"/>
          <w:color w:val="000000"/>
          <w:sz w:val="16"/>
          <w:szCs w:val="16"/>
        </w:rPr>
        <w:t xml:space="preserve"> бояд ба қадри имкон таъмин намояд, ки Бенефитсиар ҳадди аққал 3 (се) довталаб ё мушовири мувофиқро тамос гирифтааст ва дархостҳо ё пешниҳодҳои мувофиқ аз ҷониби кумитаи таъсисдидаи Бенефитсиар дида баромада шудааст. Интихоби ғолиби озмуни озмунӣ бояд воқеъбинона ва беғаразона (ба принсипи бетарафии шахсӣ) ва ба манфиати лоиҳа гузаронида шавад.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инчунин бояд кафолат диҳад, ки дар шаҳрвандии довталабон, рақибон ё мушовирон ҳеҷ гуна табъиз вуҷуд надорад. Ин талабот дар ҳолатҳое татбиқ намешавад, ки муқаррароти дастгирии иқтисодиёти маҳаллӣ ё мутобиқат ба он (махсусан агар рӯйхати истисноҳо) татбиқ карда шаванд, ки мутобиқи муқаррароти моддаи 2.1.5-и Дастури мазкур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тасдиқ карда мешавад.</w:t>
      </w:r>
    </w:p>
    <w:p w14:paraId="4838D191" w14:textId="65E800EA" w:rsidR="00BC3A56" w:rsidRPr="00BC3A56" w:rsidRDefault="00BC3A56" w:rsidP="00BC3A56">
      <w:pPr>
        <w:pStyle w:val="210"/>
        <w:spacing w:after="16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ФАР</w:t>
      </w:r>
      <w:r w:rsidRPr="00BC3A56">
        <w:rPr>
          <w:rStyle w:val="28"/>
          <w:rFonts w:asciiTheme="minorHAnsi" w:hAnsiTheme="minorHAnsi" w:cstheme="minorHAnsi"/>
          <w:color w:val="000000"/>
          <w:sz w:val="16"/>
          <w:szCs w:val="16"/>
        </w:rPr>
        <w:t xml:space="preserve"> ҳуқуқ дорад Бенефитсиарро талаб кунад, ки муқаррароти моддаҳои 2.1-2.4 Дастурамали мазкурро ҳадди аққал бо нашри пешакии огоҳинома дар Вебсайти </w:t>
      </w:r>
      <w:hyperlink r:id="rId21" w:history="1">
        <w:r w:rsidRPr="008B4077">
          <w:rPr>
            <w:rStyle w:val="ae"/>
            <w:rFonts w:asciiTheme="minorHAnsi" w:hAnsiTheme="minorHAnsi" w:cstheme="minorHAnsi"/>
            <w:sz w:val="16"/>
            <w:szCs w:val="16"/>
            <w:shd w:val="clear" w:color="auto" w:fill="FFFFFF"/>
          </w:rPr>
          <w:t>http://afd.dgmarket.com</w:t>
        </w:r>
      </w:hyperlink>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татбиқ намояд. Бенефитсиар бояд бо роҳи қонунӣ махфӣ нигоҳ доштани маълумотҳои мушаххас дар бораи Бенефитсиар ё шарикони дигар тадбирҳо андешад.</w:t>
      </w:r>
    </w:p>
    <w:p w14:paraId="7C59ADCE" w14:textId="01D96694" w:rsidR="00684565" w:rsidRPr="00BE4F56" w:rsidRDefault="00BC3A56" w:rsidP="00BC3A56">
      <w:pPr>
        <w:pStyle w:val="210"/>
        <w:spacing w:after="160"/>
        <w:ind w:right="38" w:firstLine="0"/>
        <w:rPr>
          <w:rFonts w:asciiTheme="minorHAnsi" w:hAnsiTheme="minorHAnsi" w:cstheme="minorHAnsi"/>
          <w:sz w:val="16"/>
          <w:szCs w:val="16"/>
        </w:rPr>
      </w:pPr>
      <w:r w:rsidRPr="00BC3A56">
        <w:rPr>
          <w:rStyle w:val="28"/>
          <w:rFonts w:asciiTheme="minorHAnsi" w:hAnsiTheme="minorHAnsi" w:cstheme="minorHAnsi"/>
          <w:color w:val="000000"/>
          <w:sz w:val="16"/>
          <w:szCs w:val="16"/>
        </w:rPr>
        <w:t xml:space="preserve">Агар дар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пешбинӣ нашуда бошад, арзёбии дархостҳои тендерӣ ё пешниҳодҳо бе дарназардошти андозҳое, ки вобаста ба қарордод дар кишвари татбиқи лоиҳа пардохт мешаванд, гузаронида мешавад. Андозҳои мушаххасе, ки аз смета хориҷ карда шудаанд, дар ҳуҷҷатҳои харид нишон дода мешаванд; инчунин шартҳои пардохти ҳар яке аз ин андозҳо нишон дода шудаанд (озодкунӣ аз пардохт, пардохт аз ҷониби яке аз тарафҳо ё "пешбинӣ шудааст"</w:t>
      </w:r>
      <w:r w:rsidR="00684565" w:rsidRPr="00BE4F56">
        <w:rPr>
          <w:rFonts w:asciiTheme="minorHAnsi" w:hAnsiTheme="minorHAnsi" w:cstheme="minorHAnsi"/>
          <w:sz w:val="16"/>
          <w:szCs w:val="16"/>
        </w:rPr>
        <w:t>).</w:t>
      </w:r>
    </w:p>
    <w:p w14:paraId="176DA4A2" w14:textId="0D91305F" w:rsidR="00684565" w:rsidRPr="00BE4F56" w:rsidRDefault="00BC3A56" w:rsidP="00E32CB2">
      <w:pPr>
        <w:pStyle w:val="39"/>
        <w:numPr>
          <w:ilvl w:val="1"/>
          <w:numId w:val="65"/>
        </w:numPr>
        <w:shd w:val="clear" w:color="auto" w:fill="auto"/>
        <w:tabs>
          <w:tab w:val="left" w:pos="579"/>
        </w:tabs>
        <w:spacing w:after="94" w:line="190" w:lineRule="exact"/>
        <w:ind w:left="0" w:right="38" w:firstLine="0"/>
        <w:rPr>
          <w:rFonts w:asciiTheme="minorHAnsi" w:hAnsiTheme="minorHAnsi" w:cstheme="minorHAnsi"/>
          <w:b w:val="0"/>
          <w:sz w:val="16"/>
          <w:szCs w:val="16"/>
        </w:rPr>
      </w:pPr>
      <w:bookmarkStart w:id="53" w:name="bookmark52"/>
      <w:r w:rsidRPr="00BC3A56">
        <w:rPr>
          <w:rStyle w:val="38"/>
          <w:rFonts w:asciiTheme="minorHAnsi" w:hAnsiTheme="minorHAnsi" w:cstheme="minorHAnsi"/>
          <w:color w:val="000000"/>
          <w:sz w:val="16"/>
          <w:szCs w:val="16"/>
        </w:rPr>
        <w:t>Бенефитсиарҳо бо тартиботи дохилии харид</w:t>
      </w:r>
      <w:r>
        <w:rPr>
          <w:rStyle w:val="38"/>
          <w:rFonts w:asciiTheme="minorHAnsi" w:hAnsiTheme="minorHAnsi" w:cstheme="minorHAnsi"/>
          <w:color w:val="000000"/>
          <w:sz w:val="16"/>
          <w:szCs w:val="16"/>
        </w:rPr>
        <w:t xml:space="preserve"> </w:t>
      </w:r>
      <w:bookmarkEnd w:id="53"/>
    </w:p>
    <w:p w14:paraId="65A486AE" w14:textId="4DBF170E" w:rsidR="00BC3A56" w:rsidRPr="00BC3A56" w:rsidRDefault="00BC3A56" w:rsidP="00BC3A56">
      <w:pPr>
        <w:pStyle w:val="210"/>
        <w:spacing w:after="160"/>
        <w:ind w:right="38"/>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Бенефитсиарҳое, ки таҳти Дастурамали хариди давлатӣ қарор доранд ва тартиботи дохилии харид доранд, онҳоро бояд ба ФА</w:t>
      </w:r>
      <w:r>
        <w:rPr>
          <w:rStyle w:val="28"/>
          <w:rFonts w:asciiTheme="minorHAnsi" w:hAnsiTheme="minorHAnsi" w:cstheme="minorHAnsi"/>
          <w:color w:val="000000"/>
          <w:sz w:val="16"/>
          <w:szCs w:val="16"/>
        </w:rPr>
        <w:t xml:space="preserve">Р </w:t>
      </w:r>
      <w:r w:rsidRPr="00BC3A56">
        <w:rPr>
          <w:rStyle w:val="28"/>
          <w:rFonts w:asciiTheme="minorHAnsi" w:hAnsiTheme="minorHAnsi" w:cstheme="minorHAnsi"/>
          <w:color w:val="000000"/>
          <w:sz w:val="16"/>
          <w:szCs w:val="16"/>
        </w:rPr>
        <w:t>барои санҷидани мувофиқат бо таҷрибаи байналмилалии тиҷорати хуб пешниҳод намоянд. Чунин тартибот инчунин бояд ба муқаррароти моддаи 2.1 дар боло мувофиқат кунад.</w:t>
      </w:r>
    </w:p>
    <w:p w14:paraId="2C124D0C" w14:textId="2ED95A07" w:rsidR="00684565" w:rsidRPr="00BE4F56" w:rsidRDefault="00BC3A56" w:rsidP="00BC3A56">
      <w:pPr>
        <w:pStyle w:val="210"/>
        <w:shd w:val="clear" w:color="auto" w:fill="auto"/>
        <w:spacing w:before="0" w:after="16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Барои истифодаи чунин расмиёти тарафи сеюм, изҳорот оид ба розӣ набудани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зарур аст</w:t>
      </w:r>
      <w:r w:rsidR="00684565" w:rsidRPr="00BE4F56">
        <w:rPr>
          <w:rStyle w:val="28"/>
          <w:rFonts w:asciiTheme="minorHAnsi" w:hAnsiTheme="minorHAnsi" w:cstheme="minorHAnsi"/>
          <w:color w:val="000000"/>
          <w:sz w:val="16"/>
          <w:szCs w:val="16"/>
        </w:rPr>
        <w:t xml:space="preserve">. </w:t>
      </w:r>
    </w:p>
    <w:p w14:paraId="55227F47" w14:textId="4AE2F588" w:rsidR="00684565" w:rsidRPr="00BC3A56" w:rsidRDefault="00BC3A56" w:rsidP="00E32CB2">
      <w:pPr>
        <w:pStyle w:val="39"/>
        <w:numPr>
          <w:ilvl w:val="1"/>
          <w:numId w:val="65"/>
        </w:numPr>
        <w:shd w:val="clear" w:color="auto" w:fill="auto"/>
        <w:tabs>
          <w:tab w:val="left" w:pos="579"/>
        </w:tabs>
        <w:spacing w:after="94" w:line="190" w:lineRule="exact"/>
        <w:ind w:left="0" w:right="38" w:firstLine="0"/>
        <w:rPr>
          <w:rStyle w:val="38"/>
          <w:rFonts w:asciiTheme="minorHAnsi" w:hAnsiTheme="minorHAnsi" w:cstheme="minorHAnsi"/>
          <w:sz w:val="16"/>
          <w:szCs w:val="16"/>
        </w:rPr>
      </w:pPr>
      <w:bookmarkStart w:id="54" w:name="bookmark53"/>
      <w:r w:rsidRPr="00BC3A56">
        <w:rPr>
          <w:rStyle w:val="38"/>
          <w:rFonts w:asciiTheme="minorHAnsi" w:hAnsiTheme="minorHAnsi" w:cstheme="minorHAnsi"/>
          <w:color w:val="000000"/>
          <w:sz w:val="16"/>
          <w:szCs w:val="16"/>
        </w:rPr>
        <w:t xml:space="preserve">Бенефитсиарҳо бидуни тартиботи дохилии харид  </w:t>
      </w:r>
    </w:p>
    <w:bookmarkEnd w:id="54"/>
    <w:p w14:paraId="2779B04B" w14:textId="5B2FE531" w:rsidR="00684565" w:rsidRPr="00BE4F56" w:rsidRDefault="00BC3A56" w:rsidP="00E32CB2">
      <w:pPr>
        <w:pStyle w:val="210"/>
        <w:shd w:val="clear" w:color="auto" w:fill="auto"/>
        <w:spacing w:before="0" w:after="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Бенефитсиарҳое, ки таҳти Дастурамали хариди давлатӣ қарор надоранд ва расмиёти дохилии харидро доранд, ба ғайр аз муқаррароти моддаи 2.1, инчунин қоидаҳои дар ин модда 2.3 пешбинишударо риоя мекунанд. Ба ҷои тавсифи расмиёти худ, аз онҳо талаб карда мешавад, ки ҳуҷҷатро барои тасдиқи пешакии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пешниҳод намуда, дар бораи тартиботе, ки онҳо барои хариди корҳо, таҷҳизот, молҳо, хизматрасониҳои дорои хусусияти машваратӣ ё ғайри машваратӣ истифода мебаранд, пешниҳод кунанд, 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карда мешаванд</w:t>
      </w:r>
      <w:r w:rsidR="00684565" w:rsidRPr="00BE4F56">
        <w:rPr>
          <w:rStyle w:val="28"/>
          <w:rFonts w:asciiTheme="minorHAnsi" w:hAnsiTheme="minorHAnsi" w:cstheme="minorHAnsi"/>
          <w:color w:val="000000"/>
          <w:sz w:val="16"/>
          <w:szCs w:val="16"/>
        </w:rPr>
        <w:t>.</w:t>
      </w:r>
    </w:p>
    <w:p w14:paraId="026CFD80" w14:textId="77777777" w:rsidR="00684565" w:rsidRPr="00BE4F56" w:rsidRDefault="00684565" w:rsidP="00E32CB2">
      <w:pPr>
        <w:pStyle w:val="210"/>
        <w:shd w:val="clear" w:color="auto" w:fill="auto"/>
        <w:spacing w:before="0" w:after="0"/>
        <w:ind w:right="38" w:firstLine="0"/>
        <w:rPr>
          <w:rFonts w:asciiTheme="minorHAnsi" w:hAnsiTheme="minorHAnsi" w:cstheme="minorHAnsi"/>
          <w:sz w:val="16"/>
          <w:szCs w:val="16"/>
        </w:rPr>
      </w:pPr>
    </w:p>
    <w:p w14:paraId="2A45B938" w14:textId="749C5211" w:rsidR="00684565" w:rsidRPr="00BE4F56" w:rsidRDefault="00BC3A56" w:rsidP="00E32CB2">
      <w:pPr>
        <w:pStyle w:val="3b"/>
        <w:keepNext/>
        <w:keepLines/>
        <w:numPr>
          <w:ilvl w:val="2"/>
          <w:numId w:val="65"/>
        </w:numPr>
        <w:shd w:val="clear" w:color="auto" w:fill="auto"/>
        <w:tabs>
          <w:tab w:val="left" w:pos="706"/>
        </w:tabs>
        <w:spacing w:after="92" w:line="200" w:lineRule="exact"/>
        <w:ind w:left="0" w:right="38" w:firstLine="0"/>
        <w:rPr>
          <w:rStyle w:val="3a"/>
          <w:rFonts w:asciiTheme="minorHAnsi" w:hAnsiTheme="minorHAnsi" w:cstheme="minorHAnsi"/>
          <w:b/>
          <w:i/>
          <w:sz w:val="16"/>
          <w:szCs w:val="16"/>
        </w:rPr>
      </w:pPr>
      <w:bookmarkStart w:id="55" w:name="_Toc39600230"/>
      <w:bookmarkStart w:id="56" w:name="bookmark54"/>
      <w:r w:rsidRPr="00BC3A56">
        <w:rPr>
          <w:rStyle w:val="3a"/>
          <w:rFonts w:asciiTheme="minorHAnsi" w:hAnsiTheme="minorHAnsi" w:cstheme="minorHAnsi"/>
          <w:color w:val="000000"/>
          <w:sz w:val="16"/>
          <w:szCs w:val="16"/>
        </w:rPr>
        <w:t xml:space="preserve">Қоидаҳое, ки барои ҳама расмиёти харид якхелаанд </w:t>
      </w:r>
      <w:bookmarkEnd w:id="55"/>
    </w:p>
    <w:bookmarkEnd w:id="56"/>
    <w:p w14:paraId="76D6DB36" w14:textId="39C625EB"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Ҳуҷҷатҳои харид бояд мутобиқи амалияи тиҷорати байналмилалии тиҷорӣ таҳия карда шаванд. Дар ҳолате, ки Бенефитсиар ҳуҷҷатҳои худро надошта бошад, даъват карда мешавад, ки Ҳуҷҷатҳои стандартии харидро, ки дар веб-сайти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ҷойгир шудааст, истифода баранд.</w:t>
      </w:r>
    </w:p>
    <w:p w14:paraId="2BA4AC84" w14:textId="77777777" w:rsidR="00BC3A56" w:rsidRPr="00BC3A56" w:rsidRDefault="00BC3A56" w:rsidP="00BC3A56">
      <w:pPr>
        <w:pStyle w:val="210"/>
        <w:spacing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Вақти барои таҳияи дархостҳо, дархостҳо, дархостҳо ё нархномаҳо ҷудошуда бояд барои ҷонибҳои манфиатдор барои ҷамъоварии маълумоти зарурӣ, таҳия ва пешниҳоди дархостҳои баландсифат, дархостҳо, дархостҳо ё нархҳо кофӣ бошад.</w:t>
      </w:r>
    </w:p>
    <w:p w14:paraId="29F7BABA" w14:textId="76DCE151" w:rsidR="00684565" w:rsidRPr="00BE4F56" w:rsidRDefault="00BC3A56" w:rsidP="00BC3A56">
      <w:pPr>
        <w:pStyle w:val="210"/>
        <w:shd w:val="clear" w:color="auto" w:fill="auto"/>
        <w:spacing w:before="0" w:after="12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Ҳамаи дархостҳо, дархостҳо, дархостҳо ё нархҳо бояд аз ҷониби комиссияи арзёбӣ дар асоси меъёрҳои хориҷшавӣ, мутобиқат ва меъёрҳои дар ҳуҷҷатҳои харид муқарраршуда, арзёбӣ карда шаванд. Чунин кумита бояд ҳадди аққал аз се нафар аъзо иборат бошад, ки дорои тахассуси техникӣ ва маъмурӣ мебошанд, ки барои арзёбии объективӣ ва ҳамаҷонибаи дархостҳои тендерӣ, дархостҳои тендерӣ ё нархномаҳо заруранд</w:t>
      </w:r>
      <w:r w:rsidR="00684565" w:rsidRPr="00BE4F56">
        <w:rPr>
          <w:rStyle w:val="28"/>
          <w:rFonts w:asciiTheme="minorHAnsi" w:hAnsiTheme="minorHAnsi" w:cstheme="minorHAnsi"/>
          <w:color w:val="000000"/>
          <w:sz w:val="16"/>
          <w:szCs w:val="16"/>
        </w:rPr>
        <w:t>.</w:t>
      </w:r>
    </w:p>
    <w:p w14:paraId="1FC334C9" w14:textId="3046369A" w:rsidR="00684565" w:rsidRPr="00BE4F56" w:rsidRDefault="00BC3A56" w:rsidP="00E32CB2">
      <w:pPr>
        <w:pStyle w:val="3b"/>
        <w:keepNext/>
        <w:keepLines/>
        <w:numPr>
          <w:ilvl w:val="2"/>
          <w:numId w:val="65"/>
        </w:numPr>
        <w:shd w:val="clear" w:color="auto" w:fill="auto"/>
        <w:tabs>
          <w:tab w:val="left" w:pos="706"/>
        </w:tabs>
        <w:spacing w:after="126" w:line="200" w:lineRule="exact"/>
        <w:ind w:left="0" w:right="38" w:firstLine="0"/>
        <w:rPr>
          <w:rFonts w:asciiTheme="minorHAnsi" w:hAnsiTheme="minorHAnsi" w:cstheme="minorHAnsi"/>
          <w:b w:val="0"/>
          <w:i w:val="0"/>
          <w:sz w:val="16"/>
          <w:szCs w:val="16"/>
        </w:rPr>
      </w:pPr>
      <w:bookmarkStart w:id="57" w:name="bookmark56"/>
      <w:bookmarkStart w:id="58" w:name="_Toc39600231"/>
      <w:r w:rsidRPr="00BC3A56">
        <w:rPr>
          <w:rStyle w:val="3a"/>
          <w:rFonts w:asciiTheme="minorHAnsi" w:hAnsiTheme="minorHAnsi" w:cstheme="minorHAnsi"/>
          <w:color w:val="000000"/>
          <w:sz w:val="16"/>
          <w:szCs w:val="16"/>
        </w:rPr>
        <w:t>Қоидаҳои машварати шартномаҳои харид</w:t>
      </w:r>
      <w:r>
        <w:rPr>
          <w:rStyle w:val="3a"/>
          <w:rFonts w:asciiTheme="minorHAnsi" w:hAnsiTheme="minorHAnsi" w:cstheme="minorHAnsi"/>
          <w:color w:val="000000"/>
          <w:sz w:val="16"/>
          <w:szCs w:val="16"/>
        </w:rPr>
        <w:t xml:space="preserve"> </w:t>
      </w:r>
      <w:bookmarkEnd w:id="57"/>
      <w:bookmarkEnd w:id="58"/>
    </w:p>
    <w:p w14:paraId="3183D693" w14:textId="43078A1E"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Бастани шартнома барои хариди хизматрасонии машваратӣ ба маблағи зиёда аз 15,000 евро тавассути дархости нархномаҳо бидуни интишори қаблӣ анҷом дода мешавад. Ҳамчун як қисми ин расмиёт, Бенефитсиар бояд ҳадди аққал 3 (се) мушовирро бо салоҳдиди худ даъват кунад, то пешниҳодҳо пешниҳод кунад ва сипас шартҳои шартнома бо Машваратчиро бо рейтинги беҳтарин гуфтушунид кунад. Сифати дархостҳо ҳангоми интихоб назар ба нарх муҳимтар аст.</w:t>
      </w:r>
    </w:p>
    <w:p w14:paraId="2E1D5C56" w14:textId="29CBA40A" w:rsidR="00684565" w:rsidRPr="00BE4F56" w:rsidRDefault="00BC3A56" w:rsidP="00BC3A56">
      <w:pPr>
        <w:pStyle w:val="210"/>
        <w:snapToGrid w:val="0"/>
        <w:spacing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Ҳангоми бастани шартномаҳо барои хариди хизматрасонии машваратӣ ба маблағи на камтар аз 15,000 евро, Бенефитсиар метавонад бо интихоби озмунӣ мустақиман шартнома бандад ва дар асоси як пешниҳоди ягона мустақиман боварӣ ҳосил кунад, ки Машваратчӣ метавонад хадамоти дархостшударо пешниҳод кунад ва нархи пешниҳодшуда оқилона бошад ва ба нархҳои ҳозираи </w:t>
      </w:r>
      <w:r w:rsidRPr="00BC3A56">
        <w:rPr>
          <w:rStyle w:val="28"/>
          <w:rFonts w:asciiTheme="minorHAnsi" w:hAnsiTheme="minorHAnsi" w:cstheme="minorHAnsi"/>
          <w:color w:val="000000"/>
          <w:sz w:val="16"/>
          <w:szCs w:val="16"/>
        </w:rPr>
        <w:lastRenderedPageBreak/>
        <w:t>бозор мувофиқат кунад</w:t>
      </w:r>
      <w:r w:rsidR="00684565" w:rsidRPr="00BE4F56">
        <w:rPr>
          <w:rStyle w:val="28"/>
          <w:rFonts w:asciiTheme="minorHAnsi" w:hAnsiTheme="minorHAnsi" w:cstheme="minorHAnsi"/>
          <w:color w:val="000000"/>
          <w:sz w:val="16"/>
          <w:szCs w:val="16"/>
        </w:rPr>
        <w:t xml:space="preserve">. </w:t>
      </w:r>
    </w:p>
    <w:p w14:paraId="376C1F6B" w14:textId="364870DF" w:rsidR="00684565" w:rsidRPr="00BE4F56" w:rsidRDefault="00BC3A56" w:rsidP="00E32CB2">
      <w:pPr>
        <w:pStyle w:val="3b"/>
        <w:keepNext/>
        <w:keepLines/>
        <w:numPr>
          <w:ilvl w:val="2"/>
          <w:numId w:val="65"/>
        </w:numPr>
        <w:shd w:val="clear" w:color="auto" w:fill="auto"/>
        <w:tabs>
          <w:tab w:val="left" w:pos="706"/>
        </w:tabs>
        <w:spacing w:after="126" w:line="200" w:lineRule="exact"/>
        <w:ind w:left="0" w:right="38" w:firstLine="0"/>
        <w:rPr>
          <w:rFonts w:asciiTheme="minorHAnsi" w:hAnsiTheme="minorHAnsi" w:cstheme="minorHAnsi"/>
          <w:b w:val="0"/>
          <w:i w:val="0"/>
          <w:sz w:val="16"/>
          <w:szCs w:val="16"/>
        </w:rPr>
      </w:pPr>
      <w:bookmarkStart w:id="59" w:name="bookmark58"/>
      <w:bookmarkStart w:id="60" w:name="_Toc39600232"/>
      <w:r w:rsidRPr="00BC3A56">
        <w:rPr>
          <w:rStyle w:val="3a"/>
          <w:rFonts w:asciiTheme="minorHAnsi" w:hAnsiTheme="minorHAnsi" w:cstheme="minorHAnsi"/>
          <w:color w:val="000000"/>
          <w:sz w:val="16"/>
          <w:szCs w:val="16"/>
        </w:rPr>
        <w:t xml:space="preserve">Қоидаҳои шартномаҳо оид ба хариди мол </w:t>
      </w:r>
      <w:r>
        <w:rPr>
          <w:rStyle w:val="3a"/>
          <w:rFonts w:asciiTheme="minorHAnsi" w:hAnsiTheme="minorHAnsi" w:cstheme="minorHAnsi"/>
          <w:color w:val="000000"/>
          <w:sz w:val="16"/>
          <w:szCs w:val="16"/>
        </w:rPr>
        <w:t xml:space="preserve"> </w:t>
      </w:r>
      <w:bookmarkEnd w:id="59"/>
      <w:bookmarkEnd w:id="60"/>
    </w:p>
    <w:p w14:paraId="240D8A3C" w14:textId="33010217"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Бастани шартномаҳо оид ба хариди молҳо дар ҳаҷми зиёда аз 15,000 евро тавассути дархости нархномаҳо бидуни интишори қаблӣ имконпазир аст. Ҳамчун як қисми ин расмиёт, Бенефитсиар бояд ҳадди аққал 3 (се) довталабро бо салоҳдиди худ даъват намояд, то дархостҳои тендериро пешниҳод кунад ва сипас аз онҳо нархи арзонтаринро, ки ба меъёрҳои техникӣ мувофиқанд, интихоб кунад.</w:t>
      </w:r>
    </w:p>
    <w:p w14:paraId="3244F378" w14:textId="367CE8C7" w:rsidR="00684565" w:rsidRPr="00BE4F56" w:rsidRDefault="00BC3A56" w:rsidP="00BC3A56">
      <w:pPr>
        <w:pStyle w:val="210"/>
        <w:shd w:val="clear" w:color="auto" w:fill="auto"/>
        <w:snapToGrid w:val="0"/>
        <w:spacing w:before="0" w:after="180"/>
        <w:ind w:right="40" w:firstLine="0"/>
        <w:rPr>
          <w:rFonts w:asciiTheme="minorHAnsi" w:hAnsiTheme="minorHAnsi" w:cstheme="minorHAnsi"/>
          <w:color w:val="000000"/>
          <w:spacing w:val="-4"/>
          <w:sz w:val="16"/>
          <w:szCs w:val="16"/>
        </w:rPr>
      </w:pPr>
      <w:r w:rsidRPr="00BC3A56">
        <w:rPr>
          <w:rStyle w:val="28"/>
          <w:rFonts w:asciiTheme="minorHAnsi" w:hAnsiTheme="minorHAnsi" w:cstheme="minorHAnsi"/>
          <w:color w:val="000000"/>
          <w:sz w:val="16"/>
          <w:szCs w:val="16"/>
        </w:rPr>
        <w:t>Ҳангоми бастани шартнома барои хариди молҳо ба маблағи на камтар аз 15,000 евро, Бенефитсиар метавонад бидуни интихоби рақобат ва мустақиман дар асоси дархости ягона шартнома бандад, ки пас аз итминон будани он, ки довталаб қобилияти талабҳои пешниҳодшударо иҷро мекунад ва нархи пешниҳодшуда оқилона аст ва ба бозори кунунӣ мувофиқат мекунад нархҳо</w:t>
      </w:r>
      <w:r w:rsidR="00684565" w:rsidRPr="00BE4F56">
        <w:rPr>
          <w:rStyle w:val="28"/>
          <w:rFonts w:asciiTheme="minorHAnsi" w:hAnsiTheme="minorHAnsi" w:cstheme="minorHAnsi"/>
          <w:color w:val="000000"/>
          <w:spacing w:val="-4"/>
          <w:sz w:val="16"/>
          <w:szCs w:val="16"/>
        </w:rPr>
        <w:t>.</w:t>
      </w:r>
    </w:p>
    <w:p w14:paraId="1A3D06DB" w14:textId="1AD2EDBA" w:rsidR="00684565" w:rsidRPr="00BE4F56" w:rsidRDefault="00BC3A56" w:rsidP="00E32CB2">
      <w:pPr>
        <w:pStyle w:val="3b"/>
        <w:keepNext/>
        <w:keepLines/>
        <w:numPr>
          <w:ilvl w:val="2"/>
          <w:numId w:val="65"/>
        </w:numPr>
        <w:shd w:val="clear" w:color="auto" w:fill="auto"/>
        <w:tabs>
          <w:tab w:val="left" w:pos="648"/>
        </w:tabs>
        <w:spacing w:after="126" w:line="200" w:lineRule="exact"/>
        <w:ind w:left="0" w:right="38" w:firstLine="0"/>
        <w:rPr>
          <w:rStyle w:val="3a"/>
          <w:rFonts w:asciiTheme="minorHAnsi" w:hAnsiTheme="minorHAnsi" w:cstheme="minorHAnsi"/>
          <w:b/>
          <w:i/>
          <w:sz w:val="16"/>
          <w:szCs w:val="16"/>
        </w:rPr>
      </w:pPr>
      <w:bookmarkStart w:id="61" w:name="_Toc39600233"/>
      <w:bookmarkStart w:id="62" w:name="bookmark60"/>
      <w:r w:rsidRPr="00BC3A56">
        <w:rPr>
          <w:rStyle w:val="3a"/>
          <w:rFonts w:asciiTheme="minorHAnsi" w:hAnsiTheme="minorHAnsi" w:cstheme="minorHAnsi"/>
          <w:color w:val="000000"/>
          <w:sz w:val="16"/>
          <w:szCs w:val="16"/>
        </w:rPr>
        <w:t xml:space="preserve">Қоидаҳои шартнома барои кор ва хариди таҷҳизот </w:t>
      </w:r>
      <w:r>
        <w:rPr>
          <w:rStyle w:val="3a"/>
          <w:rFonts w:asciiTheme="minorHAnsi" w:hAnsiTheme="minorHAnsi" w:cstheme="minorHAnsi"/>
          <w:color w:val="000000"/>
          <w:sz w:val="16"/>
          <w:szCs w:val="16"/>
        </w:rPr>
        <w:t xml:space="preserve"> </w:t>
      </w:r>
      <w:bookmarkEnd w:id="61"/>
    </w:p>
    <w:bookmarkEnd w:id="62"/>
    <w:p w14:paraId="17D456E2" w14:textId="74C6223E" w:rsidR="00BC3A56" w:rsidRPr="00BC3A56" w:rsidRDefault="00BC3A56" w:rsidP="00BC3A56">
      <w:pPr>
        <w:pStyle w:val="210"/>
        <w:snapToGrid w:val="0"/>
        <w:spacing w:after="180"/>
        <w:ind w:right="40"/>
        <w:rPr>
          <w:rStyle w:val="28"/>
          <w:rFonts w:asciiTheme="minorHAnsi" w:hAnsiTheme="minorHAnsi" w:cstheme="minorHAnsi"/>
          <w:color w:val="000000"/>
          <w:sz w:val="16"/>
          <w:szCs w:val="16"/>
        </w:rPr>
      </w:pPr>
      <w:r>
        <w:rPr>
          <w:rStyle w:val="28"/>
          <w:rFonts w:asciiTheme="minorHAnsi" w:hAnsiTheme="minorHAnsi" w:cstheme="minorHAnsi"/>
          <w:color w:val="000000"/>
          <w:sz w:val="16"/>
          <w:szCs w:val="16"/>
        </w:rPr>
        <w:t xml:space="preserve">                 </w:t>
      </w:r>
      <w:r w:rsidRPr="00BC3A56">
        <w:rPr>
          <w:rStyle w:val="28"/>
          <w:rFonts w:asciiTheme="minorHAnsi" w:hAnsiTheme="minorHAnsi" w:cstheme="minorHAnsi"/>
          <w:color w:val="000000"/>
          <w:sz w:val="16"/>
          <w:szCs w:val="16"/>
        </w:rPr>
        <w:t>Бастани шартнома барои иҷрои кор ё хариди таҷҳизот ба маблағи зиёда аз 15,000 евро тавассути дархости нархномаҳо бидуни интишори қаблӣ имконпазир аст. Ҳамчун як қисми ин расмиёт, Бенефитсиар бояд ҳадди аққал 3 (се) довталабро бо салоҳдиди худ даъват намояд, то дархостҳои тендериро пешниҳод кунад ва сипас аз онҳо нархи арзонтаринро, ки ба меъёрҳои техникӣ мувофиқанд, интихоб кунад.</w:t>
      </w:r>
    </w:p>
    <w:p w14:paraId="6067B283" w14:textId="4815D74B" w:rsidR="00684565" w:rsidRPr="00BE4F56" w:rsidRDefault="00BC3A56" w:rsidP="00BC3A56">
      <w:pPr>
        <w:pStyle w:val="210"/>
        <w:shd w:val="clear" w:color="auto" w:fill="auto"/>
        <w:snapToGrid w:val="0"/>
        <w:spacing w:before="0" w:after="180"/>
        <w:ind w:right="40"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Ҳангоми бастани шартнома барои иҷрои корҳо дар ҳаҷми на камтар аз 15 000 евро, Бенефитсиар метавонад бидуни интихоби озмунӣ мустақиман шартномаро мустақиман дар асоси дархости ягона баста, пас аз он ки итминон дорад, ки довталаби пешниҳодшуда қодир аст талаботи пешниҳодшударо иҷро кунад ва нархи пешниҳодшуда оқилона ва ба талаботи ҷории нархҳои бозор</w:t>
      </w:r>
      <w:r w:rsidR="00684565" w:rsidRPr="00BE4F56">
        <w:rPr>
          <w:rStyle w:val="28"/>
          <w:rFonts w:asciiTheme="minorHAnsi" w:hAnsiTheme="minorHAnsi" w:cstheme="minorHAnsi"/>
          <w:color w:val="000000"/>
          <w:sz w:val="16"/>
          <w:szCs w:val="16"/>
        </w:rPr>
        <w:t>.</w:t>
      </w:r>
    </w:p>
    <w:p w14:paraId="05384760" w14:textId="3008E062" w:rsidR="00684565" w:rsidRPr="00BE4F56" w:rsidRDefault="00BC3A56" w:rsidP="00E32CB2">
      <w:pPr>
        <w:pStyle w:val="3b"/>
        <w:keepNext/>
        <w:keepLines/>
        <w:numPr>
          <w:ilvl w:val="2"/>
          <w:numId w:val="65"/>
        </w:numPr>
        <w:shd w:val="clear" w:color="auto" w:fill="auto"/>
        <w:tabs>
          <w:tab w:val="left" w:pos="648"/>
        </w:tabs>
        <w:spacing w:after="92" w:line="200" w:lineRule="exact"/>
        <w:ind w:left="0" w:right="38" w:firstLine="0"/>
        <w:rPr>
          <w:rFonts w:asciiTheme="minorHAnsi" w:hAnsiTheme="minorHAnsi" w:cstheme="minorHAnsi"/>
          <w:b w:val="0"/>
          <w:i w:val="0"/>
          <w:iCs w:val="0"/>
          <w:sz w:val="16"/>
          <w:szCs w:val="16"/>
        </w:rPr>
      </w:pPr>
      <w:bookmarkStart w:id="63" w:name="bookmark62"/>
      <w:bookmarkStart w:id="64" w:name="_Toc39600234"/>
      <w:r w:rsidRPr="00BC3A56">
        <w:rPr>
          <w:rStyle w:val="3a"/>
          <w:rFonts w:asciiTheme="minorHAnsi" w:hAnsiTheme="minorHAnsi" w:cstheme="minorHAnsi"/>
          <w:color w:val="000000"/>
          <w:sz w:val="16"/>
          <w:szCs w:val="16"/>
        </w:rPr>
        <w:t>Дигар намудҳои шартномаҳо</w:t>
      </w:r>
      <w:r>
        <w:rPr>
          <w:rStyle w:val="3a"/>
          <w:rFonts w:asciiTheme="minorHAnsi" w:hAnsiTheme="minorHAnsi" w:cstheme="minorHAnsi"/>
          <w:color w:val="000000"/>
          <w:sz w:val="16"/>
          <w:szCs w:val="16"/>
        </w:rPr>
        <w:t xml:space="preserve"> </w:t>
      </w:r>
      <w:bookmarkEnd w:id="63"/>
      <w:bookmarkEnd w:id="64"/>
    </w:p>
    <w:p w14:paraId="5B16E40C" w14:textId="1F5B3B76" w:rsidR="00684565" w:rsidRPr="00BE4F56" w:rsidRDefault="00BC3A56" w:rsidP="00E32CB2">
      <w:pPr>
        <w:pStyle w:val="210"/>
        <w:shd w:val="clear" w:color="auto" w:fill="auto"/>
        <w:spacing w:before="0" w:after="160"/>
        <w:ind w:right="38" w:firstLine="0"/>
        <w:rPr>
          <w:rStyle w:val="28"/>
          <w:rFonts w:asciiTheme="minorHAnsi" w:hAnsiTheme="minorHAnsi" w:cstheme="minorHAnsi"/>
          <w:color w:val="000000"/>
          <w:sz w:val="16"/>
          <w:szCs w:val="16"/>
        </w:rPr>
      </w:pPr>
      <w:r w:rsidRPr="00BC3A56">
        <w:rPr>
          <w:rStyle w:val="28"/>
          <w:rFonts w:asciiTheme="minorHAnsi" w:hAnsiTheme="minorHAnsi" w:cstheme="minorHAnsi"/>
          <w:color w:val="000000"/>
          <w:sz w:val="16"/>
          <w:szCs w:val="16"/>
        </w:rPr>
        <w:t xml:space="preserve">Дар сурати бастани қарордодҳои дар моддаҳои 2.3.2, 2.3.3 ва 2.3.4 дар боло зикршуда, Бенефитсиар ҳангоми таҳияи ҳуҷҷатҳои харидорӣ ба қадри имкон амал мекунад ва мувофиқи таҷрибаи пешқадами ҷаҳонӣ амал мекунад ва бо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машварат мекунад</w:t>
      </w:r>
      <w:r w:rsidR="00684565" w:rsidRPr="00BE4F56">
        <w:rPr>
          <w:rStyle w:val="28"/>
          <w:rFonts w:asciiTheme="minorHAnsi" w:hAnsiTheme="minorHAnsi" w:cstheme="minorHAnsi"/>
          <w:color w:val="000000"/>
          <w:sz w:val="16"/>
          <w:szCs w:val="16"/>
        </w:rPr>
        <w:t>.</w:t>
      </w:r>
    </w:p>
    <w:p w14:paraId="183786B7" w14:textId="6CE9E1EF" w:rsidR="00684565" w:rsidRPr="00BE4F56" w:rsidRDefault="00861950" w:rsidP="00E32CB2">
      <w:pPr>
        <w:pStyle w:val="39"/>
        <w:numPr>
          <w:ilvl w:val="1"/>
          <w:numId w:val="65"/>
        </w:numPr>
        <w:shd w:val="clear" w:color="auto" w:fill="auto"/>
        <w:tabs>
          <w:tab w:val="left" w:pos="571"/>
        </w:tabs>
        <w:spacing w:after="94" w:line="190" w:lineRule="exact"/>
        <w:ind w:left="0" w:right="38" w:firstLine="0"/>
        <w:rPr>
          <w:rFonts w:asciiTheme="minorHAnsi" w:hAnsiTheme="minorHAnsi" w:cstheme="minorHAnsi"/>
          <w:b w:val="0"/>
          <w:sz w:val="16"/>
          <w:szCs w:val="16"/>
        </w:rPr>
      </w:pPr>
      <w:bookmarkStart w:id="65" w:name="bookmark64"/>
      <w:r w:rsidRPr="00861950">
        <w:rPr>
          <w:rStyle w:val="38"/>
          <w:rFonts w:asciiTheme="minorHAnsi" w:hAnsiTheme="minorHAnsi" w:cstheme="minorHAnsi"/>
          <w:color w:val="000000"/>
          <w:sz w:val="16"/>
          <w:szCs w:val="16"/>
        </w:rPr>
        <w:t>Парвандаи махсуси додани консессия аз ҷониби мақомоти давлатӣ</w:t>
      </w:r>
      <w:bookmarkEnd w:id="65"/>
    </w:p>
    <w:p w14:paraId="2537D29B" w14:textId="1D271ADE" w:rsidR="00684565" w:rsidRPr="00BE4F56" w:rsidRDefault="00861950" w:rsidP="00E32CB2">
      <w:pPr>
        <w:pStyle w:val="210"/>
        <w:spacing w:after="120"/>
        <w:ind w:right="38" w:firstLine="0"/>
        <w:rPr>
          <w:rStyle w:val="28"/>
          <w:rFonts w:asciiTheme="minorHAnsi" w:hAnsiTheme="minorHAnsi" w:cstheme="minorHAnsi"/>
          <w:color w:val="000000"/>
          <w:sz w:val="16"/>
          <w:szCs w:val="16"/>
        </w:rPr>
      </w:pPr>
      <w:r w:rsidRPr="00861950">
        <w:rPr>
          <w:rStyle w:val="28"/>
          <w:rFonts w:asciiTheme="minorHAnsi" w:hAnsiTheme="minorHAnsi" w:cstheme="minorHAnsi"/>
          <w:color w:val="000000"/>
          <w:sz w:val="16"/>
          <w:szCs w:val="16"/>
        </w:rPr>
        <w:t xml:space="preserve">Дар ҳолатҳое, ки </w:t>
      </w:r>
      <w:r>
        <w:rPr>
          <w:rStyle w:val="28"/>
          <w:rFonts w:asciiTheme="minorHAnsi" w:hAnsiTheme="minorHAnsi" w:cstheme="minorHAnsi"/>
          <w:color w:val="000000"/>
          <w:sz w:val="16"/>
          <w:szCs w:val="16"/>
        </w:rPr>
        <w:t>ФАР</w:t>
      </w:r>
      <w:r w:rsidRPr="00861950">
        <w:rPr>
          <w:rStyle w:val="28"/>
          <w:rFonts w:asciiTheme="minorHAnsi" w:hAnsiTheme="minorHAnsi" w:cstheme="minorHAnsi"/>
          <w:color w:val="000000"/>
          <w:sz w:val="16"/>
          <w:szCs w:val="16"/>
        </w:rPr>
        <w:t xml:space="preserve"> лоиҳаро тибқи консессияи давлатӣ маблағгузорӣ мекунад, Бенефитсиар яке аз расмиёти зерини харидро истифода мебарад</w:t>
      </w:r>
      <w:r w:rsidR="00684565" w:rsidRPr="00BE4F56">
        <w:rPr>
          <w:rStyle w:val="28"/>
          <w:rFonts w:asciiTheme="minorHAnsi" w:hAnsiTheme="minorHAnsi" w:cstheme="minorHAnsi"/>
          <w:color w:val="000000"/>
          <w:sz w:val="16"/>
          <w:szCs w:val="16"/>
        </w:rPr>
        <w:t>:</w:t>
      </w:r>
    </w:p>
    <w:p w14:paraId="699739A8" w14:textId="58C1F98A" w:rsidR="00684565" w:rsidRPr="00BE4F56" w:rsidRDefault="00861950" w:rsidP="00E32CB2">
      <w:pPr>
        <w:pStyle w:val="210"/>
        <w:numPr>
          <w:ilvl w:val="0"/>
          <w:numId w:val="56"/>
        </w:numPr>
        <w:spacing w:after="120"/>
        <w:ind w:left="0" w:right="38" w:firstLine="0"/>
        <w:rPr>
          <w:rStyle w:val="28"/>
          <w:rFonts w:asciiTheme="minorHAnsi" w:hAnsiTheme="minorHAnsi" w:cstheme="minorHAnsi"/>
          <w:color w:val="000000"/>
          <w:sz w:val="16"/>
          <w:szCs w:val="16"/>
        </w:rPr>
      </w:pPr>
      <w:r w:rsidRPr="00861950">
        <w:rPr>
          <w:rStyle w:val="28"/>
          <w:rFonts w:asciiTheme="minorHAnsi" w:hAnsiTheme="minorHAnsi" w:cstheme="minorHAnsi"/>
          <w:color w:val="000000"/>
          <w:sz w:val="16"/>
          <w:szCs w:val="16"/>
        </w:rPr>
        <w:t xml:space="preserve">агар консессионер дар натиҷаи интихоби озмунӣ интихоб шуда бошад, ки </w:t>
      </w:r>
      <w:r>
        <w:rPr>
          <w:rStyle w:val="28"/>
          <w:rFonts w:asciiTheme="minorHAnsi" w:hAnsiTheme="minorHAnsi" w:cstheme="minorHAnsi"/>
          <w:color w:val="000000"/>
          <w:sz w:val="16"/>
          <w:szCs w:val="16"/>
        </w:rPr>
        <w:t>ФАР</w:t>
      </w:r>
      <w:r w:rsidRPr="00861950">
        <w:rPr>
          <w:rStyle w:val="28"/>
          <w:rFonts w:asciiTheme="minorHAnsi" w:hAnsiTheme="minorHAnsi" w:cstheme="minorHAnsi"/>
          <w:color w:val="000000"/>
          <w:sz w:val="16"/>
          <w:szCs w:val="16"/>
        </w:rPr>
        <w:t xml:space="preserve"> тибқи муқаррароти моддаи 1.6.4 Дастурамали мазкур қобили қабул мешуморад ва ба ӯ бевосита ба хариди корҳо, таҷҳизот, молҳо ва хизматрасониҳои дорои хусусияти машваратӣ ё машваратӣ, ки аз ҳисоби маблағгузории </w:t>
      </w:r>
      <w:r>
        <w:rPr>
          <w:rStyle w:val="28"/>
          <w:rFonts w:asciiTheme="minorHAnsi" w:hAnsiTheme="minorHAnsi" w:cstheme="minorHAnsi"/>
          <w:color w:val="000000"/>
          <w:sz w:val="16"/>
          <w:szCs w:val="16"/>
        </w:rPr>
        <w:t>ФАР</w:t>
      </w:r>
      <w:r w:rsidRPr="00861950">
        <w:rPr>
          <w:rStyle w:val="28"/>
          <w:rFonts w:asciiTheme="minorHAnsi" w:hAnsiTheme="minorHAnsi" w:cstheme="minorHAnsi"/>
          <w:color w:val="000000"/>
          <w:sz w:val="16"/>
          <w:szCs w:val="16"/>
        </w:rPr>
        <w:t xml:space="preserve"> дар доираи он пешбинӣ шудаанд; Мутобиқи консессия, консессиядор бо хариди худ чунин харидро ройгон анҷом медиҳад</w:t>
      </w:r>
      <w:r w:rsidR="00684565" w:rsidRPr="00BE4F56">
        <w:rPr>
          <w:rStyle w:val="28"/>
          <w:rFonts w:asciiTheme="minorHAnsi" w:hAnsiTheme="minorHAnsi" w:cstheme="minorHAnsi"/>
          <w:color w:val="000000"/>
          <w:sz w:val="16"/>
          <w:szCs w:val="16"/>
        </w:rPr>
        <w:t>;</w:t>
      </w:r>
    </w:p>
    <w:p w14:paraId="698BC875" w14:textId="29C4C118" w:rsidR="00684565" w:rsidRPr="00BE4F56" w:rsidRDefault="00BC3A56" w:rsidP="00E32CB2">
      <w:pPr>
        <w:pStyle w:val="210"/>
        <w:numPr>
          <w:ilvl w:val="0"/>
          <w:numId w:val="56"/>
        </w:numPr>
        <w:spacing w:after="120"/>
        <w:ind w:left="0" w:right="38" w:firstLine="0"/>
        <w:rPr>
          <w:rStyle w:val="28"/>
          <w:rFonts w:asciiTheme="minorHAnsi" w:hAnsiTheme="minorHAnsi" w:cstheme="minorHAnsi"/>
          <w:color w:val="000000"/>
          <w:sz w:val="16"/>
          <w:szCs w:val="16"/>
        </w:rPr>
        <w:sectPr w:rsidR="00684565" w:rsidRPr="00BE4F56" w:rsidSect="00684565">
          <w:headerReference w:type="default" r:id="rId22"/>
          <w:footerReference w:type="default" r:id="rId23"/>
          <w:pgSz w:w="11900" w:h="16780"/>
          <w:pgMar w:top="1134" w:right="1514" w:bottom="1701" w:left="1134" w:header="709" w:footer="754" w:gutter="0"/>
          <w:pgNumType w:start="22"/>
          <w:cols w:space="708"/>
          <w:docGrid w:linePitch="360"/>
        </w:sectPr>
      </w:pPr>
      <w:r w:rsidRPr="00BC3A56">
        <w:rPr>
          <w:rStyle w:val="28"/>
          <w:rFonts w:asciiTheme="minorHAnsi" w:hAnsiTheme="minorHAnsi" w:cstheme="minorHAnsi"/>
          <w:color w:val="000000"/>
          <w:sz w:val="16"/>
          <w:szCs w:val="16"/>
        </w:rPr>
        <w:t xml:space="preserve">агар консессионер дар натиҷаи интихоби рақобат интихоб нашуда бошад, хариди корҳо, таҷҳизот, молҳо, хизматрасониҳои дорои хусусияти машваратӣ ва ё машваратӣ, ки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маблағгузорӣ мешаванд, аз ҷониби </w:t>
      </w:r>
      <w:r>
        <w:rPr>
          <w:rStyle w:val="28"/>
          <w:rFonts w:asciiTheme="minorHAnsi" w:hAnsiTheme="minorHAnsi" w:cstheme="minorHAnsi"/>
          <w:color w:val="000000"/>
          <w:sz w:val="16"/>
          <w:szCs w:val="16"/>
        </w:rPr>
        <w:t>ФАР</w:t>
      </w:r>
      <w:r w:rsidRPr="00BC3A56">
        <w:rPr>
          <w:rStyle w:val="28"/>
          <w:rFonts w:asciiTheme="minorHAnsi" w:hAnsiTheme="minorHAnsi" w:cstheme="minorHAnsi"/>
          <w:color w:val="000000"/>
          <w:sz w:val="16"/>
          <w:szCs w:val="16"/>
        </w:rPr>
        <w:t xml:space="preserve"> ба сифати бахши давлатӣ баррасӣ карда мешавад ва аз ин рӯ бояд мутобиқи муқаррароти Дастури мазкур амалӣ карда шавад</w:t>
      </w:r>
      <w:r w:rsidR="00684565" w:rsidRPr="00BE4F56">
        <w:rPr>
          <w:rStyle w:val="28"/>
          <w:rFonts w:asciiTheme="minorHAnsi" w:hAnsiTheme="minorHAnsi" w:cstheme="minorHAnsi"/>
          <w:color w:val="000000"/>
          <w:sz w:val="16"/>
          <w:szCs w:val="16"/>
        </w:rPr>
        <w:t>.</w:t>
      </w:r>
    </w:p>
    <w:p w14:paraId="329615F5" w14:textId="3455182E" w:rsidR="00684565" w:rsidRPr="00BE4F56" w:rsidRDefault="00E32CB2" w:rsidP="00E32CB2">
      <w:pPr>
        <w:pStyle w:val="39"/>
        <w:pageBreakBefore/>
        <w:shd w:val="clear" w:color="auto" w:fill="auto"/>
        <w:snapToGrid w:val="0"/>
        <w:spacing w:before="360" w:after="14" w:line="190" w:lineRule="exact"/>
        <w:ind w:right="40" w:firstLine="0"/>
        <w:jc w:val="center"/>
        <w:rPr>
          <w:rStyle w:val="38"/>
          <w:rFonts w:asciiTheme="minorHAnsi" w:hAnsiTheme="minorHAnsi" w:cstheme="minorHAnsi"/>
          <w:b/>
          <w:color w:val="000000"/>
          <w:sz w:val="16"/>
          <w:szCs w:val="16"/>
        </w:rPr>
      </w:pPr>
      <w:r w:rsidRPr="00E32CB2">
        <w:rPr>
          <w:rStyle w:val="38"/>
          <w:rFonts w:asciiTheme="minorHAnsi" w:hAnsiTheme="minorHAnsi" w:cstheme="minorHAnsi"/>
          <w:b/>
          <w:color w:val="000000"/>
          <w:sz w:val="16"/>
          <w:szCs w:val="16"/>
        </w:rPr>
        <w:lastRenderedPageBreak/>
        <w:t>ЗАМИМА</w:t>
      </w:r>
      <w:r w:rsidRPr="00E32CB2">
        <w:rPr>
          <w:rStyle w:val="38"/>
          <w:rFonts w:asciiTheme="minorHAnsi" w:hAnsiTheme="minorHAnsi" w:cstheme="minorHAnsi"/>
          <w:color w:val="000000"/>
          <w:sz w:val="16"/>
          <w:szCs w:val="16"/>
        </w:rPr>
        <w:t xml:space="preserve"> </w:t>
      </w:r>
      <w:r w:rsidR="00684565" w:rsidRPr="00BE4F56">
        <w:rPr>
          <w:rStyle w:val="38"/>
          <w:rFonts w:asciiTheme="minorHAnsi" w:hAnsiTheme="minorHAnsi" w:cstheme="minorHAnsi"/>
          <w:color w:val="000000"/>
          <w:sz w:val="16"/>
          <w:szCs w:val="16"/>
        </w:rPr>
        <w:t>1</w:t>
      </w:r>
    </w:p>
    <w:p w14:paraId="42D52F98" w14:textId="77777777" w:rsidR="00684565" w:rsidRPr="00BE4F56" w:rsidRDefault="00684565" w:rsidP="00E32CB2">
      <w:pPr>
        <w:pStyle w:val="39"/>
        <w:shd w:val="clear" w:color="auto" w:fill="auto"/>
        <w:spacing w:after="14" w:line="190" w:lineRule="exact"/>
        <w:ind w:right="38" w:firstLine="0"/>
        <w:jc w:val="center"/>
        <w:rPr>
          <w:rFonts w:asciiTheme="minorHAnsi" w:hAnsiTheme="minorHAnsi" w:cstheme="minorHAnsi"/>
          <w:sz w:val="16"/>
          <w:szCs w:val="16"/>
        </w:rPr>
      </w:pPr>
    </w:p>
    <w:p w14:paraId="0028D3AF" w14:textId="77777777" w:rsidR="00E32CB2" w:rsidRDefault="00E32CB2" w:rsidP="00E32CB2">
      <w:pPr>
        <w:pStyle w:val="af3"/>
        <w:jc w:val="center"/>
        <w:rPr>
          <w:rStyle w:val="38"/>
          <w:rFonts w:asciiTheme="minorHAnsi" w:hAnsiTheme="minorHAnsi" w:cstheme="minorHAnsi"/>
          <w:b w:val="0"/>
          <w:bCs w:val="0"/>
          <w:color w:val="000000"/>
          <w:sz w:val="16"/>
          <w:szCs w:val="16"/>
          <w:lang w:val="ru-RU"/>
        </w:rPr>
      </w:pPr>
      <w:r w:rsidRPr="00E32CB2">
        <w:rPr>
          <w:rStyle w:val="38"/>
          <w:rFonts w:asciiTheme="minorHAnsi" w:hAnsiTheme="minorHAnsi" w:cstheme="minorHAnsi"/>
          <w:b w:val="0"/>
          <w:bCs w:val="0"/>
          <w:color w:val="000000"/>
          <w:sz w:val="16"/>
          <w:szCs w:val="16"/>
          <w:lang w:val="ru-RU"/>
        </w:rPr>
        <w:t>Изҳороти якпорчагӣ, салоҳият ва масъулияти экологӣ ва иҷтимоӣ</w:t>
      </w:r>
    </w:p>
    <w:p w14:paraId="59235562" w14:textId="77777777" w:rsidR="00E32CB2" w:rsidRPr="00E32CB2" w:rsidRDefault="00E32CB2" w:rsidP="00E32CB2">
      <w:pPr>
        <w:pStyle w:val="af3"/>
        <w:rPr>
          <w:rFonts w:cstheme="minorHAnsi"/>
          <w:sz w:val="16"/>
          <w:szCs w:val="16"/>
          <w:lang w:val="ru-RU"/>
        </w:rPr>
      </w:pPr>
      <w:r w:rsidRPr="00E32CB2">
        <w:rPr>
          <w:rFonts w:cstheme="minorHAnsi"/>
          <w:sz w:val="16"/>
          <w:szCs w:val="16"/>
          <w:lang w:val="ru-RU"/>
        </w:rPr>
        <w:t>Номи лоиҳа: ____________________________________ ("Созишнома")</w:t>
      </w:r>
    </w:p>
    <w:p w14:paraId="756FF35D" w14:textId="400D9421" w:rsidR="00684565" w:rsidRDefault="00E32CB2" w:rsidP="00E32CB2">
      <w:pPr>
        <w:pStyle w:val="af3"/>
        <w:rPr>
          <w:rFonts w:cstheme="minorHAnsi"/>
          <w:sz w:val="16"/>
          <w:szCs w:val="16"/>
          <w:lang w:val="ru-RU"/>
        </w:rPr>
      </w:pPr>
      <w:r w:rsidRPr="00E32CB2">
        <w:rPr>
          <w:rFonts w:cstheme="minorHAnsi"/>
          <w:sz w:val="16"/>
          <w:szCs w:val="16"/>
          <w:lang w:val="ru-RU"/>
        </w:rPr>
        <w:t>Ба: _________________________ ("Тарафи Созишнома")</w:t>
      </w:r>
    </w:p>
    <w:p w14:paraId="0DD22E41" w14:textId="77777777" w:rsidR="00E32CB2" w:rsidRPr="00BE4F56" w:rsidRDefault="00E32CB2" w:rsidP="00E32CB2">
      <w:pPr>
        <w:pStyle w:val="af3"/>
        <w:rPr>
          <w:rFonts w:cstheme="minorHAnsi"/>
          <w:sz w:val="16"/>
          <w:szCs w:val="16"/>
          <w:lang w:val="ru-RU"/>
        </w:rPr>
      </w:pPr>
    </w:p>
    <w:p w14:paraId="62D8254D" w14:textId="63681926" w:rsidR="00684565" w:rsidRPr="00BE4F56" w:rsidRDefault="00E32CB2" w:rsidP="00E32CB2">
      <w:pPr>
        <w:pStyle w:val="af3"/>
        <w:numPr>
          <w:ilvl w:val="0"/>
          <w:numId w:val="23"/>
        </w:numPr>
        <w:ind w:left="0" w:firstLine="0"/>
        <w:jc w:val="both"/>
        <w:rPr>
          <w:rFonts w:cstheme="minorHAnsi"/>
          <w:sz w:val="16"/>
          <w:szCs w:val="16"/>
          <w:lang w:val="ru-RU"/>
        </w:rPr>
      </w:pPr>
      <w:r w:rsidRPr="00E32CB2">
        <w:rPr>
          <w:rFonts w:cstheme="minorHAnsi"/>
          <w:sz w:val="16"/>
          <w:szCs w:val="16"/>
          <w:lang w:val="ru-RU"/>
        </w:rPr>
        <w:t>Ташкилоти мо эътироф мекунад ва қабул мекунад, ки Фаронса Агентии Рушди ("</w:t>
      </w:r>
      <w:r>
        <w:rPr>
          <w:rFonts w:cstheme="minorHAnsi"/>
          <w:sz w:val="16"/>
          <w:szCs w:val="16"/>
          <w:lang w:val="ru-RU"/>
        </w:rPr>
        <w:t>ФАР</w:t>
      </w:r>
      <w:r w:rsidRPr="00E32CB2">
        <w:rPr>
          <w:rFonts w:cstheme="minorHAnsi"/>
          <w:sz w:val="16"/>
          <w:szCs w:val="16"/>
          <w:lang w:val="ru-RU"/>
        </w:rPr>
        <w:t xml:space="preserve">") танҳо лоиҳаҳои Тарафи аҳдро бо шартҳои худ, ки дар Созишномаи маблағгузорӣ муқаррар шудааст, ки мустақиман ё ғайримустақим Тарафи аҳдкунанда мебошад, маблағгузорӣ мекунад. Дар натиҷа, байни </w:t>
      </w:r>
      <w:r>
        <w:rPr>
          <w:rFonts w:cstheme="minorHAnsi"/>
          <w:sz w:val="16"/>
          <w:szCs w:val="16"/>
          <w:lang w:val="ru-RU"/>
        </w:rPr>
        <w:t>ФАР</w:t>
      </w:r>
      <w:r w:rsidRPr="00E32CB2">
        <w:rPr>
          <w:rFonts w:cstheme="minorHAnsi"/>
          <w:sz w:val="16"/>
          <w:szCs w:val="16"/>
          <w:lang w:val="ru-RU"/>
        </w:rPr>
        <w:t xml:space="preserve"> ва ташкилоти мо, кормандон ё таъминкунандагони мо, пудратчиён, пудратчиён, мушовирон ё иҷрокунандагон ягон муносибати ҳуқуқӣ вуҷуд надорад. Тарафи шартнома масъулияти истисноиро барои таҳия ва татбиқи ҷараёни харид ва иҷрои шартнома ба зимма дорад. Тарафи аҳдкунанда маънои онро дорад, ки: таҳвилдиҳанда, харидор, корфармо, муштарӣ ҳангоми харид, молҳо, корҳо, насбҳо, хизматрасониҳои машваратӣ ё хизматрасонии ғайри-машваратӣ</w:t>
      </w:r>
      <w:r w:rsidR="00684565" w:rsidRPr="00BE4F56">
        <w:rPr>
          <w:rFonts w:cstheme="minorHAnsi"/>
          <w:sz w:val="16"/>
          <w:szCs w:val="16"/>
          <w:lang w:val="ru-RU"/>
        </w:rPr>
        <w:t>.</w:t>
      </w:r>
    </w:p>
    <w:p w14:paraId="466AADE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 Ҳамин тариқ тасдиқ менамоем, ки на ташкилоти мо, на коргарони мо ва на молрасонҳо, пудратчиён, пудратчиён, мушовирон ё иҷрокунандагони мо дар ҳолатҳои зерин нестанд:</w:t>
      </w:r>
    </w:p>
    <w:p w14:paraId="059E44D9"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2.1. Муфлисшавӣ, қатъи фаъолият ва идоракунии фаъолияти мо аз ҷониби судҳо, ба даст овардан, азнавташкилдиҳӣ ё дар ҳама гуна вазъияти ба ин монанде, ки аз ягон расмиёти шабеҳ бармеояд;</w:t>
      </w:r>
    </w:p>
    <w:p w14:paraId="3CDC8F26" w14:textId="77777777" w:rsidR="00E32CB2" w:rsidRDefault="00E32CB2" w:rsidP="00E32CB2">
      <w:pPr>
        <w:pStyle w:val="af3"/>
        <w:rPr>
          <w:rFonts w:cstheme="minorHAnsi"/>
          <w:sz w:val="16"/>
          <w:szCs w:val="16"/>
          <w:lang w:val="ru-RU"/>
        </w:rPr>
      </w:pPr>
      <w:r w:rsidRPr="00E32CB2">
        <w:rPr>
          <w:rFonts w:cstheme="minorHAnsi"/>
          <w:sz w:val="16"/>
          <w:szCs w:val="16"/>
          <w:lang w:val="ru-RU"/>
        </w:rPr>
        <w:t>2.2. Нестанд:</w:t>
      </w:r>
    </w:p>
    <w:p w14:paraId="6C517A36"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а. Дар тӯли панҷ соли охир бо қарори суд, ки дар кишваре, ки Созишнома амалӣ карда мешавад, барои қаллобӣ, коррупсия ё ҳама гуна қонуншиканиҳои дар ҷараёни харид ё иҷрои шартнома содиршуда маҳкум шудааст (дар сурати чунин маҳкумият, шумо метавонед ба ин изҳорот замима кунед) бо боварии комил, иттилооти тасдиқкунанда дар бораи он, ки ин мазҳаб ба Шартномаи мазкур алоқамандӣ надорад);</w:t>
      </w:r>
    </w:p>
    <w:p w14:paraId="0CCA4B67" w14:textId="49FDE51A"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б. Дар сурати татбиқ кардани санксияҳои маъмурӣ дар панҷ соли охир аз ҷониби Иттиҳоди Аврупо ё мақомоти салоҳиятдори кишваре, ки мо дар он ҷо таъсис додаем, барои қаллобӣ, коррупсия ё ҳама гуна қонуншиканиҳои дар ҷараёни харид ё иҷрои шартнома содиршуда (дар сурати мавҷуд будани чунин санксия, шумо метавонед ба он муроҷиат кунед) ин Изҳороти якпорчагӣ, ки иттилооти тасдиқкунандаеро дар бораи он, ки ҷазо ба Шартномаи мазкур рабт надорад, тасдиқ мекунад;</w:t>
      </w:r>
    </w:p>
    <w:p w14:paraId="559EF19C" w14:textId="77777777" w:rsidR="00E32CB2" w:rsidRDefault="00E32CB2" w:rsidP="00E32CB2">
      <w:pPr>
        <w:pStyle w:val="af3"/>
        <w:jc w:val="both"/>
        <w:rPr>
          <w:rFonts w:cstheme="minorHAnsi"/>
          <w:sz w:val="16"/>
          <w:szCs w:val="16"/>
          <w:lang w:val="ru-RU"/>
        </w:rPr>
      </w:pPr>
      <w:r w:rsidRPr="00E32CB2">
        <w:rPr>
          <w:rFonts w:cstheme="minorHAnsi"/>
          <w:sz w:val="16"/>
          <w:szCs w:val="16"/>
          <w:lang w:val="ru-RU"/>
        </w:rPr>
        <w:t>в. Дар давоми панҷ соли охир бо қарори суд, ки барои қаллобӣ, коррупсия ё ҳама гуна қонуншиканиҳои дар ҷараёни харид ё иҷрои шартномаи аз ҷониби Ф</w:t>
      </w:r>
      <w:r>
        <w:rPr>
          <w:rFonts w:cstheme="minorHAnsi"/>
          <w:sz w:val="16"/>
          <w:szCs w:val="16"/>
          <w:lang w:val="ru-RU"/>
        </w:rPr>
        <w:t>А</w:t>
      </w:r>
      <w:r w:rsidRPr="00E32CB2">
        <w:rPr>
          <w:rFonts w:cstheme="minorHAnsi"/>
          <w:sz w:val="16"/>
          <w:szCs w:val="16"/>
          <w:lang w:val="ru-RU"/>
        </w:rPr>
        <w:t>Р маблағгузорӣшуда эътибор пайдо кардааст ва эътибори қонунӣ дорад;</w:t>
      </w:r>
    </w:p>
    <w:p w14:paraId="3772CBB6" w14:textId="77777777" w:rsidR="00E32CB2" w:rsidRDefault="00E32CB2" w:rsidP="00E32CB2">
      <w:pPr>
        <w:pStyle w:val="af3"/>
        <w:rPr>
          <w:rFonts w:cstheme="minorHAnsi"/>
          <w:sz w:val="16"/>
          <w:szCs w:val="16"/>
          <w:lang w:val="ru-RU"/>
        </w:rPr>
      </w:pPr>
    </w:p>
    <w:p w14:paraId="23427BE9"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2.3. Дохил кардан ба рӯйхати давлатҳое, ки аз ҷониби Созмони Милали Муттаҳид, Иттиҳоди Аврупо ва / ё Фаронса мавриди таҳримоти молиявӣ қарор мегиранд, бо мақсади мубориза бо маблағгузории терроризм ё таҳдид ба сулҳ ва амнияти байналмилалӣ;</w:t>
      </w:r>
    </w:p>
    <w:p w14:paraId="48986F83"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2.4. Пас аз бастани як созишномаи қатъкунӣ, ки дар тӯли панҷ соли охир бо мо ба таври назаррас ё доимӣ иҷро нашудани ӯҳдадориҳои шартномавии мо ҳангоми иҷрои шартнома, ба истиснои он, ки қатъкунӣ мавриди баҳс қарор нагирифтааст ва ҳалли баҳс ҳанӯз ба анҷом нарасидааст ё ба анҷом расонидани ҳисоббаробаркуниро бар зидди мо тасдиқ накардааст</w:t>
      </w:r>
    </w:p>
    <w:p w14:paraId="1AFAD493"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2.5. Иҷро накардани ӯҳдадориҳои андози мо оид ба пардохти андозҳо мутобиқи муқаррароти қонунгузории кишваре, ки дар онҷо ташкилоти мо ё кишвари Тарафи аҳдкунанда таъсис ёфтааст;</w:t>
      </w:r>
    </w:p>
    <w:p w14:paraId="23B9D908" w14:textId="6C635FF0"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 xml:space="preserve">2.6. Бар асоси қарори хориҷ кардани Бонки ҷаҳонӣ ва дар </w:t>
      </w:r>
      <w:hyperlink r:id="rId24" w:history="1">
        <w:r w:rsidRPr="008B4077">
          <w:rPr>
            <w:rStyle w:val="ae"/>
            <w:rFonts w:cstheme="minorHAnsi"/>
            <w:sz w:val="16"/>
            <w:szCs w:val="16"/>
            <w:lang w:val="ru-RU"/>
          </w:rPr>
          <w:t>http://www.worldbank.org/debarr</w:t>
        </w:r>
      </w:hyperlink>
      <w:r w:rsidRPr="00E32CB2">
        <w:rPr>
          <w:rFonts w:cstheme="minorHAnsi"/>
          <w:sz w:val="16"/>
          <w:szCs w:val="16"/>
          <w:lang w:val="ru-RU"/>
        </w:rPr>
        <w:t>.</w:t>
      </w:r>
      <w:r>
        <w:rPr>
          <w:rFonts w:cstheme="minorHAnsi"/>
          <w:sz w:val="16"/>
          <w:szCs w:val="16"/>
          <w:lang w:val="ru-RU"/>
        </w:rPr>
        <w:t xml:space="preserve"> </w:t>
      </w:r>
      <w:r w:rsidRPr="00E32CB2">
        <w:rPr>
          <w:rFonts w:cstheme="minorHAnsi"/>
          <w:sz w:val="16"/>
          <w:szCs w:val="16"/>
          <w:lang w:val="ru-RU"/>
        </w:rPr>
        <w:t xml:space="preserve"> (Дар сурати чунин истисно, шумо метавонед ба Изҳороти якпорчагӣ бо маълумоте, ки далелҳои мазкур ба Шартномаи мазкур рабт надоранд, замима кунед);</w:t>
      </w:r>
    </w:p>
    <w:p w14:paraId="2BC7C24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2.7. Онҳое, ки ҳуҷҷатҳои бардурӯғро сохтаанд ё дар ҳуҷҷатҳои дархостнамудаи Тараф ҳамчун як ҷузъи раванди харид тибқи Шартномаи мазкур таҳриф кардаанд.</w:t>
      </w:r>
    </w:p>
    <w:p w14:paraId="2974E461" w14:textId="77777777" w:rsidR="00E32CB2" w:rsidRPr="00E32CB2" w:rsidRDefault="00E32CB2" w:rsidP="00E32CB2">
      <w:pPr>
        <w:pStyle w:val="af3"/>
        <w:jc w:val="both"/>
        <w:rPr>
          <w:rFonts w:cstheme="minorHAnsi"/>
          <w:sz w:val="16"/>
          <w:szCs w:val="16"/>
          <w:lang w:val="ru-RU"/>
        </w:rPr>
      </w:pPr>
    </w:p>
    <w:p w14:paraId="046A14C4" w14:textId="65B54FF5" w:rsidR="00E32CB2" w:rsidRPr="00E32CB2" w:rsidRDefault="00E32CB2" w:rsidP="00E32CB2">
      <w:pPr>
        <w:pStyle w:val="af3"/>
        <w:jc w:val="both"/>
        <w:rPr>
          <w:rFonts w:cstheme="minorHAnsi"/>
          <w:sz w:val="16"/>
          <w:szCs w:val="16"/>
          <w:lang w:val="ru-RU"/>
        </w:rPr>
      </w:pPr>
      <w:r>
        <w:rPr>
          <w:rFonts w:cstheme="minorHAnsi"/>
          <w:sz w:val="16"/>
          <w:szCs w:val="16"/>
          <w:lang w:val="ru-RU"/>
        </w:rPr>
        <w:t xml:space="preserve">3. </w:t>
      </w:r>
      <w:r w:rsidRPr="00E32CB2">
        <w:rPr>
          <w:rFonts w:cstheme="minorHAnsi"/>
          <w:sz w:val="16"/>
          <w:szCs w:val="16"/>
          <w:lang w:val="ru-RU"/>
        </w:rPr>
        <w:t xml:space="preserve"> Ташкилоти мо дар ин ҷо тасдиқ менамояд, ки на он ва на ягон таъминкунанда, пудратчӣ, пудратчии (пудратчии) мо, мушовирон ё иҷрокунандагони мо ба ҳеҷ яке аз ҳолатҳои зерини бархӯрди манфиатҳо дучор намешаванд:</w:t>
      </w:r>
    </w:p>
    <w:p w14:paraId="74AB472A" w14:textId="75E5C382"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 xml:space="preserve">3.1. Ҳамчун шарики ба як ҷониби шартнома назоратшаванда ё саҳҳоме, ки Тарафро дар шартнома назорат мекунад, магар агар ихтилофи манфиатҳо ба </w:t>
      </w:r>
      <w:r>
        <w:rPr>
          <w:rFonts w:cstheme="minorHAnsi"/>
          <w:sz w:val="16"/>
          <w:szCs w:val="16"/>
          <w:lang w:val="ru-RU"/>
        </w:rPr>
        <w:t>ФАР</w:t>
      </w:r>
      <w:r w:rsidRPr="00E32CB2">
        <w:rPr>
          <w:rFonts w:cstheme="minorHAnsi"/>
          <w:sz w:val="16"/>
          <w:szCs w:val="16"/>
          <w:lang w:val="ru-RU"/>
        </w:rPr>
        <w:t xml:space="preserve"> расонида шуда бошад ва то он даме, ки он ҳал карда нашавад;</w:t>
      </w:r>
    </w:p>
    <w:p w14:paraId="69D61DA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3.2. Муносибати корӣ ва оилавӣ бо кормандони Тарафи аҳдкунанда, ки дар ҷараёни харид ё назорати шартномаи ба даст омадаанд, ба истиснои бархӯрди манфиатҳое, ки ба миён омадааст ва ба қаноатмандии он ҳалли худро наёфтааст;</w:t>
      </w:r>
    </w:p>
    <w:p w14:paraId="563C7233"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3.3. Таҳти назорат ё назорати узви дигар ё мушовири дигар ё таҳти назорати умумӣ бо узви дигар ё мушовири дигар; Гирифтан ё додани грантҳо мустақиман ё ғайримустақим ба дигар иштирокчӣ ё мушовир; Бо намояндаи қонунӣ, ки ба ҳайси иштирокчӣ ё мушовири дигар дорад, дошта бошед; Нигоҳ доштани робитаи мустақим ё ғайримустақим бо дигар иштирокчӣ ё мушовир, ки ба мо имкон медиҳад, ки ба маълумоте, ки дар дархостҳои дахлдор мавҷуд аст, дастрасӣ ё пешниҳод ё пешниҳоде пешниҳод кунем, ки ба онҳо ё ба қарори Тарафҳои Созишнома таъсир мерасонад ё таъсир расонад;</w:t>
      </w:r>
    </w:p>
    <w:p w14:paraId="67F5E2E5"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3.4. Иштирок дар фаъолияти машваратӣ, ки аз рӯи табиати худ, метавонад ба супоришҳое, ки ташкилоти мо нисбат ба Тарафи шартнома иҷро карда метавонад;</w:t>
      </w:r>
    </w:p>
    <w:p w14:paraId="5379CCAF" w14:textId="0416BDA6" w:rsidR="00684565" w:rsidRDefault="00E32CB2" w:rsidP="00E32CB2">
      <w:pPr>
        <w:pStyle w:val="af3"/>
        <w:jc w:val="both"/>
        <w:rPr>
          <w:rFonts w:cstheme="minorHAnsi"/>
          <w:sz w:val="16"/>
          <w:szCs w:val="16"/>
          <w:lang w:val="ru-RU"/>
        </w:rPr>
      </w:pPr>
      <w:r w:rsidRPr="00E32CB2">
        <w:rPr>
          <w:rFonts w:cstheme="minorHAnsi"/>
          <w:sz w:val="16"/>
          <w:szCs w:val="16"/>
          <w:lang w:val="ru-RU"/>
        </w:rPr>
        <w:t xml:space="preserve">3.5. Дар мавриди хариди мол, кор ё хизматрасонӣ: i) омӯхтан ё бо мушовире, ки барои истифода дар раванди харид шартномаҳо, нақшаҳо, ҳисобҳо ва дигар ҳуҷҷатҳо таҳия кардааст; </w:t>
      </w:r>
      <w:r>
        <w:rPr>
          <w:rFonts w:cstheme="minorHAnsi"/>
          <w:sz w:val="16"/>
          <w:szCs w:val="16"/>
        </w:rPr>
        <w:t>ii</w:t>
      </w:r>
      <w:r w:rsidRPr="00E32CB2">
        <w:rPr>
          <w:rFonts w:cstheme="minorHAnsi"/>
          <w:sz w:val="16"/>
          <w:szCs w:val="16"/>
          <w:lang w:val="ru-RU"/>
        </w:rPr>
        <w:t>) Аз ҷониби худамон ва ё ягон шарикони мо киро (ё барои киро пешниҳод карда мешавад) барои назорат ё санҷиши кор аз рӯи ин шартнома.</w:t>
      </w:r>
    </w:p>
    <w:p w14:paraId="783B56A2" w14:textId="77777777" w:rsidR="00E32CB2" w:rsidRPr="00BE4F56" w:rsidRDefault="00E32CB2" w:rsidP="00E32CB2">
      <w:pPr>
        <w:pStyle w:val="af3"/>
        <w:rPr>
          <w:rFonts w:cstheme="minorHAnsi"/>
          <w:sz w:val="16"/>
          <w:szCs w:val="16"/>
          <w:lang w:val="ru-RU"/>
        </w:rPr>
      </w:pPr>
    </w:p>
    <w:p w14:paraId="02AE42D3" w14:textId="27DDCB3F" w:rsidR="00684565" w:rsidRPr="00BE4F56" w:rsidRDefault="00E32CB2" w:rsidP="00E32CB2">
      <w:pPr>
        <w:pStyle w:val="af3"/>
        <w:jc w:val="both"/>
        <w:rPr>
          <w:rFonts w:cstheme="minorHAnsi"/>
          <w:sz w:val="16"/>
          <w:szCs w:val="16"/>
          <w:lang w:val="ru-RU"/>
        </w:rPr>
      </w:pPr>
      <w:r>
        <w:rPr>
          <w:rFonts w:cstheme="minorHAnsi"/>
          <w:sz w:val="16"/>
          <w:szCs w:val="16"/>
          <w:lang w:val="ru-RU"/>
        </w:rPr>
        <w:t>4.</w:t>
      </w:r>
      <w:r w:rsidRPr="00E32CB2">
        <w:rPr>
          <w:lang w:val="ru-RU"/>
        </w:rPr>
        <w:t xml:space="preserve"> </w:t>
      </w:r>
      <w:r w:rsidRPr="00E32CB2">
        <w:rPr>
          <w:rFonts w:cstheme="minorHAnsi"/>
          <w:sz w:val="16"/>
          <w:szCs w:val="16"/>
          <w:lang w:val="ru-RU"/>
        </w:rPr>
        <w:t>Агар ташкилоти мо мақомоти давлатӣ бошад ва дар озмунҳои харид ширкат варзад, ташкилоти мо тасдиқ менамояд, ки мустақилияти ҳуқуқӣ ва молиявӣ дорад ва мувофиқи қонунҳо ва санадҳои тиҷоратӣ фаъолият мекунад.</w:t>
      </w:r>
    </w:p>
    <w:p w14:paraId="724645AE" w14:textId="77777777" w:rsidR="00684565" w:rsidRPr="00BE4F56" w:rsidRDefault="00684565" w:rsidP="00E32CB2">
      <w:pPr>
        <w:pStyle w:val="af3"/>
        <w:jc w:val="both"/>
        <w:rPr>
          <w:rFonts w:cstheme="minorHAnsi"/>
          <w:sz w:val="16"/>
          <w:szCs w:val="16"/>
          <w:lang w:val="ru-RU"/>
        </w:rPr>
      </w:pPr>
    </w:p>
    <w:p w14:paraId="0CEC2ACA" w14:textId="078492D2" w:rsidR="00684565" w:rsidRPr="00BE4F56" w:rsidRDefault="00E32CB2" w:rsidP="00E32CB2">
      <w:pPr>
        <w:pStyle w:val="af3"/>
        <w:jc w:val="both"/>
        <w:rPr>
          <w:rFonts w:cstheme="minorHAnsi"/>
          <w:sz w:val="16"/>
          <w:szCs w:val="16"/>
          <w:lang w:val="ru-RU"/>
        </w:rPr>
      </w:pPr>
      <w:r>
        <w:rPr>
          <w:rFonts w:cstheme="minorHAnsi"/>
          <w:sz w:val="16"/>
          <w:szCs w:val="16"/>
          <w:lang w:val="ru-RU"/>
        </w:rPr>
        <w:t>5.</w:t>
      </w:r>
      <w:r w:rsidRPr="00E32CB2">
        <w:rPr>
          <w:lang w:val="ru-RU"/>
        </w:rPr>
        <w:t xml:space="preserve"> </w:t>
      </w:r>
      <w:r w:rsidRPr="00E32CB2">
        <w:rPr>
          <w:rFonts w:cstheme="minorHAnsi"/>
          <w:sz w:val="16"/>
          <w:szCs w:val="16"/>
          <w:lang w:val="ru-RU"/>
        </w:rPr>
        <w:t xml:space="preserve">Ташкилоти мо ӯҳдадор аст, ки ба Тарафҳои Созишнома, ки </w:t>
      </w:r>
      <w:r>
        <w:rPr>
          <w:rFonts w:cstheme="minorHAnsi"/>
          <w:sz w:val="16"/>
          <w:szCs w:val="16"/>
          <w:lang w:val="ru-RU"/>
        </w:rPr>
        <w:t>ФАР</w:t>
      </w:r>
      <w:r w:rsidRPr="00E32CB2">
        <w:rPr>
          <w:rFonts w:cstheme="minorHAnsi"/>
          <w:sz w:val="16"/>
          <w:szCs w:val="16"/>
          <w:lang w:val="ru-RU"/>
        </w:rPr>
        <w:t>-ро дар бораи ҳама гуна тағирёбии вазъият вобаста ба бандҳои 2-4 дар боло қайдшуда хабардор мекунад.</w:t>
      </w:r>
    </w:p>
    <w:p w14:paraId="5B323443" w14:textId="77777777" w:rsidR="00684565" w:rsidRPr="00BE4F56" w:rsidRDefault="00684565" w:rsidP="00E32CB2">
      <w:pPr>
        <w:pStyle w:val="af3"/>
        <w:rPr>
          <w:rFonts w:cstheme="minorHAnsi"/>
          <w:sz w:val="16"/>
          <w:szCs w:val="16"/>
          <w:lang w:val="ru-RU"/>
        </w:rPr>
      </w:pPr>
    </w:p>
    <w:p w14:paraId="300BE6FA" w14:textId="2ADF1A91" w:rsidR="00684565" w:rsidRPr="00BE4F56" w:rsidRDefault="00E32CB2" w:rsidP="00E32CB2">
      <w:pPr>
        <w:pStyle w:val="af3"/>
        <w:numPr>
          <w:ilvl w:val="0"/>
          <w:numId w:val="39"/>
        </w:numPr>
        <w:ind w:left="0" w:firstLine="0"/>
        <w:rPr>
          <w:rFonts w:cstheme="minorHAnsi"/>
          <w:sz w:val="16"/>
          <w:szCs w:val="16"/>
          <w:lang w:val="ru-RU"/>
        </w:rPr>
      </w:pPr>
      <w:r w:rsidRPr="00E32CB2">
        <w:rPr>
          <w:rFonts w:cstheme="minorHAnsi"/>
          <w:sz w:val="16"/>
          <w:szCs w:val="16"/>
          <w:lang w:val="ru-RU"/>
        </w:rPr>
        <w:t>Дар заминаи таҳия ва иҷрои шартномаи дахлдор</w:t>
      </w:r>
      <w:r w:rsidR="00684565" w:rsidRPr="00BE4F56">
        <w:rPr>
          <w:rFonts w:cstheme="minorHAnsi"/>
          <w:sz w:val="16"/>
          <w:szCs w:val="16"/>
          <w:lang w:val="ru-RU"/>
        </w:rPr>
        <w:t>:</w:t>
      </w:r>
    </w:p>
    <w:p w14:paraId="614245D6"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6.1. Ташкилоти мо ягон амалҳои (амали ё беамалии) бевиҷдонӣ намекунад, қасдан дигарон, пинҳон кардани ашё, қасдан ё розигии касеро паст мекунад ва онҳоро маҷбур мекунад, ки талаботи қонунӣ ё меъёриро вайрон кунанд ва / ё қоидаҳои дохилии худро вайрон кунанд. бо мақсади ба даст овардани фоидаи ғайриқонунӣ;</w:t>
      </w:r>
    </w:p>
    <w:p w14:paraId="467E0EB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6.2. Ташкилоти мо барои ба даст овардани фоидаи ғайриқонунӣ хилофи ӯҳдадориҳои қонунӣ ё меъёрии мо ё сиёсати дохилии мо амал намекунад (амал ё беамалие);</w:t>
      </w:r>
    </w:p>
    <w:p w14:paraId="6D075280"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 xml:space="preserve">6.3. Ташкилоти мо мустақиман ё ғайримустақим: пул ё дигар арзишҳоро ваъда намедиҳад, пешкаш намекунад ва намедиҳад, ва ба ваъда намедиҳад: (i) ба ҳар шахсе, ки дар давлати Тарафи аҳдкунанда ваколати қонунӣ, иҷроия, маъмурӣ ё судӣ дорад, новобаста аз он ки оё ин шахс, сарфи назар аз хусусияти доимӣ ё муваққатӣ, музднок ё пулакии вазифа ва новобаста аз сатҳи зинанизомии ишғолнамуда таъин шудааст ё интихоб шудааст; (ii) шахси дигаре, ки вазифаҳои давлатиро иҷро мекунад, аз ҷумла барои муассисаи </w:t>
      </w:r>
      <w:r w:rsidRPr="00E32CB2">
        <w:rPr>
          <w:rFonts w:cstheme="minorHAnsi"/>
          <w:sz w:val="16"/>
          <w:szCs w:val="16"/>
          <w:lang w:val="ru-RU"/>
        </w:rPr>
        <w:lastRenderedPageBreak/>
        <w:t>давлатӣ ё ҷамъиятӣ Ширкат ё ширкате, ки хидматҳои давлатиро пешниҳод мекунад ё (iii) шахси дигаре, ки мутобиқи қонунгузории миллии мамлакати Фармоишгар шахси мансабдори давлатӣ эътироф шудааст, афзалияти беасоси ҳама гуна шакл барои худ ё барои шахси дигар ё ташкилот мебошад, зеро чунин шахси мансабдори давлатӣ рӯйи деи Саъй мекунад ё аз иҷрои вазифаи худ даст мекашад;</w:t>
      </w:r>
    </w:p>
    <w:p w14:paraId="4CF4F86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6.4. Ташкилоти мо ба шахсе, ки дар ташкилоти хусусӣ вазифаи роҳбариро ишғол мекунад ё барои чунин созмон кор мекунад, новобаста аз хусусияти қобилияти худ ваъда намедиҳад, пешниҳод намекунад ва ё арзиши пулӣ ё дигареро ваъда намедиҳад, пешниҳод намекунад. бартарии ғайриқонунии ҳама гуна шакл барои худ ё шахси дигар ё ташкилот, барои чунин шахс аз иҷрои ягон амал ё хилофи ӯҳдадориҳои ҳуқуқӣ, шартномавӣ ё касбӣ худдорӣ кардан;</w:t>
      </w:r>
    </w:p>
    <w:p w14:paraId="6CEA63A7"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6.5. Ташкилоти мо ҳеҷ коре накардааст ва нахоҳад кард, ки ба раванди бастани шартнома ба зиёни Тарафи шартнома ва хусусан дар ҳама гуна амалияи зидди рақобат, ки ба ин объект ё барои пешгирӣ, маҳдуд ё таҳриф кардани рақобат таъсир мерасонад, маҳз ин маҳдудиятро иҷро накардааст ва нахоҳад кард. дастрасӣ ба бозор ё озодии рақобат аз ҷониби дигар корхонаҳо;</w:t>
      </w:r>
    </w:p>
    <w:p w14:paraId="76FDEE82" w14:textId="77777777" w:rsidR="00E32CB2" w:rsidRPr="00E32CB2" w:rsidRDefault="00E32CB2" w:rsidP="00E32CB2">
      <w:pPr>
        <w:pStyle w:val="af3"/>
        <w:jc w:val="both"/>
        <w:rPr>
          <w:rFonts w:cstheme="minorHAnsi"/>
          <w:sz w:val="16"/>
          <w:szCs w:val="16"/>
          <w:lang w:val="ru-RU"/>
        </w:rPr>
      </w:pPr>
      <w:r w:rsidRPr="00E32CB2">
        <w:rPr>
          <w:rFonts w:cstheme="minorHAnsi"/>
          <w:sz w:val="16"/>
          <w:szCs w:val="16"/>
          <w:lang w:val="ru-RU"/>
        </w:rPr>
        <w:t>6.6. На ташкилоти мо ва на ягон таъминкунанда, пудратчӣ, гирандаи субсидия, мушовир ё пудратчиамон ягон таҷҳизот ба даст намеоранд ё таъмин намекунанд ё дар ҳама соҳаҳое, ки таҳти эмбаргои Созмони Милали Муттаҳид, Иттиҳоди Аврупо ё Фаронса қарор доранд, амал накунанд;</w:t>
      </w:r>
    </w:p>
    <w:p w14:paraId="641BC868" w14:textId="1E04B039" w:rsidR="00684565" w:rsidRDefault="00E32CB2" w:rsidP="00E32CB2">
      <w:pPr>
        <w:pStyle w:val="af3"/>
        <w:jc w:val="both"/>
        <w:rPr>
          <w:rFonts w:cstheme="minorHAnsi"/>
          <w:sz w:val="16"/>
          <w:szCs w:val="16"/>
          <w:lang w:val="ru-RU"/>
        </w:rPr>
      </w:pPr>
      <w:r w:rsidRPr="00E32CB2">
        <w:rPr>
          <w:rFonts w:cstheme="minorHAnsi"/>
          <w:sz w:val="16"/>
          <w:szCs w:val="16"/>
          <w:lang w:val="ru-RU"/>
        </w:rPr>
        <w:t>6.7. Ташкилоти мо ӯҳдадор аст, ки ҳамаи таъминкунандагон, пудратчиён, гирандагони субсидияҳо, мушовирон ё иҷрокунандагони мо мутобиқи қонунҳо ва қоидаҳои дар мамлакати татбиқи шартнома қарордошта, аз ҷумла конвенсияҳои асосии Ташкилоти Байналмилалии Меҳнат (</w:t>
      </w:r>
      <w:r>
        <w:rPr>
          <w:rFonts w:cstheme="minorHAnsi"/>
          <w:sz w:val="16"/>
          <w:szCs w:val="16"/>
          <w:lang w:val="ru-RU"/>
        </w:rPr>
        <w:t>Т</w:t>
      </w:r>
      <w:r w:rsidRPr="00E32CB2">
        <w:rPr>
          <w:rFonts w:cstheme="minorHAnsi"/>
          <w:sz w:val="16"/>
          <w:szCs w:val="16"/>
          <w:lang w:val="ru-RU"/>
        </w:rPr>
        <w:t>БМ) ва шартномаҳои байналмилалии экологӣ, меъёрҳои байналмилалии экологӣ ва меҳнатро риоя кунад. .Илова бар он, мо дар самти кам кардани хатарҳои экологӣ ва иҷтимоӣ дар Нақшаи ӯҳдадории экологӣ ва иҷтимоӣ (</w:t>
      </w:r>
      <w:r>
        <w:rPr>
          <w:rFonts w:cstheme="minorHAnsi"/>
          <w:sz w:val="16"/>
          <w:szCs w:val="16"/>
          <w:lang w:val="ru-RU"/>
        </w:rPr>
        <w:t>НУЭИ</w:t>
      </w:r>
      <w:r w:rsidRPr="00E32CB2">
        <w:rPr>
          <w:rFonts w:cstheme="minorHAnsi"/>
          <w:sz w:val="16"/>
          <w:szCs w:val="16"/>
          <w:lang w:val="ru-RU"/>
        </w:rPr>
        <w:t>), ки Тараф дар шартнома пешбинӣ намудааст, татбиқ хоҳем кард.</w:t>
      </w:r>
    </w:p>
    <w:p w14:paraId="02B9E30B" w14:textId="77777777" w:rsidR="00E32CB2" w:rsidRPr="00BE4F56" w:rsidRDefault="00E32CB2" w:rsidP="00E32CB2">
      <w:pPr>
        <w:pStyle w:val="af3"/>
        <w:rPr>
          <w:rFonts w:cstheme="minorHAnsi"/>
          <w:sz w:val="16"/>
          <w:szCs w:val="16"/>
          <w:lang w:val="ru-RU"/>
        </w:rPr>
      </w:pPr>
    </w:p>
    <w:p w14:paraId="04A11B73" w14:textId="24ACFE5A" w:rsidR="00684565" w:rsidRDefault="00E32CB2" w:rsidP="00E32CB2">
      <w:pPr>
        <w:pStyle w:val="af3"/>
        <w:numPr>
          <w:ilvl w:val="0"/>
          <w:numId w:val="40"/>
        </w:numPr>
        <w:ind w:left="0" w:firstLine="0"/>
        <w:jc w:val="both"/>
        <w:rPr>
          <w:rFonts w:cstheme="minorHAnsi"/>
          <w:sz w:val="16"/>
          <w:szCs w:val="16"/>
          <w:lang w:val="ru-RU"/>
        </w:rPr>
      </w:pPr>
      <w:r w:rsidRPr="00E32CB2">
        <w:rPr>
          <w:rFonts w:cstheme="minorHAnsi"/>
          <w:sz w:val="16"/>
          <w:szCs w:val="16"/>
          <w:lang w:val="ru-RU"/>
        </w:rPr>
        <w:t xml:space="preserve">Ташкилоти мо, инчунин кормандони мо, молрасонҳо, пудратчиён, гирандагони субсидия, мушовир ё иҷрокунанда, ба </w:t>
      </w:r>
      <w:r>
        <w:rPr>
          <w:rFonts w:cstheme="minorHAnsi"/>
          <w:sz w:val="16"/>
          <w:szCs w:val="16"/>
          <w:lang w:val="ru-RU"/>
        </w:rPr>
        <w:t>ФАР</w:t>
      </w:r>
      <w:r w:rsidRPr="00E32CB2">
        <w:rPr>
          <w:rFonts w:cstheme="minorHAnsi"/>
          <w:sz w:val="16"/>
          <w:szCs w:val="16"/>
          <w:lang w:val="ru-RU"/>
        </w:rPr>
        <w:t xml:space="preserve"> иҷозат медиҳанд, ки ҳисобномаҳо, сабтҳо ва дигар ҳуҷҷатҳои марбут ба раванди харид ва иҷрои шартномаро санҷанд ва аудиторҳои аз ҷониби </w:t>
      </w:r>
      <w:r>
        <w:rPr>
          <w:rFonts w:cstheme="minorHAnsi"/>
          <w:sz w:val="16"/>
          <w:szCs w:val="16"/>
          <w:lang w:val="ru-RU"/>
        </w:rPr>
        <w:t>ФАР</w:t>
      </w:r>
      <w:r w:rsidRPr="00E32CB2">
        <w:rPr>
          <w:rFonts w:cstheme="minorHAnsi"/>
          <w:sz w:val="16"/>
          <w:szCs w:val="16"/>
          <w:lang w:val="ru-RU"/>
        </w:rPr>
        <w:t xml:space="preserve"> таъиншуда онҳоро санҷанд.</w:t>
      </w:r>
    </w:p>
    <w:p w14:paraId="40D487E5" w14:textId="77777777" w:rsidR="00E32CB2" w:rsidRPr="00BE4F56" w:rsidRDefault="00E32CB2" w:rsidP="00E32CB2">
      <w:pPr>
        <w:pStyle w:val="af3"/>
        <w:rPr>
          <w:rFonts w:cstheme="minorHAnsi"/>
          <w:sz w:val="16"/>
          <w:szCs w:val="16"/>
          <w:lang w:val="ru-RU"/>
        </w:rPr>
      </w:pPr>
    </w:p>
    <w:p w14:paraId="3F56C911" w14:textId="77777777" w:rsidR="00E32CB2" w:rsidRPr="00E32CB2" w:rsidRDefault="00E32CB2" w:rsidP="00E32CB2">
      <w:pPr>
        <w:pStyle w:val="af3"/>
        <w:rPr>
          <w:rFonts w:cstheme="minorHAnsi"/>
          <w:sz w:val="16"/>
          <w:szCs w:val="16"/>
          <w:lang w:val="ru-RU"/>
        </w:rPr>
      </w:pPr>
      <w:r w:rsidRPr="00E32CB2">
        <w:rPr>
          <w:rFonts w:cstheme="minorHAnsi"/>
          <w:sz w:val="16"/>
          <w:szCs w:val="16"/>
          <w:lang w:val="ru-RU"/>
        </w:rPr>
        <w:t>Ном: ________________________________ ҳамчун: __________________________</w:t>
      </w:r>
    </w:p>
    <w:p w14:paraId="206483B3" w14:textId="7F6C623F" w:rsidR="00684565" w:rsidRPr="00BE4F56" w:rsidRDefault="00E32CB2" w:rsidP="00E32CB2">
      <w:pPr>
        <w:pStyle w:val="af3"/>
        <w:rPr>
          <w:rFonts w:cstheme="minorHAnsi"/>
          <w:sz w:val="16"/>
          <w:szCs w:val="16"/>
          <w:lang w:val="ru-RU"/>
        </w:rPr>
      </w:pPr>
      <w:r w:rsidRPr="00E32CB2">
        <w:rPr>
          <w:rFonts w:cstheme="minorHAnsi"/>
          <w:sz w:val="16"/>
          <w:szCs w:val="16"/>
          <w:lang w:val="ru-RU"/>
        </w:rPr>
        <w:t>Ваколатдор барои имзо аз номи</w:t>
      </w:r>
      <w:r w:rsidR="00684565" w:rsidRPr="00BE4F56">
        <w:rPr>
          <w:rFonts w:cstheme="minorHAnsi"/>
          <w:sz w:val="16"/>
          <w:szCs w:val="16"/>
          <w:vertAlign w:val="superscript"/>
          <w:lang w:val="ru-RU"/>
        </w:rPr>
        <w:t>1</w:t>
      </w:r>
      <w:r w:rsidR="00684565" w:rsidRPr="00BE4F56">
        <w:rPr>
          <w:rFonts w:cstheme="minorHAnsi"/>
          <w:sz w:val="16"/>
          <w:szCs w:val="16"/>
          <w:lang w:val="ru-RU"/>
        </w:rPr>
        <w:t xml:space="preserve">: _____________________________________ </w:t>
      </w:r>
    </w:p>
    <w:p w14:paraId="392F5672" w14:textId="702D24A0" w:rsidR="00684565" w:rsidRDefault="00E32CB2" w:rsidP="00E32CB2">
      <w:pPr>
        <w:pStyle w:val="af3"/>
        <w:rPr>
          <w:rFonts w:cstheme="minorHAnsi"/>
          <w:sz w:val="16"/>
          <w:szCs w:val="16"/>
          <w:lang w:val="ru-RU"/>
        </w:rPr>
      </w:pPr>
      <w:r w:rsidRPr="00E32CB2">
        <w:rPr>
          <w:rFonts w:cstheme="minorHAnsi"/>
          <w:sz w:val="16"/>
          <w:szCs w:val="16"/>
          <w:lang w:val="ru-RU"/>
        </w:rPr>
        <w:t>Имзои ______________________________ Сана: ______________________________</w:t>
      </w:r>
    </w:p>
    <w:p w14:paraId="0EE2FD9F" w14:textId="77777777" w:rsidR="00E32CB2" w:rsidRPr="00BE4F56" w:rsidRDefault="00E32CB2" w:rsidP="00E32CB2">
      <w:pPr>
        <w:pStyle w:val="af3"/>
        <w:rPr>
          <w:rFonts w:cstheme="minorHAnsi"/>
          <w:sz w:val="16"/>
          <w:szCs w:val="16"/>
          <w:lang w:val="ru-RU"/>
        </w:rPr>
      </w:pPr>
    </w:p>
    <w:p w14:paraId="681432F2" w14:textId="62A0F4A5" w:rsidR="00684565" w:rsidRPr="00BE4F56" w:rsidRDefault="00684565" w:rsidP="00E32CB2">
      <w:pPr>
        <w:pStyle w:val="af3"/>
        <w:jc w:val="both"/>
        <w:rPr>
          <w:rFonts w:cstheme="minorHAnsi"/>
          <w:sz w:val="16"/>
          <w:szCs w:val="16"/>
          <w:lang w:val="ru-RU"/>
        </w:rPr>
      </w:pPr>
      <w:r w:rsidRPr="00BE4F56">
        <w:rPr>
          <w:rFonts w:cstheme="minorHAnsi"/>
          <w:sz w:val="16"/>
          <w:szCs w:val="16"/>
          <w:vertAlign w:val="superscript"/>
          <w:lang w:val="ru-RU"/>
        </w:rPr>
        <w:t>1</w:t>
      </w:r>
      <w:r w:rsidRPr="00BE4F56">
        <w:rPr>
          <w:rFonts w:cstheme="minorHAnsi"/>
          <w:sz w:val="16"/>
          <w:szCs w:val="16"/>
          <w:lang w:val="ru-RU"/>
        </w:rPr>
        <w:t xml:space="preserve"> </w:t>
      </w:r>
      <w:r w:rsidR="00E32CB2" w:rsidRPr="00E32CB2">
        <w:rPr>
          <w:rFonts w:cstheme="minorHAnsi"/>
          <w:sz w:val="16"/>
          <w:szCs w:val="16"/>
          <w:lang w:val="ru-RU"/>
        </w:rPr>
        <w:t>Номи созмонро ворид кунед. Шахсе, ки аз номи довталаб, тендер ё мушовир дархост ё пешниҳоди тендерро имзо кардааст, ваколатномаи аризадиҳанда, тендер ё мушовирро ваколатнома медиҳад</w:t>
      </w:r>
      <w:r w:rsidRPr="00BE4F56">
        <w:rPr>
          <w:rFonts w:cstheme="minorHAnsi"/>
          <w:sz w:val="16"/>
          <w:szCs w:val="16"/>
          <w:lang w:val="ru-RU"/>
        </w:rPr>
        <w:t>.</w:t>
      </w:r>
    </w:p>
    <w:p w14:paraId="69F35E74" w14:textId="77777777" w:rsidR="00684565" w:rsidRPr="00BE4F56" w:rsidRDefault="00684565" w:rsidP="00E32CB2">
      <w:pPr>
        <w:pStyle w:val="af3"/>
        <w:rPr>
          <w:rFonts w:cstheme="minorHAnsi"/>
          <w:sz w:val="16"/>
          <w:szCs w:val="16"/>
          <w:lang w:val="ru-RU"/>
        </w:rPr>
      </w:pPr>
    </w:p>
    <w:p w14:paraId="169957A4" w14:textId="2848DC23" w:rsidR="00684565" w:rsidRPr="00BE4F56" w:rsidRDefault="00E32CB2" w:rsidP="00E32CB2">
      <w:pPr>
        <w:pStyle w:val="39"/>
        <w:pageBreakBefore/>
        <w:shd w:val="clear" w:color="auto" w:fill="auto"/>
        <w:snapToGrid w:val="0"/>
        <w:spacing w:before="360" w:after="14" w:line="190" w:lineRule="exact"/>
        <w:ind w:right="40" w:firstLine="0"/>
        <w:jc w:val="center"/>
        <w:rPr>
          <w:rStyle w:val="38"/>
          <w:rFonts w:asciiTheme="minorHAnsi" w:hAnsiTheme="minorHAnsi" w:cstheme="minorHAnsi"/>
          <w:b/>
          <w:color w:val="000000"/>
          <w:sz w:val="16"/>
          <w:szCs w:val="16"/>
        </w:rPr>
      </w:pPr>
      <w:r w:rsidRPr="00E32CB2">
        <w:rPr>
          <w:rStyle w:val="38"/>
          <w:rFonts w:asciiTheme="minorHAnsi" w:hAnsiTheme="minorHAnsi" w:cstheme="minorHAnsi"/>
          <w:b/>
          <w:color w:val="000000"/>
          <w:sz w:val="16"/>
          <w:szCs w:val="16"/>
        </w:rPr>
        <w:lastRenderedPageBreak/>
        <w:t>ЗАМИМА</w:t>
      </w:r>
      <w:r w:rsidRPr="00E32CB2">
        <w:rPr>
          <w:rStyle w:val="38"/>
          <w:rFonts w:asciiTheme="minorHAnsi" w:hAnsiTheme="minorHAnsi" w:cstheme="minorHAnsi"/>
          <w:color w:val="000000"/>
          <w:sz w:val="16"/>
          <w:szCs w:val="16"/>
        </w:rPr>
        <w:t xml:space="preserve"> </w:t>
      </w:r>
      <w:r w:rsidR="00684565" w:rsidRPr="00BE4F56">
        <w:rPr>
          <w:rStyle w:val="38"/>
          <w:rFonts w:asciiTheme="minorHAnsi" w:hAnsiTheme="minorHAnsi" w:cstheme="minorHAnsi"/>
          <w:b/>
          <w:color w:val="000000"/>
          <w:sz w:val="16"/>
          <w:szCs w:val="16"/>
        </w:rPr>
        <w:t>2</w:t>
      </w:r>
    </w:p>
    <w:p w14:paraId="13C3DBD6" w14:textId="77777777" w:rsidR="00684565" w:rsidRPr="00BE4F56" w:rsidRDefault="00684565" w:rsidP="00E32CB2">
      <w:pPr>
        <w:pStyle w:val="39"/>
        <w:shd w:val="clear" w:color="auto" w:fill="auto"/>
        <w:spacing w:after="14" w:line="190" w:lineRule="exact"/>
        <w:ind w:right="38" w:firstLine="0"/>
        <w:jc w:val="center"/>
        <w:rPr>
          <w:rFonts w:asciiTheme="minorHAnsi" w:hAnsiTheme="minorHAnsi" w:cstheme="minorHAnsi"/>
          <w:sz w:val="16"/>
          <w:szCs w:val="16"/>
        </w:rPr>
      </w:pPr>
    </w:p>
    <w:p w14:paraId="5676A145" w14:textId="77777777" w:rsidR="00E32CB2" w:rsidRDefault="00E32CB2" w:rsidP="00E32CB2">
      <w:pPr>
        <w:pStyle w:val="210"/>
        <w:tabs>
          <w:tab w:val="left" w:leader="underscore" w:pos="5162"/>
        </w:tabs>
        <w:spacing w:after="0" w:line="379" w:lineRule="exact"/>
        <w:ind w:right="38" w:firstLine="0"/>
        <w:jc w:val="center"/>
        <w:rPr>
          <w:rStyle w:val="38"/>
          <w:rFonts w:asciiTheme="minorHAnsi" w:hAnsiTheme="minorHAnsi" w:cstheme="minorHAnsi"/>
          <w:b w:val="0"/>
          <w:bCs w:val="0"/>
          <w:color w:val="000000"/>
          <w:sz w:val="16"/>
          <w:szCs w:val="16"/>
        </w:rPr>
      </w:pPr>
      <w:r w:rsidRPr="00E32CB2">
        <w:rPr>
          <w:rStyle w:val="38"/>
          <w:rFonts w:asciiTheme="minorHAnsi" w:hAnsiTheme="minorHAnsi" w:cstheme="minorHAnsi"/>
          <w:b w:val="0"/>
          <w:bCs w:val="0"/>
          <w:color w:val="000000"/>
          <w:sz w:val="16"/>
          <w:szCs w:val="16"/>
        </w:rPr>
        <w:t xml:space="preserve">Ариза барои </w:t>
      </w:r>
      <w:r w:rsidRPr="00E32CB2">
        <w:rPr>
          <w:rStyle w:val="38"/>
          <w:rFonts w:asciiTheme="minorHAnsi" w:hAnsiTheme="minorHAnsi" w:cstheme="minorHAnsi"/>
          <w:bCs w:val="0"/>
          <w:color w:val="000000"/>
          <w:sz w:val="16"/>
          <w:szCs w:val="16"/>
        </w:rPr>
        <w:t>шартномаҳое, ки аз нав маблағгузорӣ карда мешаванд</w:t>
      </w:r>
    </w:p>
    <w:p w14:paraId="3F147F9A" w14:textId="4AE5434F"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 xml:space="preserve">Номи истинодии шартномаҳо (ҳо), ки бояд аз ҷониби </w:t>
      </w:r>
      <w:r w:rsidR="00BC3A56" w:rsidRPr="00BC3A56">
        <w:rPr>
          <w:rFonts w:asciiTheme="minorHAnsi" w:hAnsiTheme="minorHAnsi" w:cstheme="minorHAnsi"/>
          <w:sz w:val="16"/>
          <w:szCs w:val="16"/>
          <w:lang w:val="tg-Cyrl-TJ"/>
        </w:rPr>
        <w:t xml:space="preserve">Агентии Рушди Фаронса </w:t>
      </w:r>
      <w:r w:rsidRPr="00E32CB2">
        <w:rPr>
          <w:rStyle w:val="28"/>
          <w:rFonts w:asciiTheme="minorHAnsi" w:hAnsiTheme="minorHAnsi" w:cstheme="minorHAnsi"/>
          <w:color w:val="000000"/>
          <w:sz w:val="16"/>
          <w:szCs w:val="16"/>
        </w:rPr>
        <w:t>маблағгузорӣ карда шаванд: ____________________________________________________</w:t>
      </w:r>
    </w:p>
    <w:p w14:paraId="107010B6" w14:textId="2A13F1EB"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 xml:space="preserve">Мо, ҳамчун баҳрабардор, вобаста ба шартномае, ки аз он мо </w:t>
      </w:r>
      <w:r w:rsidR="00BC3A56" w:rsidRPr="00BC3A56">
        <w:rPr>
          <w:rFonts w:asciiTheme="minorHAnsi" w:hAnsiTheme="minorHAnsi" w:cstheme="minorHAnsi"/>
          <w:sz w:val="16"/>
          <w:szCs w:val="16"/>
          <w:lang w:val="tg-Cyrl-TJ"/>
        </w:rPr>
        <w:t xml:space="preserve">Агентии Рушди Фаронса </w:t>
      </w:r>
      <w:r w:rsidRPr="00E32CB2">
        <w:rPr>
          <w:rStyle w:val="28"/>
          <w:rFonts w:asciiTheme="minorHAnsi" w:hAnsiTheme="minorHAnsi" w:cstheme="minorHAnsi"/>
          <w:color w:val="000000"/>
          <w:sz w:val="16"/>
          <w:szCs w:val="16"/>
        </w:rPr>
        <w:t>маблағгузорӣ дархост намудаем, тасдиқи онро тасдиқ мекунем:</w:t>
      </w:r>
    </w:p>
    <w:p w14:paraId="363DE0D2" w14:textId="77777777"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1) гуфтушунидҳо, харид ва иҷрои қарордод ба пайдоиши ҳама гуна амалҳои коррупсионӣ, ки дар Конвенсияи Созмони Милали Муттаҳид аз 31 октябри соли 2003 муайян шудаанд, рух надодаанд;</w:t>
      </w:r>
    </w:p>
    <w:p w14:paraId="7EE6B5CC" w14:textId="1C9EA309"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(2) ягон даъво ё шикояте, ки ба мо мустақиман ё ғайримустақим равона шудааст (механизми шикоят, мақолаи матбуотӣ, ташаббуси ҷониби дигари манфиатдор нисбат ба раванди харид ва иҷрои қарордод таҳия нашудааст. Дар ҳолати таҳия шудани даъво ё шикоятҳо, мо ӯҳдадор мешавем, ки ба ин изҳорот ҳама ҳуҷҷатҳои марбут ба тафтишот ва ҳалли онҳоро замима кунед;</w:t>
      </w:r>
    </w:p>
    <w:p w14:paraId="73D94752" w14:textId="39B9FF02"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(3) ғолиби озмун ё мушовири ғолиб, ҳар як узви корхонаи муштарак ва ҳар як пудратчӣ ба рӯйхати шахсоне дохил карда намешаванд, ки аз ҷониби Созмони Милали Муттаҳид, Иттиҳоди Аврупо ва / ё Фаронса бо мақсади мубориза бо маблағгузории терроризм ё таҳдид ба сулҳ ва амнияти байналмилалӣ таҳрим карда мешаванд;</w:t>
      </w:r>
    </w:p>
    <w:p w14:paraId="2C09858F" w14:textId="77777777" w:rsid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4) иштирокчӣ ё мушовири ғолиб, ҳар як узви созмон ва ҳар пудратчӣ ҳеҷ моле харида ё таҳвил накардаанд ё дар ягон бахш, ки таҳти амали таҳримоти СММ, Иттиҳоди Аврупо ё Фаронса қарор гирифтааст.</w:t>
      </w:r>
    </w:p>
    <w:p w14:paraId="75C3CD18" w14:textId="0AA9B821"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Ном: _________________________ ба сифати: __________________________________</w:t>
      </w:r>
    </w:p>
    <w:p w14:paraId="739FFD03" w14:textId="77777777" w:rsidR="00E32CB2" w:rsidRPr="00E32CB2" w:rsidRDefault="00E32CB2" w:rsidP="00E32CB2">
      <w:pPr>
        <w:pStyle w:val="210"/>
        <w:tabs>
          <w:tab w:val="left" w:leader="underscore" w:pos="5162"/>
        </w:tabs>
        <w:spacing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Имзои:________________________________________________________________________</w:t>
      </w:r>
    </w:p>
    <w:p w14:paraId="4FA2DC3E" w14:textId="5BBA607D" w:rsidR="00684565" w:rsidRPr="00BE4F56" w:rsidRDefault="00E32CB2" w:rsidP="00E32CB2">
      <w:pPr>
        <w:pStyle w:val="210"/>
        <w:shd w:val="clear" w:color="auto" w:fill="auto"/>
        <w:tabs>
          <w:tab w:val="left" w:leader="underscore" w:pos="5162"/>
        </w:tabs>
        <w:spacing w:before="0" w:after="0" w:line="379" w:lineRule="exact"/>
        <w:ind w:right="38" w:firstLine="0"/>
        <w:rPr>
          <w:rStyle w:val="28"/>
          <w:rFonts w:asciiTheme="minorHAnsi" w:hAnsiTheme="minorHAnsi" w:cstheme="minorHAnsi"/>
          <w:color w:val="000000"/>
          <w:sz w:val="16"/>
          <w:szCs w:val="16"/>
        </w:rPr>
      </w:pPr>
      <w:r w:rsidRPr="00E32CB2">
        <w:rPr>
          <w:rStyle w:val="28"/>
          <w:rFonts w:asciiTheme="minorHAnsi" w:hAnsiTheme="minorHAnsi" w:cstheme="minorHAnsi"/>
          <w:color w:val="000000"/>
          <w:sz w:val="16"/>
          <w:szCs w:val="16"/>
        </w:rPr>
        <w:t>Таърих: ___________________________________________________________________________</w:t>
      </w:r>
    </w:p>
    <w:p w14:paraId="35E81E4D" w14:textId="77777777" w:rsidR="00684565" w:rsidRPr="00BE4F56" w:rsidRDefault="00684565" w:rsidP="00E32CB2">
      <w:pPr>
        <w:pStyle w:val="210"/>
        <w:shd w:val="clear" w:color="auto" w:fill="auto"/>
        <w:tabs>
          <w:tab w:val="left" w:leader="underscore" w:pos="5162"/>
        </w:tabs>
        <w:spacing w:before="0" w:after="0" w:line="379" w:lineRule="exact"/>
        <w:ind w:right="38" w:firstLine="0"/>
        <w:rPr>
          <w:rStyle w:val="28"/>
          <w:rFonts w:asciiTheme="minorHAnsi" w:hAnsiTheme="minorHAnsi" w:cstheme="minorHAnsi"/>
          <w:color w:val="000000"/>
          <w:sz w:val="16"/>
          <w:szCs w:val="16"/>
        </w:rPr>
      </w:pPr>
    </w:p>
    <w:p w14:paraId="24DF3968" w14:textId="77777777" w:rsidR="00684565" w:rsidRPr="00BE4F56" w:rsidRDefault="00684565" w:rsidP="00E32CB2">
      <w:pPr>
        <w:pStyle w:val="210"/>
        <w:shd w:val="clear" w:color="auto" w:fill="auto"/>
        <w:tabs>
          <w:tab w:val="left" w:leader="underscore" w:pos="5162"/>
        </w:tabs>
        <w:spacing w:before="0" w:after="0" w:line="379" w:lineRule="exact"/>
        <w:ind w:right="38" w:firstLine="0"/>
        <w:rPr>
          <w:rStyle w:val="28"/>
          <w:rFonts w:asciiTheme="minorHAnsi" w:hAnsiTheme="minorHAnsi" w:cstheme="minorHAnsi"/>
          <w:color w:val="000000"/>
          <w:sz w:val="20"/>
          <w:szCs w:val="20"/>
        </w:rPr>
      </w:pPr>
    </w:p>
    <w:sectPr w:rsidR="00684565" w:rsidRPr="00BE4F56" w:rsidSect="00F829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30B8E" w14:textId="77777777" w:rsidR="00926B0A" w:rsidRDefault="00926B0A" w:rsidP="008D56DC">
      <w:pPr>
        <w:spacing w:after="0" w:line="240" w:lineRule="auto"/>
      </w:pPr>
      <w:r>
        <w:separator/>
      </w:r>
    </w:p>
  </w:endnote>
  <w:endnote w:type="continuationSeparator" w:id="0">
    <w:p w14:paraId="796384D3" w14:textId="77777777" w:rsidR="00926B0A" w:rsidRDefault="00926B0A" w:rsidP="008D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A9D6" w14:textId="77777777" w:rsidR="00CF327D" w:rsidRPr="00557152" w:rsidRDefault="00CF327D" w:rsidP="006845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10E46" w14:textId="77777777" w:rsidR="00926B0A" w:rsidRDefault="00926B0A" w:rsidP="008D56DC">
      <w:pPr>
        <w:spacing w:after="0" w:line="240" w:lineRule="auto"/>
      </w:pPr>
      <w:r>
        <w:separator/>
      </w:r>
    </w:p>
  </w:footnote>
  <w:footnote w:type="continuationSeparator" w:id="0">
    <w:p w14:paraId="4F69E6FC" w14:textId="77777777" w:rsidR="00926B0A" w:rsidRDefault="00926B0A" w:rsidP="008D56DC">
      <w:pPr>
        <w:spacing w:after="0" w:line="240" w:lineRule="auto"/>
      </w:pPr>
      <w:r>
        <w:continuationSeparator/>
      </w:r>
    </w:p>
  </w:footnote>
  <w:footnote w:id="1">
    <w:p w14:paraId="6E30459F" w14:textId="6A7FB29D" w:rsidR="00CF327D" w:rsidRPr="000E2B31" w:rsidRDefault="00CF327D" w:rsidP="00684565">
      <w:pPr>
        <w:pStyle w:val="afb"/>
        <w:spacing w:after="0" w:line="240" w:lineRule="auto"/>
        <w:rPr>
          <w:lang w:val="ru-RU"/>
        </w:rPr>
      </w:pPr>
      <w:r>
        <w:rPr>
          <w:rStyle w:val="afd"/>
        </w:rPr>
        <w:footnoteRef/>
      </w:r>
      <w:r w:rsidRPr="000E2B31">
        <w:rPr>
          <w:lang w:val="ru-RU"/>
        </w:rPr>
        <w:t xml:space="preserve"> </w:t>
      </w:r>
      <w:r w:rsidR="00BC3A56" w:rsidRPr="00BC3A56">
        <w:rPr>
          <w:sz w:val="16"/>
          <w:szCs w:val="16"/>
          <w:lang w:val="ru-RU"/>
        </w:rPr>
        <w:t>Ба Моддаи 1.1.2 ва эзоҳи он нигаред</w:t>
      </w:r>
      <w:r w:rsidRPr="000E1A73">
        <w:rPr>
          <w:sz w:val="16"/>
          <w:szCs w:val="16"/>
          <w:lang w:val="ru-RU"/>
        </w:rPr>
        <w:t>.</w:t>
      </w:r>
    </w:p>
  </w:footnote>
  <w:footnote w:id="2">
    <w:p w14:paraId="364CF5C6" w14:textId="7A47A701" w:rsidR="00CF327D" w:rsidRPr="00BC3A56" w:rsidRDefault="00CF327D" w:rsidP="00BC3A56">
      <w:pPr>
        <w:pStyle w:val="afb"/>
        <w:snapToGrid w:val="0"/>
        <w:spacing w:after="0" w:line="240" w:lineRule="auto"/>
        <w:ind w:left="198" w:hanging="198"/>
        <w:jc w:val="both"/>
        <w:rPr>
          <w:rFonts w:asciiTheme="minorHAnsi" w:hAnsiTheme="minorHAnsi"/>
          <w:lang w:val="ru-RU"/>
        </w:rPr>
      </w:pPr>
      <w:r w:rsidRPr="0041165D">
        <w:rPr>
          <w:rStyle w:val="afd"/>
          <w:lang w:val="ru-RU"/>
        </w:rPr>
        <w:t>11</w:t>
      </w:r>
      <w:r w:rsidRPr="0041165D">
        <w:rPr>
          <w:lang w:val="ru-RU"/>
        </w:rPr>
        <w:t xml:space="preserve"> </w:t>
      </w:r>
      <w:r w:rsidR="00BC3A56" w:rsidRPr="00BC3A56">
        <w:rPr>
          <w:rFonts w:asciiTheme="minorHAnsi" w:hAnsiTheme="minorHAnsi"/>
          <w:sz w:val="16"/>
          <w:szCs w:val="16"/>
          <w:lang w:val="ru-RU"/>
        </w:rPr>
        <w:t>Мувофиқи моддаи 1.2.4, шартномае, ки аз ҷониби ФАР маблағгузорӣ мешавад, метавонад бо шахсе, ки мустақим ё ғайримустақим фаръӣ ё саҳмдори асосии Бенефитсиар аст (бо розигии пешакии ФАР), баста шавад. Пеш аз тасдиқи чунин як хариди яккасардорӣ, ФАР бояд (i) хусусияти муносибати байни Бенефитсиар ва Шахси назоратшударо санҷад; (ii) маблағи пешбинишуда бо сметаи аввалия ва нархҳои муқаррарии бозорӣ мувофиқат мекунад; ва (iii) одилона ва оқилии шартҳои шартнома</w:t>
      </w:r>
      <w:r w:rsidRPr="00BC3A56">
        <w:rPr>
          <w:rFonts w:asciiTheme="minorHAnsi" w:hAnsiTheme="minorHAnsi"/>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EB44" w14:textId="77777777" w:rsidR="00CF327D" w:rsidRPr="00557152" w:rsidRDefault="00CF327D" w:rsidP="00684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1">
    <w:nsid w:val="00000015"/>
    <w:multiLevelType w:val="multilevel"/>
    <w:tmpl w:val="112E833A"/>
    <w:lvl w:ilvl="0">
      <w:start w:val="1"/>
      <w:numFmt w:val="decimal"/>
      <w:lvlText w:val="1.%1"/>
      <w:lvlJc w:val="left"/>
      <w:pPr>
        <w:ind w:left="0" w:firstLine="0"/>
      </w:pPr>
      <w:rPr>
        <w:rFonts w:ascii="Arial" w:hAnsi="Arial" w:cs="Arial" w:hint="default"/>
        <w:b w:val="0"/>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2">
    <w:nsid w:val="00000017"/>
    <w:multiLevelType w:val="multilevel"/>
    <w:tmpl w:val="66D80AE8"/>
    <w:lvl w:ilvl="0">
      <w:start w:val="1"/>
      <w:numFmt w:val="decimal"/>
      <w:lvlText w:val="1.1.%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1.%1"/>
      <w:lvlJc w:val="left"/>
      <w:rPr>
        <w:rFonts w:ascii="Arial" w:hAnsi="Arial" w:cs="Arial"/>
        <w:b/>
        <w:bCs/>
        <w:i/>
        <w:iCs/>
        <w:smallCaps w:val="0"/>
        <w:strike w:val="0"/>
        <w:color w:val="000000"/>
        <w:spacing w:val="0"/>
        <w:w w:val="100"/>
        <w:position w:val="0"/>
        <w:sz w:val="20"/>
        <w:szCs w:val="20"/>
        <w:u w:val="none"/>
      </w:rPr>
    </w:lvl>
    <w:lvl w:ilvl="2">
      <w:start w:val="1"/>
      <w:numFmt w:val="decimal"/>
      <w:lvlText w:val="1.1.%1"/>
      <w:lvlJc w:val="left"/>
      <w:rPr>
        <w:rFonts w:ascii="Arial" w:hAnsi="Arial" w:cs="Arial"/>
        <w:b/>
        <w:bCs/>
        <w:i/>
        <w:iCs/>
        <w:smallCaps w:val="0"/>
        <w:strike w:val="0"/>
        <w:color w:val="000000"/>
        <w:spacing w:val="0"/>
        <w:w w:val="100"/>
        <w:position w:val="0"/>
        <w:sz w:val="20"/>
        <w:szCs w:val="20"/>
        <w:u w:val="none"/>
      </w:rPr>
    </w:lvl>
    <w:lvl w:ilvl="3">
      <w:start w:val="1"/>
      <w:numFmt w:val="decimal"/>
      <w:lvlText w:val="1.1.%1"/>
      <w:lvlJc w:val="left"/>
      <w:rPr>
        <w:rFonts w:ascii="Arial" w:hAnsi="Arial" w:cs="Arial"/>
        <w:b/>
        <w:bCs/>
        <w:i/>
        <w:iCs/>
        <w:smallCaps w:val="0"/>
        <w:strike w:val="0"/>
        <w:color w:val="000000"/>
        <w:spacing w:val="0"/>
        <w:w w:val="100"/>
        <w:position w:val="0"/>
        <w:sz w:val="20"/>
        <w:szCs w:val="20"/>
        <w:u w:val="none"/>
      </w:rPr>
    </w:lvl>
    <w:lvl w:ilvl="4">
      <w:start w:val="1"/>
      <w:numFmt w:val="decimal"/>
      <w:lvlText w:val="1.1.%1"/>
      <w:lvlJc w:val="left"/>
      <w:rPr>
        <w:rFonts w:ascii="Arial" w:hAnsi="Arial" w:cs="Arial"/>
        <w:b/>
        <w:bCs/>
        <w:i/>
        <w:iCs/>
        <w:smallCaps w:val="0"/>
        <w:strike w:val="0"/>
        <w:color w:val="000000"/>
        <w:spacing w:val="0"/>
        <w:w w:val="100"/>
        <w:position w:val="0"/>
        <w:sz w:val="20"/>
        <w:szCs w:val="20"/>
        <w:u w:val="none"/>
      </w:rPr>
    </w:lvl>
    <w:lvl w:ilvl="5">
      <w:start w:val="1"/>
      <w:numFmt w:val="decimal"/>
      <w:lvlText w:val="1.1.%1"/>
      <w:lvlJc w:val="left"/>
      <w:rPr>
        <w:rFonts w:ascii="Arial" w:hAnsi="Arial" w:cs="Arial"/>
        <w:b/>
        <w:bCs/>
        <w:i/>
        <w:iCs/>
        <w:smallCaps w:val="0"/>
        <w:strike w:val="0"/>
        <w:color w:val="000000"/>
        <w:spacing w:val="0"/>
        <w:w w:val="100"/>
        <w:position w:val="0"/>
        <w:sz w:val="20"/>
        <w:szCs w:val="20"/>
        <w:u w:val="none"/>
      </w:rPr>
    </w:lvl>
    <w:lvl w:ilvl="6">
      <w:start w:val="1"/>
      <w:numFmt w:val="decimal"/>
      <w:lvlText w:val="1.1.%1"/>
      <w:lvlJc w:val="left"/>
      <w:rPr>
        <w:rFonts w:ascii="Arial" w:hAnsi="Arial" w:cs="Arial"/>
        <w:b/>
        <w:bCs/>
        <w:i/>
        <w:iCs/>
        <w:smallCaps w:val="0"/>
        <w:strike w:val="0"/>
        <w:color w:val="000000"/>
        <w:spacing w:val="0"/>
        <w:w w:val="100"/>
        <w:position w:val="0"/>
        <w:sz w:val="20"/>
        <w:szCs w:val="20"/>
        <w:u w:val="none"/>
      </w:rPr>
    </w:lvl>
    <w:lvl w:ilvl="7">
      <w:start w:val="1"/>
      <w:numFmt w:val="decimal"/>
      <w:lvlText w:val="1.1.%1"/>
      <w:lvlJc w:val="left"/>
      <w:rPr>
        <w:rFonts w:ascii="Arial" w:hAnsi="Arial" w:cs="Arial"/>
        <w:b/>
        <w:bCs/>
        <w:i/>
        <w:iCs/>
        <w:smallCaps w:val="0"/>
        <w:strike w:val="0"/>
        <w:color w:val="000000"/>
        <w:spacing w:val="0"/>
        <w:w w:val="100"/>
        <w:position w:val="0"/>
        <w:sz w:val="20"/>
        <w:szCs w:val="20"/>
        <w:u w:val="none"/>
      </w:rPr>
    </w:lvl>
    <w:lvl w:ilvl="8">
      <w:start w:val="1"/>
      <w:numFmt w:val="decimal"/>
      <w:lvlText w:val="1.1.%1"/>
      <w:lvlJc w:val="left"/>
      <w:rPr>
        <w:rFonts w:ascii="Arial" w:hAnsi="Arial" w:cs="Arial"/>
        <w:b/>
        <w:bCs/>
        <w:i/>
        <w:iCs/>
        <w:smallCaps w:val="0"/>
        <w:strike w:val="0"/>
        <w:color w:val="000000"/>
        <w:spacing w:val="0"/>
        <w:w w:val="100"/>
        <w:position w:val="0"/>
        <w:sz w:val="20"/>
        <w:szCs w:val="20"/>
        <w:u w:val="none"/>
      </w:rPr>
    </w:lvl>
  </w:abstractNum>
  <w:abstractNum w:abstractNumId="3">
    <w:nsid w:val="0000001B"/>
    <w:multiLevelType w:val="multilevel"/>
    <w:tmpl w:val="232EDF4C"/>
    <w:lvl w:ilvl="0">
      <w:start w:val="1"/>
      <w:numFmt w:val="decimal"/>
      <w:lvlText w:val="1.2.%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2.%1"/>
      <w:lvlJc w:val="left"/>
      <w:rPr>
        <w:rFonts w:ascii="Arial" w:hAnsi="Arial" w:cs="Arial"/>
        <w:b/>
        <w:bCs/>
        <w:i/>
        <w:iCs/>
        <w:smallCaps w:val="0"/>
        <w:strike w:val="0"/>
        <w:color w:val="000000"/>
        <w:spacing w:val="0"/>
        <w:w w:val="100"/>
        <w:position w:val="0"/>
        <w:sz w:val="20"/>
        <w:szCs w:val="20"/>
        <w:u w:val="none"/>
      </w:rPr>
    </w:lvl>
    <w:lvl w:ilvl="2">
      <w:start w:val="1"/>
      <w:numFmt w:val="decimal"/>
      <w:lvlText w:val="1.2.%1"/>
      <w:lvlJc w:val="left"/>
      <w:rPr>
        <w:rFonts w:ascii="Arial" w:hAnsi="Arial" w:cs="Arial"/>
        <w:b/>
        <w:bCs/>
        <w:i/>
        <w:iCs/>
        <w:smallCaps w:val="0"/>
        <w:strike w:val="0"/>
        <w:color w:val="000000"/>
        <w:spacing w:val="0"/>
        <w:w w:val="100"/>
        <w:position w:val="0"/>
        <w:sz w:val="20"/>
        <w:szCs w:val="20"/>
        <w:u w:val="none"/>
      </w:rPr>
    </w:lvl>
    <w:lvl w:ilvl="3">
      <w:start w:val="1"/>
      <w:numFmt w:val="decimal"/>
      <w:lvlText w:val="1.2.%1"/>
      <w:lvlJc w:val="left"/>
      <w:rPr>
        <w:rFonts w:ascii="Arial" w:hAnsi="Arial" w:cs="Arial"/>
        <w:b/>
        <w:bCs/>
        <w:i/>
        <w:iCs/>
        <w:smallCaps w:val="0"/>
        <w:strike w:val="0"/>
        <w:color w:val="000000"/>
        <w:spacing w:val="0"/>
        <w:w w:val="100"/>
        <w:position w:val="0"/>
        <w:sz w:val="20"/>
        <w:szCs w:val="20"/>
        <w:u w:val="none"/>
      </w:rPr>
    </w:lvl>
    <w:lvl w:ilvl="4">
      <w:start w:val="1"/>
      <w:numFmt w:val="decimal"/>
      <w:lvlText w:val="1.2.%1"/>
      <w:lvlJc w:val="left"/>
      <w:rPr>
        <w:rFonts w:ascii="Arial" w:hAnsi="Arial" w:cs="Arial"/>
        <w:b/>
        <w:bCs/>
        <w:i/>
        <w:iCs/>
        <w:smallCaps w:val="0"/>
        <w:strike w:val="0"/>
        <w:color w:val="000000"/>
        <w:spacing w:val="0"/>
        <w:w w:val="100"/>
        <w:position w:val="0"/>
        <w:sz w:val="20"/>
        <w:szCs w:val="20"/>
        <w:u w:val="none"/>
      </w:rPr>
    </w:lvl>
    <w:lvl w:ilvl="5">
      <w:start w:val="1"/>
      <w:numFmt w:val="decimal"/>
      <w:lvlText w:val="1.2.%1"/>
      <w:lvlJc w:val="left"/>
      <w:rPr>
        <w:rFonts w:ascii="Arial" w:hAnsi="Arial" w:cs="Arial"/>
        <w:b/>
        <w:bCs/>
        <w:i/>
        <w:iCs/>
        <w:smallCaps w:val="0"/>
        <w:strike w:val="0"/>
        <w:color w:val="000000"/>
        <w:spacing w:val="0"/>
        <w:w w:val="100"/>
        <w:position w:val="0"/>
        <w:sz w:val="20"/>
        <w:szCs w:val="20"/>
        <w:u w:val="none"/>
      </w:rPr>
    </w:lvl>
    <w:lvl w:ilvl="6">
      <w:start w:val="1"/>
      <w:numFmt w:val="decimal"/>
      <w:lvlText w:val="1.2.%1"/>
      <w:lvlJc w:val="left"/>
      <w:rPr>
        <w:rFonts w:ascii="Arial" w:hAnsi="Arial" w:cs="Arial"/>
        <w:b/>
        <w:bCs/>
        <w:i/>
        <w:iCs/>
        <w:smallCaps w:val="0"/>
        <w:strike w:val="0"/>
        <w:color w:val="000000"/>
        <w:spacing w:val="0"/>
        <w:w w:val="100"/>
        <w:position w:val="0"/>
        <w:sz w:val="20"/>
        <w:szCs w:val="20"/>
        <w:u w:val="none"/>
      </w:rPr>
    </w:lvl>
    <w:lvl w:ilvl="7">
      <w:start w:val="1"/>
      <w:numFmt w:val="decimal"/>
      <w:lvlText w:val="1.2.%1"/>
      <w:lvlJc w:val="left"/>
      <w:rPr>
        <w:rFonts w:ascii="Arial" w:hAnsi="Arial" w:cs="Arial"/>
        <w:b/>
        <w:bCs/>
        <w:i/>
        <w:iCs/>
        <w:smallCaps w:val="0"/>
        <w:strike w:val="0"/>
        <w:color w:val="000000"/>
        <w:spacing w:val="0"/>
        <w:w w:val="100"/>
        <w:position w:val="0"/>
        <w:sz w:val="20"/>
        <w:szCs w:val="20"/>
        <w:u w:val="none"/>
      </w:rPr>
    </w:lvl>
    <w:lvl w:ilvl="8">
      <w:start w:val="1"/>
      <w:numFmt w:val="decimal"/>
      <w:lvlText w:val="1.2.%1"/>
      <w:lvlJc w:val="left"/>
      <w:rPr>
        <w:rFonts w:ascii="Arial" w:hAnsi="Arial" w:cs="Arial"/>
        <w:b/>
        <w:bCs/>
        <w:i/>
        <w:iCs/>
        <w:smallCaps w:val="0"/>
        <w:strike w:val="0"/>
        <w:color w:val="000000"/>
        <w:spacing w:val="0"/>
        <w:w w:val="100"/>
        <w:position w:val="0"/>
        <w:sz w:val="20"/>
        <w:szCs w:val="20"/>
        <w:u w:val="none"/>
      </w:rPr>
    </w:lvl>
  </w:abstractNum>
  <w:abstractNum w:abstractNumId="4">
    <w:nsid w:val="00000021"/>
    <w:multiLevelType w:val="multilevel"/>
    <w:tmpl w:val="198C80DC"/>
    <w:lvl w:ilvl="0">
      <w:start w:val="1"/>
      <w:numFmt w:val="decimal"/>
      <w:lvlText w:val="1.3.%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3.%1"/>
      <w:lvlJc w:val="left"/>
      <w:rPr>
        <w:rFonts w:ascii="Arial" w:hAnsi="Arial" w:cs="Arial"/>
        <w:b/>
        <w:bCs/>
        <w:i/>
        <w:iCs/>
        <w:smallCaps w:val="0"/>
        <w:strike w:val="0"/>
        <w:color w:val="000000"/>
        <w:spacing w:val="0"/>
        <w:w w:val="100"/>
        <w:position w:val="0"/>
        <w:sz w:val="20"/>
        <w:szCs w:val="20"/>
        <w:u w:val="none"/>
      </w:rPr>
    </w:lvl>
    <w:lvl w:ilvl="2">
      <w:start w:val="1"/>
      <w:numFmt w:val="decimal"/>
      <w:lvlText w:val="1.3.%1"/>
      <w:lvlJc w:val="left"/>
      <w:rPr>
        <w:rFonts w:ascii="Arial" w:hAnsi="Arial" w:cs="Arial"/>
        <w:b/>
        <w:bCs/>
        <w:i/>
        <w:iCs/>
        <w:smallCaps w:val="0"/>
        <w:strike w:val="0"/>
        <w:color w:val="000000"/>
        <w:spacing w:val="0"/>
        <w:w w:val="100"/>
        <w:position w:val="0"/>
        <w:sz w:val="20"/>
        <w:szCs w:val="20"/>
        <w:u w:val="none"/>
      </w:rPr>
    </w:lvl>
    <w:lvl w:ilvl="3">
      <w:start w:val="1"/>
      <w:numFmt w:val="decimal"/>
      <w:lvlText w:val="1.3.%1"/>
      <w:lvlJc w:val="left"/>
      <w:rPr>
        <w:rFonts w:ascii="Arial" w:hAnsi="Arial" w:cs="Arial"/>
        <w:b/>
        <w:bCs/>
        <w:i/>
        <w:iCs/>
        <w:smallCaps w:val="0"/>
        <w:strike w:val="0"/>
        <w:color w:val="000000"/>
        <w:spacing w:val="0"/>
        <w:w w:val="100"/>
        <w:position w:val="0"/>
        <w:sz w:val="20"/>
        <w:szCs w:val="20"/>
        <w:u w:val="none"/>
      </w:rPr>
    </w:lvl>
    <w:lvl w:ilvl="4">
      <w:start w:val="1"/>
      <w:numFmt w:val="decimal"/>
      <w:lvlText w:val="1.3.%1"/>
      <w:lvlJc w:val="left"/>
      <w:rPr>
        <w:rFonts w:ascii="Arial" w:hAnsi="Arial" w:cs="Arial"/>
        <w:b/>
        <w:bCs/>
        <w:i/>
        <w:iCs/>
        <w:smallCaps w:val="0"/>
        <w:strike w:val="0"/>
        <w:color w:val="000000"/>
        <w:spacing w:val="0"/>
        <w:w w:val="100"/>
        <w:position w:val="0"/>
        <w:sz w:val="20"/>
        <w:szCs w:val="20"/>
        <w:u w:val="none"/>
      </w:rPr>
    </w:lvl>
    <w:lvl w:ilvl="5">
      <w:start w:val="1"/>
      <w:numFmt w:val="decimal"/>
      <w:lvlText w:val="1.3.%1"/>
      <w:lvlJc w:val="left"/>
      <w:rPr>
        <w:rFonts w:ascii="Arial" w:hAnsi="Arial" w:cs="Arial"/>
        <w:b/>
        <w:bCs/>
        <w:i/>
        <w:iCs/>
        <w:smallCaps w:val="0"/>
        <w:strike w:val="0"/>
        <w:color w:val="000000"/>
        <w:spacing w:val="0"/>
        <w:w w:val="100"/>
        <w:position w:val="0"/>
        <w:sz w:val="20"/>
        <w:szCs w:val="20"/>
        <w:u w:val="none"/>
      </w:rPr>
    </w:lvl>
    <w:lvl w:ilvl="6">
      <w:start w:val="1"/>
      <w:numFmt w:val="decimal"/>
      <w:lvlText w:val="1.3.%1"/>
      <w:lvlJc w:val="left"/>
      <w:rPr>
        <w:rFonts w:ascii="Arial" w:hAnsi="Arial" w:cs="Arial"/>
        <w:b/>
        <w:bCs/>
        <w:i/>
        <w:iCs/>
        <w:smallCaps w:val="0"/>
        <w:strike w:val="0"/>
        <w:color w:val="000000"/>
        <w:spacing w:val="0"/>
        <w:w w:val="100"/>
        <w:position w:val="0"/>
        <w:sz w:val="20"/>
        <w:szCs w:val="20"/>
        <w:u w:val="none"/>
      </w:rPr>
    </w:lvl>
    <w:lvl w:ilvl="7">
      <w:start w:val="1"/>
      <w:numFmt w:val="decimal"/>
      <w:lvlText w:val="1.3.%1"/>
      <w:lvlJc w:val="left"/>
      <w:rPr>
        <w:rFonts w:ascii="Arial" w:hAnsi="Arial" w:cs="Arial"/>
        <w:b/>
        <w:bCs/>
        <w:i/>
        <w:iCs/>
        <w:smallCaps w:val="0"/>
        <w:strike w:val="0"/>
        <w:color w:val="000000"/>
        <w:spacing w:val="0"/>
        <w:w w:val="100"/>
        <w:position w:val="0"/>
        <w:sz w:val="20"/>
        <w:szCs w:val="20"/>
        <w:u w:val="none"/>
      </w:rPr>
    </w:lvl>
    <w:lvl w:ilvl="8">
      <w:start w:val="1"/>
      <w:numFmt w:val="decimal"/>
      <w:lvlText w:val="1.3.%1"/>
      <w:lvlJc w:val="left"/>
      <w:rPr>
        <w:rFonts w:ascii="Arial" w:hAnsi="Arial" w:cs="Arial"/>
        <w:b/>
        <w:bCs/>
        <w:i/>
        <w:iCs/>
        <w:smallCaps w:val="0"/>
        <w:strike w:val="0"/>
        <w:color w:val="000000"/>
        <w:spacing w:val="0"/>
        <w:w w:val="100"/>
        <w:position w:val="0"/>
        <w:sz w:val="20"/>
        <w:szCs w:val="20"/>
        <w:u w:val="none"/>
      </w:rPr>
    </w:lvl>
  </w:abstractNum>
  <w:abstractNum w:abstractNumId="5">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0000025"/>
    <w:multiLevelType w:val="multilevel"/>
    <w:tmpl w:val="0000002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nsid w:val="00000029"/>
    <w:multiLevelType w:val="multilevel"/>
    <w:tmpl w:val="0BA0626E"/>
    <w:lvl w:ilvl="0">
      <w:start w:val="1"/>
      <w:numFmt w:val="decimal"/>
      <w:lvlText w:val="1.5.%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5.%1"/>
      <w:lvlJc w:val="left"/>
      <w:rPr>
        <w:rFonts w:ascii="Arial" w:hAnsi="Arial" w:cs="Arial"/>
        <w:b/>
        <w:bCs/>
        <w:i/>
        <w:iCs/>
        <w:smallCaps w:val="0"/>
        <w:strike w:val="0"/>
        <w:color w:val="000000"/>
        <w:spacing w:val="0"/>
        <w:w w:val="100"/>
        <w:position w:val="0"/>
        <w:sz w:val="20"/>
        <w:szCs w:val="20"/>
        <w:u w:val="none"/>
      </w:rPr>
    </w:lvl>
    <w:lvl w:ilvl="2">
      <w:start w:val="1"/>
      <w:numFmt w:val="decimal"/>
      <w:lvlText w:val="1.5.%1"/>
      <w:lvlJc w:val="left"/>
      <w:rPr>
        <w:rFonts w:ascii="Arial" w:hAnsi="Arial" w:cs="Arial"/>
        <w:b/>
        <w:bCs/>
        <w:i/>
        <w:iCs/>
        <w:smallCaps w:val="0"/>
        <w:strike w:val="0"/>
        <w:color w:val="000000"/>
        <w:spacing w:val="0"/>
        <w:w w:val="100"/>
        <w:position w:val="0"/>
        <w:sz w:val="20"/>
        <w:szCs w:val="20"/>
        <w:u w:val="none"/>
      </w:rPr>
    </w:lvl>
    <w:lvl w:ilvl="3">
      <w:start w:val="1"/>
      <w:numFmt w:val="decimal"/>
      <w:lvlText w:val="1.5.%1"/>
      <w:lvlJc w:val="left"/>
      <w:rPr>
        <w:rFonts w:ascii="Arial" w:hAnsi="Arial" w:cs="Arial"/>
        <w:b/>
        <w:bCs/>
        <w:i/>
        <w:iCs/>
        <w:smallCaps w:val="0"/>
        <w:strike w:val="0"/>
        <w:color w:val="000000"/>
        <w:spacing w:val="0"/>
        <w:w w:val="100"/>
        <w:position w:val="0"/>
        <w:sz w:val="20"/>
        <w:szCs w:val="20"/>
        <w:u w:val="none"/>
      </w:rPr>
    </w:lvl>
    <w:lvl w:ilvl="4">
      <w:start w:val="1"/>
      <w:numFmt w:val="decimal"/>
      <w:lvlText w:val="1.5.%1"/>
      <w:lvlJc w:val="left"/>
      <w:rPr>
        <w:rFonts w:ascii="Arial" w:hAnsi="Arial" w:cs="Arial"/>
        <w:b/>
        <w:bCs/>
        <w:i/>
        <w:iCs/>
        <w:smallCaps w:val="0"/>
        <w:strike w:val="0"/>
        <w:color w:val="000000"/>
        <w:spacing w:val="0"/>
        <w:w w:val="100"/>
        <w:position w:val="0"/>
        <w:sz w:val="20"/>
        <w:szCs w:val="20"/>
        <w:u w:val="none"/>
      </w:rPr>
    </w:lvl>
    <w:lvl w:ilvl="5">
      <w:start w:val="1"/>
      <w:numFmt w:val="decimal"/>
      <w:lvlText w:val="1.5.%1"/>
      <w:lvlJc w:val="left"/>
      <w:rPr>
        <w:rFonts w:ascii="Arial" w:hAnsi="Arial" w:cs="Arial"/>
        <w:b/>
        <w:bCs/>
        <w:i/>
        <w:iCs/>
        <w:smallCaps w:val="0"/>
        <w:strike w:val="0"/>
        <w:color w:val="000000"/>
        <w:spacing w:val="0"/>
        <w:w w:val="100"/>
        <w:position w:val="0"/>
        <w:sz w:val="20"/>
        <w:szCs w:val="20"/>
        <w:u w:val="none"/>
      </w:rPr>
    </w:lvl>
    <w:lvl w:ilvl="6">
      <w:start w:val="1"/>
      <w:numFmt w:val="decimal"/>
      <w:lvlText w:val="1.5.%1"/>
      <w:lvlJc w:val="left"/>
      <w:rPr>
        <w:rFonts w:ascii="Arial" w:hAnsi="Arial" w:cs="Arial"/>
        <w:b/>
        <w:bCs/>
        <w:i/>
        <w:iCs/>
        <w:smallCaps w:val="0"/>
        <w:strike w:val="0"/>
        <w:color w:val="000000"/>
        <w:spacing w:val="0"/>
        <w:w w:val="100"/>
        <w:position w:val="0"/>
        <w:sz w:val="20"/>
        <w:szCs w:val="20"/>
        <w:u w:val="none"/>
      </w:rPr>
    </w:lvl>
    <w:lvl w:ilvl="7">
      <w:start w:val="1"/>
      <w:numFmt w:val="decimal"/>
      <w:lvlText w:val="1.5.%1"/>
      <w:lvlJc w:val="left"/>
      <w:rPr>
        <w:rFonts w:ascii="Arial" w:hAnsi="Arial" w:cs="Arial"/>
        <w:b/>
        <w:bCs/>
        <w:i/>
        <w:iCs/>
        <w:smallCaps w:val="0"/>
        <w:strike w:val="0"/>
        <w:color w:val="000000"/>
        <w:spacing w:val="0"/>
        <w:w w:val="100"/>
        <w:position w:val="0"/>
        <w:sz w:val="20"/>
        <w:szCs w:val="20"/>
        <w:u w:val="none"/>
      </w:rPr>
    </w:lvl>
    <w:lvl w:ilvl="8">
      <w:start w:val="1"/>
      <w:numFmt w:val="decimal"/>
      <w:lvlText w:val="1.5.%1"/>
      <w:lvlJc w:val="left"/>
      <w:rPr>
        <w:rFonts w:ascii="Arial" w:hAnsi="Arial" w:cs="Arial"/>
        <w:b/>
        <w:bCs/>
        <w:i/>
        <w:iCs/>
        <w:smallCaps w:val="0"/>
        <w:strike w:val="0"/>
        <w:color w:val="000000"/>
        <w:spacing w:val="0"/>
        <w:w w:val="100"/>
        <w:position w:val="0"/>
        <w:sz w:val="20"/>
        <w:szCs w:val="20"/>
        <w:u w:val="none"/>
      </w:rPr>
    </w:lvl>
  </w:abstractNum>
  <w:abstractNum w:abstractNumId="8">
    <w:nsid w:val="0000002B"/>
    <w:multiLevelType w:val="multilevel"/>
    <w:tmpl w:val="0000002A"/>
    <w:lvl w:ilvl="0">
      <w:start w:val="1"/>
      <w:numFmt w:val="decimal"/>
      <w:lvlText w:val="1.6.%1"/>
      <w:lvlJc w:val="left"/>
      <w:rPr>
        <w:rFonts w:ascii="Arial" w:hAnsi="Arial" w:cs="Arial"/>
        <w:b/>
        <w:bCs/>
        <w:i/>
        <w:iCs/>
        <w:smallCaps w:val="0"/>
        <w:strike w:val="0"/>
        <w:color w:val="000000"/>
        <w:spacing w:val="0"/>
        <w:w w:val="100"/>
        <w:position w:val="0"/>
        <w:sz w:val="20"/>
        <w:szCs w:val="20"/>
        <w:u w:val="none"/>
      </w:rPr>
    </w:lvl>
    <w:lvl w:ilvl="1">
      <w:start w:val="1"/>
      <w:numFmt w:val="decimal"/>
      <w:lvlText w:val="1.6.%1"/>
      <w:lvlJc w:val="left"/>
      <w:rPr>
        <w:rFonts w:ascii="Arial" w:hAnsi="Arial" w:cs="Arial"/>
        <w:b/>
        <w:bCs/>
        <w:i/>
        <w:iCs/>
        <w:smallCaps w:val="0"/>
        <w:strike w:val="0"/>
        <w:color w:val="000000"/>
        <w:spacing w:val="0"/>
        <w:w w:val="100"/>
        <w:position w:val="0"/>
        <w:sz w:val="20"/>
        <w:szCs w:val="20"/>
        <w:u w:val="none"/>
      </w:rPr>
    </w:lvl>
    <w:lvl w:ilvl="2">
      <w:start w:val="1"/>
      <w:numFmt w:val="decimal"/>
      <w:lvlText w:val="1.6.%1"/>
      <w:lvlJc w:val="left"/>
      <w:rPr>
        <w:rFonts w:ascii="Arial" w:hAnsi="Arial" w:cs="Arial"/>
        <w:b/>
        <w:bCs/>
        <w:i/>
        <w:iCs/>
        <w:smallCaps w:val="0"/>
        <w:strike w:val="0"/>
        <w:color w:val="000000"/>
        <w:spacing w:val="0"/>
        <w:w w:val="100"/>
        <w:position w:val="0"/>
        <w:sz w:val="20"/>
        <w:szCs w:val="20"/>
        <w:u w:val="none"/>
      </w:rPr>
    </w:lvl>
    <w:lvl w:ilvl="3">
      <w:start w:val="1"/>
      <w:numFmt w:val="decimal"/>
      <w:lvlText w:val="1.6.%1"/>
      <w:lvlJc w:val="left"/>
      <w:rPr>
        <w:rFonts w:ascii="Arial" w:hAnsi="Arial" w:cs="Arial"/>
        <w:b/>
        <w:bCs/>
        <w:i/>
        <w:iCs/>
        <w:smallCaps w:val="0"/>
        <w:strike w:val="0"/>
        <w:color w:val="000000"/>
        <w:spacing w:val="0"/>
        <w:w w:val="100"/>
        <w:position w:val="0"/>
        <w:sz w:val="20"/>
        <w:szCs w:val="20"/>
        <w:u w:val="none"/>
      </w:rPr>
    </w:lvl>
    <w:lvl w:ilvl="4">
      <w:start w:val="1"/>
      <w:numFmt w:val="decimal"/>
      <w:lvlText w:val="1.6.%1"/>
      <w:lvlJc w:val="left"/>
      <w:rPr>
        <w:rFonts w:ascii="Arial" w:hAnsi="Arial" w:cs="Arial"/>
        <w:b/>
        <w:bCs/>
        <w:i/>
        <w:iCs/>
        <w:smallCaps w:val="0"/>
        <w:strike w:val="0"/>
        <w:color w:val="000000"/>
        <w:spacing w:val="0"/>
        <w:w w:val="100"/>
        <w:position w:val="0"/>
        <w:sz w:val="20"/>
        <w:szCs w:val="20"/>
        <w:u w:val="none"/>
      </w:rPr>
    </w:lvl>
    <w:lvl w:ilvl="5">
      <w:start w:val="1"/>
      <w:numFmt w:val="decimal"/>
      <w:lvlText w:val="1.6.%1"/>
      <w:lvlJc w:val="left"/>
      <w:rPr>
        <w:rFonts w:ascii="Arial" w:hAnsi="Arial" w:cs="Arial"/>
        <w:b/>
        <w:bCs/>
        <w:i/>
        <w:iCs/>
        <w:smallCaps w:val="0"/>
        <w:strike w:val="0"/>
        <w:color w:val="000000"/>
        <w:spacing w:val="0"/>
        <w:w w:val="100"/>
        <w:position w:val="0"/>
        <w:sz w:val="20"/>
        <w:szCs w:val="20"/>
        <w:u w:val="none"/>
      </w:rPr>
    </w:lvl>
    <w:lvl w:ilvl="6">
      <w:start w:val="1"/>
      <w:numFmt w:val="decimal"/>
      <w:lvlText w:val="1.6.%1"/>
      <w:lvlJc w:val="left"/>
      <w:rPr>
        <w:rFonts w:ascii="Arial" w:hAnsi="Arial" w:cs="Arial"/>
        <w:b/>
        <w:bCs/>
        <w:i/>
        <w:iCs/>
        <w:smallCaps w:val="0"/>
        <w:strike w:val="0"/>
        <w:color w:val="000000"/>
        <w:spacing w:val="0"/>
        <w:w w:val="100"/>
        <w:position w:val="0"/>
        <w:sz w:val="20"/>
        <w:szCs w:val="20"/>
        <w:u w:val="none"/>
      </w:rPr>
    </w:lvl>
    <w:lvl w:ilvl="7">
      <w:start w:val="1"/>
      <w:numFmt w:val="decimal"/>
      <w:lvlText w:val="1.6.%1"/>
      <w:lvlJc w:val="left"/>
      <w:rPr>
        <w:rFonts w:ascii="Arial" w:hAnsi="Arial" w:cs="Arial"/>
        <w:b/>
        <w:bCs/>
        <w:i/>
        <w:iCs/>
        <w:smallCaps w:val="0"/>
        <w:strike w:val="0"/>
        <w:color w:val="000000"/>
        <w:spacing w:val="0"/>
        <w:w w:val="100"/>
        <w:position w:val="0"/>
        <w:sz w:val="20"/>
        <w:szCs w:val="20"/>
        <w:u w:val="none"/>
      </w:rPr>
    </w:lvl>
    <w:lvl w:ilvl="8">
      <w:start w:val="1"/>
      <w:numFmt w:val="decimal"/>
      <w:lvlText w:val="1.6.%1"/>
      <w:lvlJc w:val="left"/>
      <w:rPr>
        <w:rFonts w:ascii="Arial" w:hAnsi="Arial" w:cs="Arial"/>
        <w:b/>
        <w:bCs/>
        <w:i/>
        <w:iCs/>
        <w:smallCaps w:val="0"/>
        <w:strike w:val="0"/>
        <w:color w:val="000000"/>
        <w:spacing w:val="0"/>
        <w:w w:val="100"/>
        <w:position w:val="0"/>
        <w:sz w:val="20"/>
        <w:szCs w:val="20"/>
        <w:u w:val="none"/>
      </w:rPr>
    </w:lvl>
  </w:abstractNum>
  <w:abstractNum w:abstractNumId="9">
    <w:nsid w:val="040B47B7"/>
    <w:multiLevelType w:val="hybridMultilevel"/>
    <w:tmpl w:val="03120B5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05F1270B"/>
    <w:multiLevelType w:val="hybridMultilevel"/>
    <w:tmpl w:val="7E7E4708"/>
    <w:lvl w:ilvl="0" w:tplc="B22CC5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251177"/>
    <w:multiLevelType w:val="multilevel"/>
    <w:tmpl w:val="C22A61CA"/>
    <w:lvl w:ilvl="0">
      <w:start w:val="1"/>
      <w:numFmt w:val="decimal"/>
      <w:lvlText w:val="%1."/>
      <w:lvlJc w:val="left"/>
      <w:pPr>
        <w:tabs>
          <w:tab w:val="num" w:pos="360"/>
        </w:tabs>
        <w:ind w:left="360" w:hanging="360"/>
      </w:pPr>
      <w:rPr>
        <w:rFonts w:hint="default"/>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8736206"/>
    <w:multiLevelType w:val="hybridMultilevel"/>
    <w:tmpl w:val="1C80D308"/>
    <w:lvl w:ilvl="0" w:tplc="1A2E9F32">
      <w:start w:val="3"/>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26066"/>
    <w:multiLevelType w:val="multilevel"/>
    <w:tmpl w:val="9F2CC9F2"/>
    <w:lvl w:ilvl="0">
      <w:start w:val="1"/>
      <w:numFmt w:val="decimal"/>
      <w:lvlText w:val="1.3.%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14">
    <w:nsid w:val="0AFC1E0B"/>
    <w:multiLevelType w:val="hybridMultilevel"/>
    <w:tmpl w:val="A870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6021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0B656512"/>
    <w:multiLevelType w:val="hybridMultilevel"/>
    <w:tmpl w:val="4F2E04DC"/>
    <w:lvl w:ilvl="0" w:tplc="FC6678F0">
      <w:start w:val="1"/>
      <w:numFmt w:val="decimal"/>
      <w:lvlText w:val="%1."/>
      <w:legacy w:legacy="1" w:legacySpace="0" w:legacyIndent="340"/>
      <w:lvlJc w:val="left"/>
      <w:pPr>
        <w:ind w:left="610" w:hanging="340"/>
      </w:pPr>
      <w:rPr>
        <w:rFonts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0D262625"/>
    <w:multiLevelType w:val="hybridMultilevel"/>
    <w:tmpl w:val="00ECCD24"/>
    <w:lvl w:ilvl="0" w:tplc="1A2E9F32">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D244C0"/>
    <w:multiLevelType w:val="multilevel"/>
    <w:tmpl w:val="834A204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nsid w:val="10960EAB"/>
    <w:multiLevelType w:val="singleLevel"/>
    <w:tmpl w:val="A440C298"/>
    <w:lvl w:ilvl="0">
      <w:start w:val="1"/>
      <w:numFmt w:val="decimal"/>
      <w:lvlText w:val="%1."/>
      <w:lvlJc w:val="left"/>
      <w:pPr>
        <w:tabs>
          <w:tab w:val="num" w:pos="360"/>
        </w:tabs>
        <w:ind w:left="360" w:hanging="360"/>
      </w:pPr>
      <w:rPr>
        <w:rFonts w:cs="Times New Roman"/>
        <w:lang w:val="tg-Cyrl-TJ"/>
      </w:rPr>
    </w:lvl>
  </w:abstractNum>
  <w:abstractNum w:abstractNumId="20">
    <w:nsid w:val="11162561"/>
    <w:multiLevelType w:val="multilevel"/>
    <w:tmpl w:val="FE905DFE"/>
    <w:lvl w:ilvl="0">
      <w:start w:val="6"/>
      <w:numFmt w:val="decimal"/>
      <w:lvlText w:val="%1."/>
      <w:lvlJc w:val="left"/>
      <w:pPr>
        <w:tabs>
          <w:tab w:val="num" w:pos="360"/>
        </w:tabs>
        <w:ind w:left="360" w:hanging="36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nsid w:val="11337A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12865E50"/>
    <w:multiLevelType w:val="hybridMultilevel"/>
    <w:tmpl w:val="B4D256F0"/>
    <w:lvl w:ilvl="0" w:tplc="BE4C0DBC">
      <w:start w:val="7"/>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3F7707"/>
    <w:multiLevelType w:val="multilevel"/>
    <w:tmpl w:val="158E3D8C"/>
    <w:lvl w:ilvl="0">
      <w:start w:val="1"/>
      <w:numFmt w:val="decimal"/>
      <w:lvlText w:val="1.5.%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24">
    <w:nsid w:val="175C47D6"/>
    <w:multiLevelType w:val="multilevel"/>
    <w:tmpl w:val="124C3054"/>
    <w:lvl w:ilvl="0">
      <w:start w:val="4"/>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nsid w:val="17A66190"/>
    <w:multiLevelType w:val="multilevel"/>
    <w:tmpl w:val="C636B110"/>
    <w:lvl w:ilvl="0">
      <w:start w:val="1"/>
      <w:numFmt w:val="decimal"/>
      <w:lvlText w:val="%1."/>
      <w:legacy w:legacy="1" w:legacySpace="0" w:legacyIndent="283"/>
      <w:lvlJc w:val="left"/>
      <w:pPr>
        <w:ind w:left="283" w:hanging="283"/>
      </w:pPr>
      <w:rPr>
        <w:rFonts w:cs="Times New Roman"/>
        <w:lang w:val="tg-Cyrl-TJ"/>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A73FBD"/>
    <w:multiLevelType w:val="hybridMultilevel"/>
    <w:tmpl w:val="663A1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D4DB6"/>
    <w:multiLevelType w:val="multilevel"/>
    <w:tmpl w:val="1B8C09C2"/>
    <w:lvl w:ilvl="0">
      <w:start w:val="1"/>
      <w:numFmt w:val="decimal"/>
      <w:lvlText w:val="%1."/>
      <w:lvlJc w:val="left"/>
      <w:pPr>
        <w:ind w:left="495" w:hanging="495"/>
      </w:pPr>
      <w:rPr>
        <w:rFonts w:hint="default"/>
        <w:b w:val="0"/>
        <w:i w:val="0"/>
        <w:color w:val="000000"/>
      </w:rPr>
    </w:lvl>
    <w:lvl w:ilvl="1">
      <w:start w:val="6"/>
      <w:numFmt w:val="decimal"/>
      <w:lvlText w:val="%1.%2."/>
      <w:lvlJc w:val="left"/>
      <w:pPr>
        <w:ind w:left="495" w:hanging="49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8">
    <w:nsid w:val="1B7B0314"/>
    <w:multiLevelType w:val="hybridMultilevel"/>
    <w:tmpl w:val="AFA60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8F499A"/>
    <w:multiLevelType w:val="hybridMultilevel"/>
    <w:tmpl w:val="D76C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924C51"/>
    <w:multiLevelType w:val="hybridMultilevel"/>
    <w:tmpl w:val="0D96B8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1E6C5A40"/>
    <w:multiLevelType w:val="multilevel"/>
    <w:tmpl w:val="A1ACCEEC"/>
    <w:lvl w:ilvl="0">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32">
    <w:nsid w:val="20C906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20F74CF3"/>
    <w:multiLevelType w:val="multilevel"/>
    <w:tmpl w:val="ED545EA4"/>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4">
    <w:nsid w:val="28272B74"/>
    <w:multiLevelType w:val="hybridMultilevel"/>
    <w:tmpl w:val="7CF8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124953"/>
    <w:multiLevelType w:val="multilevel"/>
    <w:tmpl w:val="13CE323C"/>
    <w:lvl w:ilvl="0">
      <w:start w:val="1"/>
      <w:numFmt w:val="decimal"/>
      <w:lvlText w:val="1.1.%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36">
    <w:nsid w:val="2A3D142B"/>
    <w:multiLevelType w:val="singleLevel"/>
    <w:tmpl w:val="D548BC7C"/>
    <w:lvl w:ilvl="0">
      <w:start w:val="1"/>
      <w:numFmt w:val="decimal"/>
      <w:lvlText w:val="%1)"/>
      <w:lvlJc w:val="left"/>
      <w:pPr>
        <w:tabs>
          <w:tab w:val="num" w:pos="1080"/>
        </w:tabs>
        <w:ind w:left="1080" w:hanging="360"/>
      </w:pPr>
      <w:rPr>
        <w:rFonts w:cs="Times New Roman"/>
      </w:rPr>
    </w:lvl>
  </w:abstractNum>
  <w:abstractNum w:abstractNumId="37">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2F603871"/>
    <w:multiLevelType w:val="hybridMultilevel"/>
    <w:tmpl w:val="1BD07B56"/>
    <w:lvl w:ilvl="0" w:tplc="04190017">
      <w:start w:val="1"/>
      <w:numFmt w:val="lowerLetter"/>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9">
    <w:nsid w:val="3046371D"/>
    <w:multiLevelType w:val="multilevel"/>
    <w:tmpl w:val="96EED516"/>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nsid w:val="34927038"/>
    <w:multiLevelType w:val="singleLevel"/>
    <w:tmpl w:val="FFFFFFFF"/>
    <w:lvl w:ilvl="0">
      <w:start w:val="1"/>
      <w:numFmt w:val="decimal"/>
      <w:pStyle w:val="1"/>
      <w:lvlText w:val="%1."/>
      <w:legacy w:legacy="1" w:legacySpace="0" w:legacyIndent="284"/>
      <w:lvlJc w:val="left"/>
      <w:pPr>
        <w:ind w:left="1418" w:hanging="284"/>
      </w:pPr>
      <w:rPr>
        <w:rFonts w:cs="Times New Roman"/>
      </w:rPr>
    </w:lvl>
  </w:abstractNum>
  <w:abstractNum w:abstractNumId="41">
    <w:nsid w:val="366614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37BD7DAA"/>
    <w:multiLevelType w:val="singleLevel"/>
    <w:tmpl w:val="597EBE9A"/>
    <w:lvl w:ilvl="0">
      <w:start w:val="3"/>
      <w:numFmt w:val="bullet"/>
      <w:lvlText w:val="-"/>
      <w:lvlJc w:val="left"/>
      <w:pPr>
        <w:tabs>
          <w:tab w:val="num" w:pos="720"/>
        </w:tabs>
        <w:ind w:left="720" w:hanging="360"/>
      </w:pPr>
      <w:rPr>
        <w:lang w:val="tg-Cyrl-TJ"/>
      </w:rPr>
    </w:lvl>
  </w:abstractNum>
  <w:abstractNum w:abstractNumId="43">
    <w:nsid w:val="3C3613EF"/>
    <w:multiLevelType w:val="multilevel"/>
    <w:tmpl w:val="B470CC76"/>
    <w:lvl w:ilvl="0">
      <w:start w:val="1"/>
      <w:numFmt w:val="decimal"/>
      <w:lvlText w:val="%1."/>
      <w:lvlJc w:val="left"/>
      <w:pPr>
        <w:ind w:left="720" w:hanging="720"/>
      </w:pPr>
      <w:rPr>
        <w:rFonts w:hint="default"/>
      </w:r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nsid w:val="3D68009B"/>
    <w:multiLevelType w:val="multilevel"/>
    <w:tmpl w:val="0E1A61A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6">
    <w:nsid w:val="3E3F2935"/>
    <w:multiLevelType w:val="hybridMultilevel"/>
    <w:tmpl w:val="ECDC3908"/>
    <w:lvl w:ilvl="0" w:tplc="2132F7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3FD219C0"/>
    <w:multiLevelType w:val="hybridMultilevel"/>
    <w:tmpl w:val="0F50E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501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AF717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0">
    <w:nsid w:val="4B2E7130"/>
    <w:multiLevelType w:val="hybridMultilevel"/>
    <w:tmpl w:val="35822F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A83DCD"/>
    <w:multiLevelType w:val="singleLevel"/>
    <w:tmpl w:val="FFFFFFFF"/>
    <w:lvl w:ilvl="0">
      <w:start w:val="1"/>
      <w:numFmt w:val="decimal"/>
      <w:pStyle w:val="7"/>
      <w:lvlText w:val="%1."/>
      <w:legacy w:legacy="1" w:legacySpace="0" w:legacyIndent="708"/>
      <w:lvlJc w:val="left"/>
      <w:pPr>
        <w:ind w:left="4532" w:hanging="708"/>
      </w:pPr>
      <w:rPr>
        <w:rFonts w:cs="Times New Roman"/>
      </w:rPr>
    </w:lvl>
  </w:abstractNum>
  <w:abstractNum w:abstractNumId="52">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nsid w:val="545474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5">
    <w:nsid w:val="556F3B27"/>
    <w:multiLevelType w:val="hybridMultilevel"/>
    <w:tmpl w:val="1660BDF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28BC336C">
      <w:start w:val="1"/>
      <w:numFmt w:val="lowerRoman"/>
      <w:lvlText w:val="%3)"/>
      <w:lvlJc w:val="left"/>
      <w:pPr>
        <w:ind w:left="2530" w:hanging="55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7744571"/>
    <w:multiLevelType w:val="multilevel"/>
    <w:tmpl w:val="B5D0719A"/>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2"/>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7">
    <w:nsid w:val="5BCE3729"/>
    <w:multiLevelType w:val="multilevel"/>
    <w:tmpl w:val="849E210A"/>
    <w:lvl w:ilvl="0">
      <w:start w:val="1"/>
      <w:numFmt w:val="decimal"/>
      <w:lvlText w:val="1.2.%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58">
    <w:nsid w:val="5C950F30"/>
    <w:multiLevelType w:val="hybridMultilevel"/>
    <w:tmpl w:val="9FF893E2"/>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9">
    <w:nsid w:val="60F26E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
    <w:nsid w:val="6A411F59"/>
    <w:multiLevelType w:val="multilevel"/>
    <w:tmpl w:val="C8E6C6DE"/>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1">
    <w:nsid w:val="6EA345B7"/>
    <w:multiLevelType w:val="multilevel"/>
    <w:tmpl w:val="0DFA8CB0"/>
    <w:lvl w:ilvl="0">
      <w:start w:val="1"/>
      <w:numFmt w:val="decimal"/>
      <w:lvlText w:val="%1."/>
      <w:lvlJc w:val="left"/>
      <w:pPr>
        <w:tabs>
          <w:tab w:val="num" w:pos="360"/>
        </w:tabs>
        <w:ind w:left="360" w:hanging="36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2">
    <w:nsid w:val="6FE4514E"/>
    <w:multiLevelType w:val="hybridMultilevel"/>
    <w:tmpl w:val="DF461746"/>
    <w:lvl w:ilvl="0" w:tplc="3C2A616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5E300C"/>
    <w:multiLevelType w:val="hybridMultilevel"/>
    <w:tmpl w:val="CE6A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7D3EFC"/>
    <w:multiLevelType w:val="hybridMultilevel"/>
    <w:tmpl w:val="D54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FF582F"/>
    <w:multiLevelType w:val="multilevel"/>
    <w:tmpl w:val="ACB2C30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40"/>
    <w:lvlOverride w:ilvl="0">
      <w:startOverride w:val="1"/>
    </w:lvlOverride>
  </w:num>
  <w:num w:numId="2">
    <w:abstractNumId w:val="51"/>
    <w:lvlOverride w:ilvl="0">
      <w:startOverride w:val="1"/>
    </w:lvlOverride>
  </w:num>
  <w:num w:numId="3">
    <w:abstractNumId w:val="15"/>
    <w:lvlOverride w:ilvl="0">
      <w:startOverride w:val="1"/>
    </w:lvlOverride>
  </w:num>
  <w:num w:numId="4">
    <w:abstractNumId w:val="41"/>
    <w:lvlOverride w:ilvl="0">
      <w:startOverride w:val="1"/>
    </w:lvlOverride>
  </w:num>
  <w:num w:numId="5">
    <w:abstractNumId w:val="49"/>
    <w:lvlOverride w:ilvl="0">
      <w:startOverride w:val="1"/>
    </w:lvlOverride>
  </w:num>
  <w:num w:numId="6">
    <w:abstractNumId w:val="19"/>
    <w:lvlOverride w:ilvl="0">
      <w:startOverride w:val="1"/>
    </w:lvlOverride>
  </w:num>
  <w:num w:numId="7">
    <w:abstractNumId w:val="59"/>
    <w:lvlOverride w:ilvl="0">
      <w:startOverride w:val="1"/>
    </w:lvlOverride>
  </w:num>
  <w:num w:numId="8">
    <w:abstractNumId w:val="54"/>
    <w:lvlOverride w:ilvl="0">
      <w:startOverride w:val="1"/>
    </w:lvlOverride>
  </w:num>
  <w:num w:numId="9">
    <w:abstractNumId w:val="32"/>
    <w:lvlOverride w:ilvl="0">
      <w:startOverride w:val="1"/>
    </w:lvlOverride>
  </w:num>
  <w:num w:numId="10">
    <w:abstractNumId w:val="21"/>
    <w:lvlOverride w:ilvl="0">
      <w:startOverride w:val="1"/>
    </w:lvlOverride>
  </w:num>
  <w:num w:numId="11">
    <w:abstractNumId w:val="9"/>
  </w:num>
  <w:num w:numId="12">
    <w:abstractNumId w:val="42"/>
  </w:num>
  <w:num w:numId="13">
    <w:abstractNumId w:val="36"/>
    <w:lvlOverride w:ilvl="0">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37"/>
  </w:num>
  <w:num w:numId="21">
    <w:abstractNumId w:val="44"/>
  </w:num>
  <w:num w:numId="22">
    <w:abstractNumId w:val="53"/>
  </w:num>
  <w:num w:numId="23">
    <w:abstractNumId w:val="48"/>
  </w:num>
  <w:num w:numId="24">
    <w:abstractNumId w:val="55"/>
  </w:num>
  <w:num w:numId="25">
    <w:abstractNumId w:val="62"/>
  </w:num>
  <w:num w:numId="26">
    <w:abstractNumId w:val="34"/>
  </w:num>
  <w:num w:numId="27">
    <w:abstractNumId w:val="14"/>
  </w:num>
  <w:num w:numId="28">
    <w:abstractNumId w:val="16"/>
  </w:num>
  <w:num w:numId="29">
    <w:abstractNumId w:val="38"/>
  </w:num>
  <w:num w:numId="30">
    <w:abstractNumId w:val="12"/>
  </w:num>
  <w:num w:numId="31">
    <w:abstractNumId w:val="50"/>
  </w:num>
  <w:num w:numId="32">
    <w:abstractNumId w:val="47"/>
  </w:num>
  <w:num w:numId="33">
    <w:abstractNumId w:val="28"/>
  </w:num>
  <w:num w:numId="34">
    <w:abstractNumId w:val="17"/>
  </w:num>
  <w:num w:numId="35">
    <w:abstractNumId w:val="43"/>
  </w:num>
  <w:num w:numId="36">
    <w:abstractNumId w:val="11"/>
  </w:num>
  <w:num w:numId="37">
    <w:abstractNumId w:val="46"/>
  </w:num>
  <w:num w:numId="38">
    <w:abstractNumId w:val="10"/>
  </w:num>
  <w:num w:numId="39">
    <w:abstractNumId w:val="24"/>
  </w:num>
  <w:num w:numId="40">
    <w:abstractNumId w:val="20"/>
  </w:num>
  <w:num w:numId="41">
    <w:abstractNumId w:val="45"/>
  </w:num>
  <w:num w:numId="42">
    <w:abstractNumId w:val="22"/>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6"/>
  </w:num>
  <w:num w:numId="46">
    <w:abstractNumId w:val="60"/>
  </w:num>
  <w:num w:numId="47">
    <w:abstractNumId w:val="33"/>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29"/>
  </w:num>
  <w:num w:numId="57">
    <w:abstractNumId w:val="27"/>
  </w:num>
  <w:num w:numId="58">
    <w:abstractNumId w:val="31"/>
  </w:num>
  <w:num w:numId="59">
    <w:abstractNumId w:val="35"/>
  </w:num>
  <w:num w:numId="60">
    <w:abstractNumId w:val="57"/>
  </w:num>
  <w:num w:numId="61">
    <w:abstractNumId w:val="13"/>
  </w:num>
  <w:num w:numId="62">
    <w:abstractNumId w:val="23"/>
  </w:num>
  <w:num w:numId="63">
    <w:abstractNumId w:val="26"/>
  </w:num>
  <w:num w:numId="64">
    <w:abstractNumId w:val="18"/>
  </w:num>
  <w:num w:numId="65">
    <w:abstractNumId w:val="65"/>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89"/>
    <w:rsid w:val="00002699"/>
    <w:rsid w:val="00004E2C"/>
    <w:rsid w:val="000118CB"/>
    <w:rsid w:val="0001778E"/>
    <w:rsid w:val="00017B00"/>
    <w:rsid w:val="000235E1"/>
    <w:rsid w:val="000251DD"/>
    <w:rsid w:val="000324B9"/>
    <w:rsid w:val="00035BA0"/>
    <w:rsid w:val="00036CBA"/>
    <w:rsid w:val="00037BAE"/>
    <w:rsid w:val="00041AEC"/>
    <w:rsid w:val="00043ACA"/>
    <w:rsid w:val="00047446"/>
    <w:rsid w:val="00047C00"/>
    <w:rsid w:val="00055FF1"/>
    <w:rsid w:val="00080E31"/>
    <w:rsid w:val="000861B4"/>
    <w:rsid w:val="00095840"/>
    <w:rsid w:val="00095BCD"/>
    <w:rsid w:val="000970BF"/>
    <w:rsid w:val="00097CA7"/>
    <w:rsid w:val="000A54D8"/>
    <w:rsid w:val="000A57BC"/>
    <w:rsid w:val="000A64D8"/>
    <w:rsid w:val="000B3D4C"/>
    <w:rsid w:val="000B6CA6"/>
    <w:rsid w:val="000C1223"/>
    <w:rsid w:val="000C2124"/>
    <w:rsid w:val="000D0475"/>
    <w:rsid w:val="000D067F"/>
    <w:rsid w:val="000D2680"/>
    <w:rsid w:val="000D3E85"/>
    <w:rsid w:val="000E5726"/>
    <w:rsid w:val="000F0171"/>
    <w:rsid w:val="000F0817"/>
    <w:rsid w:val="000F54BC"/>
    <w:rsid w:val="000F570A"/>
    <w:rsid w:val="00102D0B"/>
    <w:rsid w:val="00103123"/>
    <w:rsid w:val="00105CB6"/>
    <w:rsid w:val="00112990"/>
    <w:rsid w:val="0011328A"/>
    <w:rsid w:val="0012272E"/>
    <w:rsid w:val="00123F43"/>
    <w:rsid w:val="001247CC"/>
    <w:rsid w:val="00124F9E"/>
    <w:rsid w:val="001317C2"/>
    <w:rsid w:val="0013201F"/>
    <w:rsid w:val="001409B9"/>
    <w:rsid w:val="00143B70"/>
    <w:rsid w:val="00143CE4"/>
    <w:rsid w:val="00144548"/>
    <w:rsid w:val="001468DF"/>
    <w:rsid w:val="0015446E"/>
    <w:rsid w:val="00155824"/>
    <w:rsid w:val="0015669E"/>
    <w:rsid w:val="00174D01"/>
    <w:rsid w:val="00175DD9"/>
    <w:rsid w:val="00176424"/>
    <w:rsid w:val="001859C2"/>
    <w:rsid w:val="0018689F"/>
    <w:rsid w:val="00192D5D"/>
    <w:rsid w:val="001932C6"/>
    <w:rsid w:val="001977CE"/>
    <w:rsid w:val="001A3838"/>
    <w:rsid w:val="001A3F54"/>
    <w:rsid w:val="001B036F"/>
    <w:rsid w:val="001B0AC0"/>
    <w:rsid w:val="001C0451"/>
    <w:rsid w:val="001C17D7"/>
    <w:rsid w:val="001D123F"/>
    <w:rsid w:val="001D41B1"/>
    <w:rsid w:val="001D41DE"/>
    <w:rsid w:val="001D6B85"/>
    <w:rsid w:val="001E129E"/>
    <w:rsid w:val="001E4123"/>
    <w:rsid w:val="001E7445"/>
    <w:rsid w:val="001F2C7D"/>
    <w:rsid w:val="001F56F7"/>
    <w:rsid w:val="001F7F4C"/>
    <w:rsid w:val="00215C74"/>
    <w:rsid w:val="0022388C"/>
    <w:rsid w:val="002250A4"/>
    <w:rsid w:val="00246B62"/>
    <w:rsid w:val="00247C84"/>
    <w:rsid w:val="00250A92"/>
    <w:rsid w:val="00252D46"/>
    <w:rsid w:val="00257468"/>
    <w:rsid w:val="002632D4"/>
    <w:rsid w:val="00263B02"/>
    <w:rsid w:val="00265D13"/>
    <w:rsid w:val="00267EF7"/>
    <w:rsid w:val="0027198D"/>
    <w:rsid w:val="00280BD7"/>
    <w:rsid w:val="00281780"/>
    <w:rsid w:val="00284C56"/>
    <w:rsid w:val="00285A6C"/>
    <w:rsid w:val="00297367"/>
    <w:rsid w:val="002A1B0F"/>
    <w:rsid w:val="002A76F8"/>
    <w:rsid w:val="002B1281"/>
    <w:rsid w:val="002C2729"/>
    <w:rsid w:val="002C73BF"/>
    <w:rsid w:val="002D1A98"/>
    <w:rsid w:val="002D5149"/>
    <w:rsid w:val="002D5438"/>
    <w:rsid w:val="002D59D6"/>
    <w:rsid w:val="002E1062"/>
    <w:rsid w:val="002F0042"/>
    <w:rsid w:val="002F5E27"/>
    <w:rsid w:val="002F6B1C"/>
    <w:rsid w:val="003039DF"/>
    <w:rsid w:val="00316356"/>
    <w:rsid w:val="003169F6"/>
    <w:rsid w:val="0032201D"/>
    <w:rsid w:val="003232A5"/>
    <w:rsid w:val="00323ED4"/>
    <w:rsid w:val="00326685"/>
    <w:rsid w:val="0033183C"/>
    <w:rsid w:val="00335193"/>
    <w:rsid w:val="00341893"/>
    <w:rsid w:val="00345D82"/>
    <w:rsid w:val="003478C1"/>
    <w:rsid w:val="00347CCF"/>
    <w:rsid w:val="00352100"/>
    <w:rsid w:val="003545F9"/>
    <w:rsid w:val="00366EDB"/>
    <w:rsid w:val="00367E4B"/>
    <w:rsid w:val="003702D0"/>
    <w:rsid w:val="00374B96"/>
    <w:rsid w:val="00387A89"/>
    <w:rsid w:val="00392178"/>
    <w:rsid w:val="00397E80"/>
    <w:rsid w:val="003C3F3D"/>
    <w:rsid w:val="003C534B"/>
    <w:rsid w:val="003E0A3D"/>
    <w:rsid w:val="003E3F24"/>
    <w:rsid w:val="003E4651"/>
    <w:rsid w:val="003F5415"/>
    <w:rsid w:val="003F5ADD"/>
    <w:rsid w:val="004014EC"/>
    <w:rsid w:val="00401C6A"/>
    <w:rsid w:val="00410590"/>
    <w:rsid w:val="0041104B"/>
    <w:rsid w:val="004221F5"/>
    <w:rsid w:val="0042228F"/>
    <w:rsid w:val="004361BB"/>
    <w:rsid w:val="0043709F"/>
    <w:rsid w:val="0044198F"/>
    <w:rsid w:val="00441F65"/>
    <w:rsid w:val="00446919"/>
    <w:rsid w:val="00450971"/>
    <w:rsid w:val="0045243A"/>
    <w:rsid w:val="004663AE"/>
    <w:rsid w:val="00471D28"/>
    <w:rsid w:val="004818DA"/>
    <w:rsid w:val="0048380A"/>
    <w:rsid w:val="00485240"/>
    <w:rsid w:val="004866D7"/>
    <w:rsid w:val="00497049"/>
    <w:rsid w:val="004B2AA9"/>
    <w:rsid w:val="004C4940"/>
    <w:rsid w:val="004D031B"/>
    <w:rsid w:val="004D08D5"/>
    <w:rsid w:val="004D39C6"/>
    <w:rsid w:val="004D7ABA"/>
    <w:rsid w:val="004E0D4F"/>
    <w:rsid w:val="004F6ACC"/>
    <w:rsid w:val="0050296A"/>
    <w:rsid w:val="00506C72"/>
    <w:rsid w:val="005152F7"/>
    <w:rsid w:val="005158BA"/>
    <w:rsid w:val="0052105E"/>
    <w:rsid w:val="00532023"/>
    <w:rsid w:val="0053262F"/>
    <w:rsid w:val="0053543B"/>
    <w:rsid w:val="00535F3C"/>
    <w:rsid w:val="00540749"/>
    <w:rsid w:val="005435B6"/>
    <w:rsid w:val="0054576B"/>
    <w:rsid w:val="005550B9"/>
    <w:rsid w:val="00563297"/>
    <w:rsid w:val="00574176"/>
    <w:rsid w:val="00583282"/>
    <w:rsid w:val="00583345"/>
    <w:rsid w:val="00587901"/>
    <w:rsid w:val="00591621"/>
    <w:rsid w:val="00595764"/>
    <w:rsid w:val="005A02F9"/>
    <w:rsid w:val="005B3198"/>
    <w:rsid w:val="005B4A1F"/>
    <w:rsid w:val="005B4CD6"/>
    <w:rsid w:val="005B6915"/>
    <w:rsid w:val="005B72AF"/>
    <w:rsid w:val="005C2BFD"/>
    <w:rsid w:val="005D092D"/>
    <w:rsid w:val="005D1E60"/>
    <w:rsid w:val="005D28C0"/>
    <w:rsid w:val="005D3F51"/>
    <w:rsid w:val="005D4975"/>
    <w:rsid w:val="005E0386"/>
    <w:rsid w:val="005E11FB"/>
    <w:rsid w:val="005E576C"/>
    <w:rsid w:val="005E7206"/>
    <w:rsid w:val="005F013C"/>
    <w:rsid w:val="005F3A65"/>
    <w:rsid w:val="00601FA0"/>
    <w:rsid w:val="006028FF"/>
    <w:rsid w:val="00605344"/>
    <w:rsid w:val="0060738D"/>
    <w:rsid w:val="0061239D"/>
    <w:rsid w:val="00617150"/>
    <w:rsid w:val="00632FDF"/>
    <w:rsid w:val="00642357"/>
    <w:rsid w:val="00645A17"/>
    <w:rsid w:val="00656816"/>
    <w:rsid w:val="006614C8"/>
    <w:rsid w:val="00677586"/>
    <w:rsid w:val="006822B4"/>
    <w:rsid w:val="00684565"/>
    <w:rsid w:val="0069008A"/>
    <w:rsid w:val="00693A68"/>
    <w:rsid w:val="00696E73"/>
    <w:rsid w:val="006A5734"/>
    <w:rsid w:val="006A79D2"/>
    <w:rsid w:val="006D3925"/>
    <w:rsid w:val="006D3C62"/>
    <w:rsid w:val="006D47CF"/>
    <w:rsid w:val="006E5F7E"/>
    <w:rsid w:val="006F12FE"/>
    <w:rsid w:val="0070108F"/>
    <w:rsid w:val="007024CA"/>
    <w:rsid w:val="00702CD7"/>
    <w:rsid w:val="0070793B"/>
    <w:rsid w:val="0071139E"/>
    <w:rsid w:val="007121FB"/>
    <w:rsid w:val="007157B6"/>
    <w:rsid w:val="00722424"/>
    <w:rsid w:val="00722707"/>
    <w:rsid w:val="00732069"/>
    <w:rsid w:val="007321A1"/>
    <w:rsid w:val="00732E4C"/>
    <w:rsid w:val="00744B07"/>
    <w:rsid w:val="00746D24"/>
    <w:rsid w:val="00752B6A"/>
    <w:rsid w:val="0075438B"/>
    <w:rsid w:val="00756B8D"/>
    <w:rsid w:val="007635BD"/>
    <w:rsid w:val="00773124"/>
    <w:rsid w:val="00774EDB"/>
    <w:rsid w:val="0078063F"/>
    <w:rsid w:val="00781F41"/>
    <w:rsid w:val="00791871"/>
    <w:rsid w:val="00791ACB"/>
    <w:rsid w:val="0079430B"/>
    <w:rsid w:val="00796B21"/>
    <w:rsid w:val="007A11DC"/>
    <w:rsid w:val="007A3987"/>
    <w:rsid w:val="007A3A29"/>
    <w:rsid w:val="007A3F88"/>
    <w:rsid w:val="007B08F1"/>
    <w:rsid w:val="007B1EBA"/>
    <w:rsid w:val="007B3548"/>
    <w:rsid w:val="007B6AB9"/>
    <w:rsid w:val="007C0BFF"/>
    <w:rsid w:val="007C2905"/>
    <w:rsid w:val="007C59B8"/>
    <w:rsid w:val="007D2437"/>
    <w:rsid w:val="007D3ACA"/>
    <w:rsid w:val="007D54AC"/>
    <w:rsid w:val="007D6615"/>
    <w:rsid w:val="007D7431"/>
    <w:rsid w:val="007E5911"/>
    <w:rsid w:val="00802FE4"/>
    <w:rsid w:val="008172F0"/>
    <w:rsid w:val="00820DCC"/>
    <w:rsid w:val="00820F5C"/>
    <w:rsid w:val="0083273E"/>
    <w:rsid w:val="00832FB4"/>
    <w:rsid w:val="00834797"/>
    <w:rsid w:val="0084108F"/>
    <w:rsid w:val="008414D0"/>
    <w:rsid w:val="00852252"/>
    <w:rsid w:val="00852334"/>
    <w:rsid w:val="00861950"/>
    <w:rsid w:val="00863A46"/>
    <w:rsid w:val="0086400C"/>
    <w:rsid w:val="0086463E"/>
    <w:rsid w:val="00865AAA"/>
    <w:rsid w:val="008660DD"/>
    <w:rsid w:val="00867B57"/>
    <w:rsid w:val="0087428A"/>
    <w:rsid w:val="00875B3A"/>
    <w:rsid w:val="008828F3"/>
    <w:rsid w:val="00885323"/>
    <w:rsid w:val="00886234"/>
    <w:rsid w:val="00887BA1"/>
    <w:rsid w:val="00893D48"/>
    <w:rsid w:val="00893DA8"/>
    <w:rsid w:val="008A2815"/>
    <w:rsid w:val="008B402B"/>
    <w:rsid w:val="008B6659"/>
    <w:rsid w:val="008B73D8"/>
    <w:rsid w:val="008C0330"/>
    <w:rsid w:val="008C2291"/>
    <w:rsid w:val="008C662C"/>
    <w:rsid w:val="008D4A51"/>
    <w:rsid w:val="008D56DC"/>
    <w:rsid w:val="008E18DC"/>
    <w:rsid w:val="008E2BFB"/>
    <w:rsid w:val="008E684B"/>
    <w:rsid w:val="008E6BC5"/>
    <w:rsid w:val="008F3877"/>
    <w:rsid w:val="009013F6"/>
    <w:rsid w:val="0090384F"/>
    <w:rsid w:val="0090517E"/>
    <w:rsid w:val="00906565"/>
    <w:rsid w:val="00906C98"/>
    <w:rsid w:val="00910806"/>
    <w:rsid w:val="009143B3"/>
    <w:rsid w:val="00915D1B"/>
    <w:rsid w:val="009224E0"/>
    <w:rsid w:val="00923F4B"/>
    <w:rsid w:val="00926B0A"/>
    <w:rsid w:val="009277E0"/>
    <w:rsid w:val="00927A73"/>
    <w:rsid w:val="00935444"/>
    <w:rsid w:val="00937FB6"/>
    <w:rsid w:val="00944BB7"/>
    <w:rsid w:val="00953E81"/>
    <w:rsid w:val="0095425B"/>
    <w:rsid w:val="00957286"/>
    <w:rsid w:val="00961B45"/>
    <w:rsid w:val="00963391"/>
    <w:rsid w:val="009641EF"/>
    <w:rsid w:val="00967F44"/>
    <w:rsid w:val="009713BE"/>
    <w:rsid w:val="00972622"/>
    <w:rsid w:val="00975BFF"/>
    <w:rsid w:val="00977E98"/>
    <w:rsid w:val="0098363A"/>
    <w:rsid w:val="009960C2"/>
    <w:rsid w:val="00996A2D"/>
    <w:rsid w:val="009A12FB"/>
    <w:rsid w:val="009A139C"/>
    <w:rsid w:val="009B2963"/>
    <w:rsid w:val="009B6145"/>
    <w:rsid w:val="009C12A4"/>
    <w:rsid w:val="009C398B"/>
    <w:rsid w:val="009D5A77"/>
    <w:rsid w:val="009D6D29"/>
    <w:rsid w:val="009E1DEF"/>
    <w:rsid w:val="009E58C0"/>
    <w:rsid w:val="009F3587"/>
    <w:rsid w:val="00A23D09"/>
    <w:rsid w:val="00A248B5"/>
    <w:rsid w:val="00A2737C"/>
    <w:rsid w:val="00A353B4"/>
    <w:rsid w:val="00A42618"/>
    <w:rsid w:val="00A43D82"/>
    <w:rsid w:val="00A52266"/>
    <w:rsid w:val="00A5589F"/>
    <w:rsid w:val="00A6315C"/>
    <w:rsid w:val="00A63CAA"/>
    <w:rsid w:val="00A64E92"/>
    <w:rsid w:val="00A70F69"/>
    <w:rsid w:val="00A8094B"/>
    <w:rsid w:val="00A8660D"/>
    <w:rsid w:val="00A87C03"/>
    <w:rsid w:val="00A907F0"/>
    <w:rsid w:val="00A95A8E"/>
    <w:rsid w:val="00AA4C6D"/>
    <w:rsid w:val="00AB08F5"/>
    <w:rsid w:val="00AB2458"/>
    <w:rsid w:val="00AB3D31"/>
    <w:rsid w:val="00AC30B8"/>
    <w:rsid w:val="00AC324D"/>
    <w:rsid w:val="00AC4FF2"/>
    <w:rsid w:val="00AC66D6"/>
    <w:rsid w:val="00AD2CA3"/>
    <w:rsid w:val="00AD51BB"/>
    <w:rsid w:val="00AE04EA"/>
    <w:rsid w:val="00AE0B4C"/>
    <w:rsid w:val="00AE6453"/>
    <w:rsid w:val="00AF65A2"/>
    <w:rsid w:val="00B0437F"/>
    <w:rsid w:val="00B05E79"/>
    <w:rsid w:val="00B10168"/>
    <w:rsid w:val="00B1315B"/>
    <w:rsid w:val="00B16231"/>
    <w:rsid w:val="00B16CD7"/>
    <w:rsid w:val="00B214BD"/>
    <w:rsid w:val="00B24842"/>
    <w:rsid w:val="00B24F39"/>
    <w:rsid w:val="00B352C8"/>
    <w:rsid w:val="00B3605A"/>
    <w:rsid w:val="00B36866"/>
    <w:rsid w:val="00B3701D"/>
    <w:rsid w:val="00B40907"/>
    <w:rsid w:val="00B52794"/>
    <w:rsid w:val="00B53614"/>
    <w:rsid w:val="00B5376C"/>
    <w:rsid w:val="00B631DE"/>
    <w:rsid w:val="00B65462"/>
    <w:rsid w:val="00B667A3"/>
    <w:rsid w:val="00B73288"/>
    <w:rsid w:val="00B750DA"/>
    <w:rsid w:val="00B75472"/>
    <w:rsid w:val="00B97838"/>
    <w:rsid w:val="00B978C7"/>
    <w:rsid w:val="00BA0A5D"/>
    <w:rsid w:val="00BC08E6"/>
    <w:rsid w:val="00BC1C73"/>
    <w:rsid w:val="00BC349C"/>
    <w:rsid w:val="00BC3A56"/>
    <w:rsid w:val="00BC4987"/>
    <w:rsid w:val="00BC726C"/>
    <w:rsid w:val="00BD2AA1"/>
    <w:rsid w:val="00BD2FAF"/>
    <w:rsid w:val="00BD4645"/>
    <w:rsid w:val="00BD55D9"/>
    <w:rsid w:val="00BD70DF"/>
    <w:rsid w:val="00BE1D20"/>
    <w:rsid w:val="00BE476D"/>
    <w:rsid w:val="00BE4F56"/>
    <w:rsid w:val="00BF09F3"/>
    <w:rsid w:val="00BF3254"/>
    <w:rsid w:val="00BF6F77"/>
    <w:rsid w:val="00BF7E80"/>
    <w:rsid w:val="00C02AE8"/>
    <w:rsid w:val="00C10ABE"/>
    <w:rsid w:val="00C16F9D"/>
    <w:rsid w:val="00C17C9E"/>
    <w:rsid w:val="00C20E37"/>
    <w:rsid w:val="00C21C00"/>
    <w:rsid w:val="00C24F0A"/>
    <w:rsid w:val="00C3126E"/>
    <w:rsid w:val="00C32829"/>
    <w:rsid w:val="00C33B92"/>
    <w:rsid w:val="00C33C2E"/>
    <w:rsid w:val="00C352E7"/>
    <w:rsid w:val="00C40057"/>
    <w:rsid w:val="00C516C5"/>
    <w:rsid w:val="00C605A6"/>
    <w:rsid w:val="00C62037"/>
    <w:rsid w:val="00C62720"/>
    <w:rsid w:val="00C64C3B"/>
    <w:rsid w:val="00C65546"/>
    <w:rsid w:val="00C710FF"/>
    <w:rsid w:val="00C8147D"/>
    <w:rsid w:val="00C815C0"/>
    <w:rsid w:val="00C93BFE"/>
    <w:rsid w:val="00CA0190"/>
    <w:rsid w:val="00CA28D6"/>
    <w:rsid w:val="00CB27A8"/>
    <w:rsid w:val="00CC16EA"/>
    <w:rsid w:val="00CD4268"/>
    <w:rsid w:val="00CD5C14"/>
    <w:rsid w:val="00CE3A6E"/>
    <w:rsid w:val="00CE4429"/>
    <w:rsid w:val="00CE53BD"/>
    <w:rsid w:val="00CE60EF"/>
    <w:rsid w:val="00CE73A8"/>
    <w:rsid w:val="00CF01EC"/>
    <w:rsid w:val="00CF16FB"/>
    <w:rsid w:val="00CF327D"/>
    <w:rsid w:val="00CF4BA7"/>
    <w:rsid w:val="00CF6B64"/>
    <w:rsid w:val="00D0161A"/>
    <w:rsid w:val="00D02A26"/>
    <w:rsid w:val="00D13164"/>
    <w:rsid w:val="00D25E36"/>
    <w:rsid w:val="00D26166"/>
    <w:rsid w:val="00D31D23"/>
    <w:rsid w:val="00D40D72"/>
    <w:rsid w:val="00D51BDF"/>
    <w:rsid w:val="00D67D5C"/>
    <w:rsid w:val="00D70602"/>
    <w:rsid w:val="00D70AD7"/>
    <w:rsid w:val="00D71222"/>
    <w:rsid w:val="00D742B3"/>
    <w:rsid w:val="00D769AF"/>
    <w:rsid w:val="00D82A81"/>
    <w:rsid w:val="00D94EEC"/>
    <w:rsid w:val="00DA05B6"/>
    <w:rsid w:val="00DA6DDB"/>
    <w:rsid w:val="00DB44A8"/>
    <w:rsid w:val="00DB542D"/>
    <w:rsid w:val="00DB6E31"/>
    <w:rsid w:val="00DD2B16"/>
    <w:rsid w:val="00DE026E"/>
    <w:rsid w:val="00DE3F0B"/>
    <w:rsid w:val="00DE5E4D"/>
    <w:rsid w:val="00DE6EE5"/>
    <w:rsid w:val="00DF1070"/>
    <w:rsid w:val="00DF6276"/>
    <w:rsid w:val="00DF6C70"/>
    <w:rsid w:val="00E013DF"/>
    <w:rsid w:val="00E04429"/>
    <w:rsid w:val="00E056F4"/>
    <w:rsid w:val="00E05B18"/>
    <w:rsid w:val="00E17DD9"/>
    <w:rsid w:val="00E20F8F"/>
    <w:rsid w:val="00E21ECC"/>
    <w:rsid w:val="00E22294"/>
    <w:rsid w:val="00E235E5"/>
    <w:rsid w:val="00E24820"/>
    <w:rsid w:val="00E329FA"/>
    <w:rsid w:val="00E32CB2"/>
    <w:rsid w:val="00E4310F"/>
    <w:rsid w:val="00E72F96"/>
    <w:rsid w:val="00E77BA4"/>
    <w:rsid w:val="00E809FF"/>
    <w:rsid w:val="00E91314"/>
    <w:rsid w:val="00E9260C"/>
    <w:rsid w:val="00E94D54"/>
    <w:rsid w:val="00EA6BCD"/>
    <w:rsid w:val="00EA78DD"/>
    <w:rsid w:val="00EB07B4"/>
    <w:rsid w:val="00EB1838"/>
    <w:rsid w:val="00EB32A9"/>
    <w:rsid w:val="00EB3398"/>
    <w:rsid w:val="00EB47C2"/>
    <w:rsid w:val="00EB7D78"/>
    <w:rsid w:val="00EC4E33"/>
    <w:rsid w:val="00EC6FBD"/>
    <w:rsid w:val="00ED7DAD"/>
    <w:rsid w:val="00EF292E"/>
    <w:rsid w:val="00EF3FE7"/>
    <w:rsid w:val="00EF5B02"/>
    <w:rsid w:val="00EF6106"/>
    <w:rsid w:val="00F058E1"/>
    <w:rsid w:val="00F1535E"/>
    <w:rsid w:val="00F25D8C"/>
    <w:rsid w:val="00F270B3"/>
    <w:rsid w:val="00F30789"/>
    <w:rsid w:val="00F34A6E"/>
    <w:rsid w:val="00F43FB5"/>
    <w:rsid w:val="00F50F80"/>
    <w:rsid w:val="00F51220"/>
    <w:rsid w:val="00F51837"/>
    <w:rsid w:val="00F51CA6"/>
    <w:rsid w:val="00F54505"/>
    <w:rsid w:val="00F54C80"/>
    <w:rsid w:val="00F60964"/>
    <w:rsid w:val="00F61F2A"/>
    <w:rsid w:val="00F64538"/>
    <w:rsid w:val="00F66299"/>
    <w:rsid w:val="00F67F09"/>
    <w:rsid w:val="00F82981"/>
    <w:rsid w:val="00F830DC"/>
    <w:rsid w:val="00F85554"/>
    <w:rsid w:val="00F856E1"/>
    <w:rsid w:val="00F871F1"/>
    <w:rsid w:val="00FA12F1"/>
    <w:rsid w:val="00FA4146"/>
    <w:rsid w:val="00FA6C23"/>
    <w:rsid w:val="00FB398B"/>
    <w:rsid w:val="00FB601F"/>
    <w:rsid w:val="00FC576D"/>
    <w:rsid w:val="00FC73EC"/>
    <w:rsid w:val="00FC786D"/>
    <w:rsid w:val="00FD02F9"/>
    <w:rsid w:val="00FD4C30"/>
    <w:rsid w:val="00FD7AD3"/>
    <w:rsid w:val="00FD7C87"/>
    <w:rsid w:val="00FE1EA2"/>
    <w:rsid w:val="00FE52E5"/>
    <w:rsid w:val="00FE78A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3A"/>
  </w:style>
  <w:style w:type="paragraph" w:styleId="1">
    <w:name w:val="heading 1"/>
    <w:basedOn w:val="a"/>
    <w:next w:val="a"/>
    <w:link w:val="10"/>
    <w:uiPriority w:val="9"/>
    <w:qFormat/>
    <w:rsid w:val="00387A89"/>
    <w:pPr>
      <w:numPr>
        <w:numId w:val="1"/>
      </w:numPr>
      <w:tabs>
        <w:tab w:val="left" w:pos="1418"/>
      </w:tabs>
      <w:autoSpaceDE w:val="0"/>
      <w:autoSpaceDN w:val="0"/>
      <w:spacing w:before="120" w:after="0" w:line="240" w:lineRule="auto"/>
      <w:jc w:val="both"/>
      <w:outlineLvl w:val="0"/>
    </w:pPr>
    <w:rPr>
      <w:rFonts w:ascii="Times New Roman" w:eastAsia="Times New Roman" w:hAnsi="Times New Roman" w:cs="Times New Roman"/>
      <w:b/>
      <w:bCs/>
      <w:kern w:val="28"/>
      <w:sz w:val="20"/>
      <w:szCs w:val="20"/>
      <w:lang w:eastAsia="ru-RU"/>
    </w:rPr>
  </w:style>
  <w:style w:type="paragraph" w:styleId="7">
    <w:name w:val="heading 7"/>
    <w:basedOn w:val="a"/>
    <w:next w:val="a"/>
    <w:link w:val="70"/>
    <w:semiHidden/>
    <w:unhideWhenUsed/>
    <w:qFormat/>
    <w:rsid w:val="00387A89"/>
    <w:pPr>
      <w:numPr>
        <w:numId w:val="2"/>
      </w:numPr>
      <w:autoSpaceDE w:val="0"/>
      <w:autoSpaceDN w:val="0"/>
      <w:spacing w:before="240" w:after="60" w:line="240" w:lineRule="auto"/>
      <w:jc w:val="both"/>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A89"/>
    <w:rPr>
      <w:rFonts w:ascii="Times New Roman" w:eastAsia="Times New Roman" w:hAnsi="Times New Roman" w:cs="Times New Roman"/>
      <w:b/>
      <w:bCs/>
      <w:kern w:val="28"/>
      <w:sz w:val="20"/>
      <w:szCs w:val="20"/>
      <w:lang w:eastAsia="ru-RU"/>
    </w:rPr>
  </w:style>
  <w:style w:type="character" w:customStyle="1" w:styleId="70">
    <w:name w:val="Заголовок 7 Знак"/>
    <w:basedOn w:val="a0"/>
    <w:link w:val="7"/>
    <w:semiHidden/>
    <w:rsid w:val="00387A89"/>
    <w:rPr>
      <w:rFonts w:ascii="Arial" w:eastAsia="Times New Roman" w:hAnsi="Arial" w:cs="Arial"/>
      <w:sz w:val="20"/>
      <w:szCs w:val="20"/>
      <w:lang w:eastAsia="ru-RU"/>
    </w:rPr>
  </w:style>
  <w:style w:type="paragraph" w:styleId="a3">
    <w:name w:val="header"/>
    <w:basedOn w:val="a"/>
    <w:link w:val="a4"/>
    <w:uiPriority w:val="99"/>
    <w:unhideWhenUsed/>
    <w:rsid w:val="00387A89"/>
    <w:pPr>
      <w:tabs>
        <w:tab w:val="center" w:pos="4153"/>
        <w:tab w:val="right" w:pos="8306"/>
      </w:tabs>
      <w:spacing w:after="0" w:line="240" w:lineRule="auto"/>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
    <w:name w:val="заголовок 4"/>
    <w:basedOn w:val="a"/>
    <w:next w:val="a"/>
    <w:rsid w:val="00387A89"/>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customStyle="1" w:styleId="3">
    <w:name w:val="заголовок 3"/>
    <w:basedOn w:val="a"/>
    <w:next w:val="a"/>
    <w:rsid w:val="00387A89"/>
    <w:pPr>
      <w:keepNext/>
      <w:autoSpaceDE w:val="0"/>
      <w:autoSpaceDN w:val="0"/>
      <w:spacing w:before="120" w:after="120" w:line="240" w:lineRule="auto"/>
      <w:ind w:right="612" w:firstLine="567"/>
      <w:jc w:val="center"/>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8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noProof/>
      <w:szCs w:val="20"/>
      <w:lang w:eastAsia="ru-RU"/>
    </w:rPr>
  </w:style>
  <w:style w:type="paragraph" w:styleId="2">
    <w:name w:val="Body Text 2"/>
    <w:basedOn w:val="a"/>
    <w:link w:val="20"/>
    <w:semiHidden/>
    <w:unhideWhenUsed/>
    <w:rsid w:val="00387A89"/>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semiHidden/>
    <w:rsid w:val="00387A89"/>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387A89"/>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eastAsia="ru-RU"/>
    </w:rPr>
  </w:style>
  <w:style w:type="character" w:customStyle="1" w:styleId="22">
    <w:name w:val="Основной текст с отступом 2 Знак"/>
    <w:basedOn w:val="a0"/>
    <w:link w:val="21"/>
    <w:semiHidden/>
    <w:rsid w:val="00387A89"/>
    <w:rPr>
      <w:rFonts w:ascii="Times New Roman" w:eastAsia="Times New Roman" w:hAnsi="Times New Roman" w:cs="Times New Roman"/>
      <w:b/>
      <w:bCs/>
      <w:color w:val="0000FF"/>
      <w:sz w:val="20"/>
      <w:szCs w:val="20"/>
      <w:lang w:eastAsia="ru-RU"/>
    </w:rPr>
  </w:style>
  <w:style w:type="paragraph" w:styleId="30">
    <w:name w:val="Body Text Indent 3"/>
    <w:basedOn w:val="a"/>
    <w:link w:val="31"/>
    <w:unhideWhenUsed/>
    <w:rsid w:val="00387A89"/>
    <w:pPr>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0"/>
    <w:rsid w:val="00387A89"/>
    <w:rPr>
      <w:rFonts w:ascii="Times New Roman" w:eastAsia="Times New Roman" w:hAnsi="Times New Roman" w:cs="Times New Roman"/>
      <w:sz w:val="20"/>
      <w:szCs w:val="20"/>
      <w:lang w:eastAsia="ru-RU"/>
    </w:rPr>
  </w:style>
  <w:style w:type="paragraph" w:customStyle="1" w:styleId="23">
    <w:name w:val="заголовок 2"/>
    <w:basedOn w:val="a"/>
    <w:next w:val="a"/>
    <w:rsid w:val="00387A89"/>
    <w:pPr>
      <w:keepNext/>
      <w:widowControl w:val="0"/>
      <w:autoSpaceDE w:val="0"/>
      <w:autoSpaceDN w:val="0"/>
      <w:spacing w:before="240" w:after="0" w:line="240" w:lineRule="auto"/>
      <w:ind w:left="567" w:right="902"/>
    </w:pPr>
    <w:rPr>
      <w:rFonts w:ascii="Times New Roman" w:eastAsia="Times New Roman" w:hAnsi="Times New Roman" w:cs="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pPr>
      <w:spacing w:line="240" w:lineRule="auto"/>
    </w:pPr>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18689F"/>
    <w:pPr>
      <w:ind w:left="720"/>
      <w:contextualSpacing/>
    </w:pPr>
  </w:style>
  <w:style w:type="paragraph" w:styleId="af0">
    <w:name w:val="footer"/>
    <w:basedOn w:val="a"/>
    <w:link w:val="af1"/>
    <w:uiPriority w:val="99"/>
    <w:unhideWhenUsed/>
    <w:rsid w:val="008D56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796B21"/>
    <w:rPr>
      <w:i/>
      <w:iCs/>
    </w:rPr>
  </w:style>
  <w:style w:type="paragraph" w:styleId="af3">
    <w:name w:val="No Spacing"/>
    <w:uiPriority w:val="1"/>
    <w:qFormat/>
    <w:rsid w:val="007B1EBA"/>
    <w:pPr>
      <w:spacing w:after="0" w:line="240" w:lineRule="auto"/>
    </w:pPr>
    <w:rPr>
      <w:lang w:val="en-US"/>
    </w:rPr>
  </w:style>
  <w:style w:type="paragraph" w:customStyle="1" w:styleId="LightGrid-Accent31">
    <w:name w:val="Light Grid - Accent 31"/>
    <w:qFormat/>
    <w:rsid w:val="007B1EBA"/>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32">
    <w:name w:val="Body Text 3"/>
    <w:basedOn w:val="a"/>
    <w:link w:val="33"/>
    <w:uiPriority w:val="99"/>
    <w:semiHidden/>
    <w:unhideWhenUsed/>
    <w:rsid w:val="008D4A51"/>
    <w:pPr>
      <w:spacing w:after="120"/>
    </w:pPr>
    <w:rPr>
      <w:sz w:val="16"/>
      <w:szCs w:val="16"/>
    </w:rPr>
  </w:style>
  <w:style w:type="character" w:customStyle="1" w:styleId="33">
    <w:name w:val="Основной текст 3 Знак"/>
    <w:basedOn w:val="a0"/>
    <w:link w:val="32"/>
    <w:uiPriority w:val="99"/>
    <w:semiHidden/>
    <w:rsid w:val="008D4A51"/>
    <w:rPr>
      <w:sz w:val="16"/>
      <w:szCs w:val="16"/>
    </w:rPr>
  </w:style>
  <w:style w:type="character" w:customStyle="1" w:styleId="24">
    <w:name w:val="Сноска (2)_"/>
    <w:basedOn w:val="a0"/>
    <w:link w:val="25"/>
    <w:uiPriority w:val="99"/>
    <w:rsid w:val="00684565"/>
    <w:rPr>
      <w:rFonts w:ascii="Arial" w:hAnsi="Arial" w:cs="Arial"/>
      <w:i/>
      <w:iCs/>
      <w:sz w:val="8"/>
      <w:szCs w:val="8"/>
      <w:shd w:val="clear" w:color="auto" w:fill="FFFFFF"/>
    </w:rPr>
  </w:style>
  <w:style w:type="paragraph" w:customStyle="1" w:styleId="25">
    <w:name w:val="Сноска (2)"/>
    <w:basedOn w:val="a"/>
    <w:link w:val="24"/>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6">
    <w:name w:val="Заголовок №2_"/>
    <w:basedOn w:val="a0"/>
    <w:link w:val="27"/>
    <w:uiPriority w:val="99"/>
    <w:rsid w:val="00684565"/>
    <w:rPr>
      <w:rFonts w:ascii="Arial" w:hAnsi="Arial" w:cs="Arial"/>
      <w:b/>
      <w:bCs/>
      <w:shd w:val="clear" w:color="auto" w:fill="FFFFFF"/>
    </w:rPr>
  </w:style>
  <w:style w:type="paragraph" w:customStyle="1" w:styleId="27">
    <w:name w:val="Заголовок №2"/>
    <w:basedOn w:val="a"/>
    <w:link w:val="26"/>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qFormat/>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4">
    <w:name w:val="Оглавление 3 Знак"/>
    <w:basedOn w:val="a0"/>
    <w:link w:val="35"/>
    <w:uiPriority w:val="99"/>
    <w:rsid w:val="00684565"/>
    <w:rPr>
      <w:rFonts w:ascii="Arial" w:hAnsi="Arial" w:cs="Arial"/>
      <w:sz w:val="19"/>
      <w:szCs w:val="19"/>
      <w:shd w:val="clear" w:color="auto" w:fill="FFFFFF"/>
    </w:rPr>
  </w:style>
  <w:style w:type="paragraph" w:styleId="35">
    <w:name w:val="toc 3"/>
    <w:basedOn w:val="a"/>
    <w:next w:val="a"/>
    <w:link w:val="34"/>
    <w:uiPriority w:val="99"/>
    <w:qFormat/>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6">
    <w:name w:val="Оглавление (3)_"/>
    <w:basedOn w:val="a0"/>
    <w:link w:val="37"/>
    <w:uiPriority w:val="99"/>
    <w:rsid w:val="00684565"/>
    <w:rPr>
      <w:rFonts w:ascii="Arial" w:hAnsi="Arial" w:cs="Arial"/>
      <w:b/>
      <w:bCs/>
      <w:shd w:val="clear" w:color="auto" w:fill="FFFFFF"/>
    </w:rPr>
  </w:style>
  <w:style w:type="paragraph" w:customStyle="1" w:styleId="37">
    <w:name w:val="Оглавление (3)"/>
    <w:basedOn w:val="a"/>
    <w:link w:val="36"/>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8">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8"/>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9">
    <w:name w:val="Основной текст (2) + Полужирный"/>
    <w:basedOn w:val="28"/>
    <w:uiPriority w:val="99"/>
    <w:rsid w:val="00684565"/>
    <w:rPr>
      <w:rFonts w:ascii="Arial" w:hAnsi="Arial" w:cs="Arial"/>
      <w:b/>
      <w:bCs/>
      <w:sz w:val="19"/>
      <w:szCs w:val="19"/>
      <w:shd w:val="clear" w:color="auto" w:fill="FFFFFF"/>
    </w:rPr>
  </w:style>
  <w:style w:type="character" w:customStyle="1" w:styleId="2a">
    <w:name w:val="Основной текст (2)"/>
    <w:basedOn w:val="28"/>
    <w:uiPriority w:val="99"/>
    <w:rsid w:val="00684565"/>
    <w:rPr>
      <w:rFonts w:ascii="Arial" w:hAnsi="Arial" w:cs="Arial"/>
      <w:sz w:val="19"/>
      <w:szCs w:val="19"/>
      <w:shd w:val="clear" w:color="auto" w:fill="FFFFFF"/>
    </w:rPr>
  </w:style>
  <w:style w:type="character" w:customStyle="1" w:styleId="240">
    <w:name w:val="Основной текст (2)4"/>
    <w:basedOn w:val="28"/>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8"/>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8"/>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8"/>
    <w:uiPriority w:val="99"/>
    <w:rsid w:val="00684565"/>
    <w:rPr>
      <w:rFonts w:ascii="Arial" w:hAnsi="Arial" w:cs="Arial"/>
      <w:sz w:val="19"/>
      <w:szCs w:val="19"/>
      <w:u w:val="single"/>
      <w:shd w:val="clear" w:color="auto" w:fill="FFFFFF"/>
    </w:rPr>
  </w:style>
  <w:style w:type="character" w:customStyle="1" w:styleId="38">
    <w:name w:val="Основной текст (3)_"/>
    <w:basedOn w:val="a0"/>
    <w:link w:val="39"/>
    <w:uiPriority w:val="99"/>
    <w:rsid w:val="00684565"/>
    <w:rPr>
      <w:rFonts w:ascii="Arial" w:hAnsi="Arial" w:cs="Arial"/>
      <w:b/>
      <w:bCs/>
      <w:sz w:val="19"/>
      <w:szCs w:val="19"/>
      <w:shd w:val="clear" w:color="auto" w:fill="FFFFFF"/>
    </w:rPr>
  </w:style>
  <w:style w:type="paragraph" w:customStyle="1" w:styleId="39">
    <w:name w:val="Основной текст (3)"/>
    <w:basedOn w:val="a"/>
    <w:link w:val="38"/>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a">
    <w:name w:val="Заголовок №3_"/>
    <w:basedOn w:val="a0"/>
    <w:link w:val="3b"/>
    <w:uiPriority w:val="99"/>
    <w:rsid w:val="00684565"/>
    <w:rPr>
      <w:rFonts w:ascii="Arial" w:hAnsi="Arial" w:cs="Arial"/>
      <w:b/>
      <w:bCs/>
      <w:i/>
      <w:iCs/>
      <w:sz w:val="20"/>
      <w:szCs w:val="20"/>
      <w:shd w:val="clear" w:color="auto" w:fill="FFFFFF"/>
    </w:rPr>
  </w:style>
  <w:style w:type="paragraph" w:customStyle="1" w:styleId="3b">
    <w:name w:val="Заголовок №3"/>
    <w:basedOn w:val="a"/>
    <w:link w:val="3a"/>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8"/>
    <w:uiPriority w:val="99"/>
    <w:rsid w:val="00684565"/>
    <w:rPr>
      <w:rFonts w:ascii="Arial" w:hAnsi="Arial" w:cs="Arial"/>
      <w:b/>
      <w:bCs/>
      <w:i/>
      <w:iCs/>
      <w:sz w:val="14"/>
      <w:szCs w:val="14"/>
      <w:shd w:val="clear" w:color="auto" w:fill="FFFFFF"/>
    </w:rPr>
  </w:style>
  <w:style w:type="character" w:customStyle="1" w:styleId="2b">
    <w:name w:val="Основной текст (2) + Курсив"/>
    <w:basedOn w:val="28"/>
    <w:uiPriority w:val="99"/>
    <w:rsid w:val="00684565"/>
    <w:rPr>
      <w:rFonts w:ascii="Arial" w:hAnsi="Arial" w:cs="Arial"/>
      <w:i/>
      <w:iCs/>
      <w:sz w:val="19"/>
      <w:szCs w:val="19"/>
      <w:shd w:val="clear" w:color="auto" w:fill="FFFFFF"/>
    </w:rPr>
  </w:style>
  <w:style w:type="character" w:customStyle="1" w:styleId="230">
    <w:name w:val="Основной текст (2)3"/>
    <w:basedOn w:val="28"/>
    <w:uiPriority w:val="99"/>
    <w:rsid w:val="00684565"/>
    <w:rPr>
      <w:rFonts w:ascii="Arial" w:hAnsi="Arial" w:cs="Arial"/>
      <w:sz w:val="19"/>
      <w:szCs w:val="19"/>
      <w:u w:val="single"/>
      <w:shd w:val="clear" w:color="auto" w:fill="FFFFFF"/>
    </w:rPr>
  </w:style>
  <w:style w:type="character" w:customStyle="1" w:styleId="6">
    <w:name w:val="Колонтитул + 6"/>
    <w:aliases w:val="5 pt1"/>
    <w:basedOn w:val="af6"/>
    <w:uiPriority w:val="99"/>
    <w:rsid w:val="00684565"/>
    <w:rPr>
      <w:rFonts w:ascii="Arial" w:hAnsi="Arial" w:cs="Arial"/>
      <w:sz w:val="13"/>
      <w:szCs w:val="13"/>
      <w:shd w:val="clear" w:color="auto" w:fill="FFFFFF"/>
    </w:rPr>
  </w:style>
  <w:style w:type="character" w:customStyle="1" w:styleId="40">
    <w:name w:val="Основной текст (4)_"/>
    <w:basedOn w:val="a0"/>
    <w:link w:val="41"/>
    <w:uiPriority w:val="99"/>
    <w:rsid w:val="00684565"/>
    <w:rPr>
      <w:rFonts w:ascii="Arial" w:hAnsi="Arial" w:cs="Arial"/>
      <w:b/>
      <w:bCs/>
      <w:i/>
      <w:iCs/>
      <w:sz w:val="18"/>
      <w:szCs w:val="18"/>
      <w:shd w:val="clear" w:color="auto" w:fill="FFFFFF"/>
    </w:rPr>
  </w:style>
  <w:style w:type="paragraph" w:customStyle="1" w:styleId="41">
    <w:name w:val="Основной текст (4)"/>
    <w:basedOn w:val="a"/>
    <w:link w:val="40"/>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c">
    <w:name w:val="Основной текст (3) + Не полужирный"/>
    <w:basedOn w:val="38"/>
    <w:uiPriority w:val="99"/>
    <w:rsid w:val="00684565"/>
    <w:rPr>
      <w:rFonts w:ascii="Arial" w:hAnsi="Arial" w:cs="Arial"/>
      <w:b/>
      <w:bCs/>
      <w:sz w:val="19"/>
      <w:szCs w:val="19"/>
      <w:shd w:val="clear" w:color="auto" w:fill="FFFFFF"/>
    </w:rPr>
  </w:style>
  <w:style w:type="character" w:customStyle="1" w:styleId="220">
    <w:name w:val="Основной текст (2)2"/>
    <w:basedOn w:val="28"/>
    <w:uiPriority w:val="99"/>
    <w:rsid w:val="00684565"/>
    <w:rPr>
      <w:rFonts w:ascii="Arial" w:hAnsi="Arial" w:cs="Arial"/>
      <w:sz w:val="19"/>
      <w:szCs w:val="19"/>
      <w:u w:val="single"/>
      <w:shd w:val="clear" w:color="auto" w:fill="FFFFFF"/>
    </w:rPr>
  </w:style>
  <w:style w:type="paragraph" w:styleId="2c">
    <w:name w:val="toc 2"/>
    <w:basedOn w:val="a"/>
    <w:next w:val="a"/>
    <w:autoRedefine/>
    <w:uiPriority w:val="39"/>
    <w:unhideWhenUsed/>
    <w:qFormat/>
    <w:rsid w:val="00684565"/>
    <w:pPr>
      <w:widowControl w:val="0"/>
      <w:spacing w:after="100" w:line="280" w:lineRule="exact"/>
      <w:ind w:left="240" w:right="142"/>
    </w:pPr>
    <w:rPr>
      <w:rFonts w:ascii="Arial Unicode MS" w:eastAsia="Arial Unicode MS" w:hAnsi="Arial Unicode MS" w:cs="Arial Unicode MS"/>
      <w:color w:val="000000"/>
      <w:sz w:val="24"/>
      <w:szCs w:val="24"/>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 w:type="character" w:customStyle="1" w:styleId="UnresolvedMention">
    <w:name w:val="Unresolved Mention"/>
    <w:basedOn w:val="a0"/>
    <w:uiPriority w:val="99"/>
    <w:semiHidden/>
    <w:unhideWhenUsed/>
    <w:rsid w:val="00E32C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3A"/>
  </w:style>
  <w:style w:type="paragraph" w:styleId="1">
    <w:name w:val="heading 1"/>
    <w:basedOn w:val="a"/>
    <w:next w:val="a"/>
    <w:link w:val="10"/>
    <w:uiPriority w:val="9"/>
    <w:qFormat/>
    <w:rsid w:val="00387A89"/>
    <w:pPr>
      <w:numPr>
        <w:numId w:val="1"/>
      </w:numPr>
      <w:tabs>
        <w:tab w:val="left" w:pos="1418"/>
      </w:tabs>
      <w:autoSpaceDE w:val="0"/>
      <w:autoSpaceDN w:val="0"/>
      <w:spacing w:before="120" w:after="0" w:line="240" w:lineRule="auto"/>
      <w:jc w:val="both"/>
      <w:outlineLvl w:val="0"/>
    </w:pPr>
    <w:rPr>
      <w:rFonts w:ascii="Times New Roman" w:eastAsia="Times New Roman" w:hAnsi="Times New Roman" w:cs="Times New Roman"/>
      <w:b/>
      <w:bCs/>
      <w:kern w:val="28"/>
      <w:sz w:val="20"/>
      <w:szCs w:val="20"/>
      <w:lang w:eastAsia="ru-RU"/>
    </w:rPr>
  </w:style>
  <w:style w:type="paragraph" w:styleId="7">
    <w:name w:val="heading 7"/>
    <w:basedOn w:val="a"/>
    <w:next w:val="a"/>
    <w:link w:val="70"/>
    <w:semiHidden/>
    <w:unhideWhenUsed/>
    <w:qFormat/>
    <w:rsid w:val="00387A89"/>
    <w:pPr>
      <w:numPr>
        <w:numId w:val="2"/>
      </w:numPr>
      <w:autoSpaceDE w:val="0"/>
      <w:autoSpaceDN w:val="0"/>
      <w:spacing w:before="240" w:after="60" w:line="240" w:lineRule="auto"/>
      <w:jc w:val="both"/>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A89"/>
    <w:rPr>
      <w:rFonts w:ascii="Times New Roman" w:eastAsia="Times New Roman" w:hAnsi="Times New Roman" w:cs="Times New Roman"/>
      <w:b/>
      <w:bCs/>
      <w:kern w:val="28"/>
      <w:sz w:val="20"/>
      <w:szCs w:val="20"/>
      <w:lang w:eastAsia="ru-RU"/>
    </w:rPr>
  </w:style>
  <w:style w:type="character" w:customStyle="1" w:styleId="70">
    <w:name w:val="Заголовок 7 Знак"/>
    <w:basedOn w:val="a0"/>
    <w:link w:val="7"/>
    <w:semiHidden/>
    <w:rsid w:val="00387A89"/>
    <w:rPr>
      <w:rFonts w:ascii="Arial" w:eastAsia="Times New Roman" w:hAnsi="Arial" w:cs="Arial"/>
      <w:sz w:val="20"/>
      <w:szCs w:val="20"/>
      <w:lang w:eastAsia="ru-RU"/>
    </w:rPr>
  </w:style>
  <w:style w:type="paragraph" w:styleId="a3">
    <w:name w:val="header"/>
    <w:basedOn w:val="a"/>
    <w:link w:val="a4"/>
    <w:uiPriority w:val="99"/>
    <w:unhideWhenUsed/>
    <w:rsid w:val="00387A89"/>
    <w:pPr>
      <w:tabs>
        <w:tab w:val="center" w:pos="4153"/>
        <w:tab w:val="right" w:pos="8306"/>
      </w:tabs>
      <w:spacing w:after="0" w:line="240" w:lineRule="auto"/>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
    <w:name w:val="заголовок 4"/>
    <w:basedOn w:val="a"/>
    <w:next w:val="a"/>
    <w:rsid w:val="00387A89"/>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customStyle="1" w:styleId="3">
    <w:name w:val="заголовок 3"/>
    <w:basedOn w:val="a"/>
    <w:next w:val="a"/>
    <w:rsid w:val="00387A89"/>
    <w:pPr>
      <w:keepNext/>
      <w:autoSpaceDE w:val="0"/>
      <w:autoSpaceDN w:val="0"/>
      <w:spacing w:before="120" w:after="120" w:line="240" w:lineRule="auto"/>
      <w:ind w:right="612" w:firstLine="567"/>
      <w:jc w:val="center"/>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8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noProof/>
      <w:szCs w:val="20"/>
      <w:lang w:eastAsia="ru-RU"/>
    </w:rPr>
  </w:style>
  <w:style w:type="paragraph" w:styleId="2">
    <w:name w:val="Body Text 2"/>
    <w:basedOn w:val="a"/>
    <w:link w:val="20"/>
    <w:semiHidden/>
    <w:unhideWhenUsed/>
    <w:rsid w:val="00387A89"/>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semiHidden/>
    <w:rsid w:val="00387A89"/>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387A89"/>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eastAsia="ru-RU"/>
    </w:rPr>
  </w:style>
  <w:style w:type="character" w:customStyle="1" w:styleId="22">
    <w:name w:val="Основной текст с отступом 2 Знак"/>
    <w:basedOn w:val="a0"/>
    <w:link w:val="21"/>
    <w:semiHidden/>
    <w:rsid w:val="00387A89"/>
    <w:rPr>
      <w:rFonts w:ascii="Times New Roman" w:eastAsia="Times New Roman" w:hAnsi="Times New Roman" w:cs="Times New Roman"/>
      <w:b/>
      <w:bCs/>
      <w:color w:val="0000FF"/>
      <w:sz w:val="20"/>
      <w:szCs w:val="20"/>
      <w:lang w:eastAsia="ru-RU"/>
    </w:rPr>
  </w:style>
  <w:style w:type="paragraph" w:styleId="30">
    <w:name w:val="Body Text Indent 3"/>
    <w:basedOn w:val="a"/>
    <w:link w:val="31"/>
    <w:unhideWhenUsed/>
    <w:rsid w:val="00387A89"/>
    <w:pPr>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0"/>
    <w:rsid w:val="00387A89"/>
    <w:rPr>
      <w:rFonts w:ascii="Times New Roman" w:eastAsia="Times New Roman" w:hAnsi="Times New Roman" w:cs="Times New Roman"/>
      <w:sz w:val="20"/>
      <w:szCs w:val="20"/>
      <w:lang w:eastAsia="ru-RU"/>
    </w:rPr>
  </w:style>
  <w:style w:type="paragraph" w:customStyle="1" w:styleId="23">
    <w:name w:val="заголовок 2"/>
    <w:basedOn w:val="a"/>
    <w:next w:val="a"/>
    <w:rsid w:val="00387A89"/>
    <w:pPr>
      <w:keepNext/>
      <w:widowControl w:val="0"/>
      <w:autoSpaceDE w:val="0"/>
      <w:autoSpaceDN w:val="0"/>
      <w:spacing w:before="240" w:after="0" w:line="240" w:lineRule="auto"/>
      <w:ind w:left="567" w:right="902"/>
    </w:pPr>
    <w:rPr>
      <w:rFonts w:ascii="Times New Roman" w:eastAsia="Times New Roman" w:hAnsi="Times New Roman" w:cs="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pPr>
      <w:spacing w:line="240" w:lineRule="auto"/>
    </w:pPr>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18689F"/>
    <w:pPr>
      <w:ind w:left="720"/>
      <w:contextualSpacing/>
    </w:pPr>
  </w:style>
  <w:style w:type="paragraph" w:styleId="af0">
    <w:name w:val="footer"/>
    <w:basedOn w:val="a"/>
    <w:link w:val="af1"/>
    <w:uiPriority w:val="99"/>
    <w:unhideWhenUsed/>
    <w:rsid w:val="008D56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796B21"/>
    <w:rPr>
      <w:i/>
      <w:iCs/>
    </w:rPr>
  </w:style>
  <w:style w:type="paragraph" w:styleId="af3">
    <w:name w:val="No Spacing"/>
    <w:uiPriority w:val="1"/>
    <w:qFormat/>
    <w:rsid w:val="007B1EBA"/>
    <w:pPr>
      <w:spacing w:after="0" w:line="240" w:lineRule="auto"/>
    </w:pPr>
    <w:rPr>
      <w:lang w:val="en-US"/>
    </w:rPr>
  </w:style>
  <w:style w:type="paragraph" w:customStyle="1" w:styleId="LightGrid-Accent31">
    <w:name w:val="Light Grid - Accent 31"/>
    <w:qFormat/>
    <w:rsid w:val="007B1EBA"/>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32">
    <w:name w:val="Body Text 3"/>
    <w:basedOn w:val="a"/>
    <w:link w:val="33"/>
    <w:uiPriority w:val="99"/>
    <w:semiHidden/>
    <w:unhideWhenUsed/>
    <w:rsid w:val="008D4A51"/>
    <w:pPr>
      <w:spacing w:after="120"/>
    </w:pPr>
    <w:rPr>
      <w:sz w:val="16"/>
      <w:szCs w:val="16"/>
    </w:rPr>
  </w:style>
  <w:style w:type="character" w:customStyle="1" w:styleId="33">
    <w:name w:val="Основной текст 3 Знак"/>
    <w:basedOn w:val="a0"/>
    <w:link w:val="32"/>
    <w:uiPriority w:val="99"/>
    <w:semiHidden/>
    <w:rsid w:val="008D4A51"/>
    <w:rPr>
      <w:sz w:val="16"/>
      <w:szCs w:val="16"/>
    </w:rPr>
  </w:style>
  <w:style w:type="character" w:customStyle="1" w:styleId="24">
    <w:name w:val="Сноска (2)_"/>
    <w:basedOn w:val="a0"/>
    <w:link w:val="25"/>
    <w:uiPriority w:val="99"/>
    <w:rsid w:val="00684565"/>
    <w:rPr>
      <w:rFonts w:ascii="Arial" w:hAnsi="Arial" w:cs="Arial"/>
      <w:i/>
      <w:iCs/>
      <w:sz w:val="8"/>
      <w:szCs w:val="8"/>
      <w:shd w:val="clear" w:color="auto" w:fill="FFFFFF"/>
    </w:rPr>
  </w:style>
  <w:style w:type="paragraph" w:customStyle="1" w:styleId="25">
    <w:name w:val="Сноска (2)"/>
    <w:basedOn w:val="a"/>
    <w:link w:val="24"/>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6">
    <w:name w:val="Заголовок №2_"/>
    <w:basedOn w:val="a0"/>
    <w:link w:val="27"/>
    <w:uiPriority w:val="99"/>
    <w:rsid w:val="00684565"/>
    <w:rPr>
      <w:rFonts w:ascii="Arial" w:hAnsi="Arial" w:cs="Arial"/>
      <w:b/>
      <w:bCs/>
      <w:shd w:val="clear" w:color="auto" w:fill="FFFFFF"/>
    </w:rPr>
  </w:style>
  <w:style w:type="paragraph" w:customStyle="1" w:styleId="27">
    <w:name w:val="Заголовок №2"/>
    <w:basedOn w:val="a"/>
    <w:link w:val="26"/>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qFormat/>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4">
    <w:name w:val="Оглавление 3 Знак"/>
    <w:basedOn w:val="a0"/>
    <w:link w:val="35"/>
    <w:uiPriority w:val="99"/>
    <w:rsid w:val="00684565"/>
    <w:rPr>
      <w:rFonts w:ascii="Arial" w:hAnsi="Arial" w:cs="Arial"/>
      <w:sz w:val="19"/>
      <w:szCs w:val="19"/>
      <w:shd w:val="clear" w:color="auto" w:fill="FFFFFF"/>
    </w:rPr>
  </w:style>
  <w:style w:type="paragraph" w:styleId="35">
    <w:name w:val="toc 3"/>
    <w:basedOn w:val="a"/>
    <w:next w:val="a"/>
    <w:link w:val="34"/>
    <w:uiPriority w:val="99"/>
    <w:qFormat/>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6">
    <w:name w:val="Оглавление (3)_"/>
    <w:basedOn w:val="a0"/>
    <w:link w:val="37"/>
    <w:uiPriority w:val="99"/>
    <w:rsid w:val="00684565"/>
    <w:rPr>
      <w:rFonts w:ascii="Arial" w:hAnsi="Arial" w:cs="Arial"/>
      <w:b/>
      <w:bCs/>
      <w:shd w:val="clear" w:color="auto" w:fill="FFFFFF"/>
    </w:rPr>
  </w:style>
  <w:style w:type="paragraph" w:customStyle="1" w:styleId="37">
    <w:name w:val="Оглавление (3)"/>
    <w:basedOn w:val="a"/>
    <w:link w:val="36"/>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8">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8"/>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9">
    <w:name w:val="Основной текст (2) + Полужирный"/>
    <w:basedOn w:val="28"/>
    <w:uiPriority w:val="99"/>
    <w:rsid w:val="00684565"/>
    <w:rPr>
      <w:rFonts w:ascii="Arial" w:hAnsi="Arial" w:cs="Arial"/>
      <w:b/>
      <w:bCs/>
      <w:sz w:val="19"/>
      <w:szCs w:val="19"/>
      <w:shd w:val="clear" w:color="auto" w:fill="FFFFFF"/>
    </w:rPr>
  </w:style>
  <w:style w:type="character" w:customStyle="1" w:styleId="2a">
    <w:name w:val="Основной текст (2)"/>
    <w:basedOn w:val="28"/>
    <w:uiPriority w:val="99"/>
    <w:rsid w:val="00684565"/>
    <w:rPr>
      <w:rFonts w:ascii="Arial" w:hAnsi="Arial" w:cs="Arial"/>
      <w:sz w:val="19"/>
      <w:szCs w:val="19"/>
      <w:shd w:val="clear" w:color="auto" w:fill="FFFFFF"/>
    </w:rPr>
  </w:style>
  <w:style w:type="character" w:customStyle="1" w:styleId="240">
    <w:name w:val="Основной текст (2)4"/>
    <w:basedOn w:val="28"/>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8"/>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8"/>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8"/>
    <w:uiPriority w:val="99"/>
    <w:rsid w:val="00684565"/>
    <w:rPr>
      <w:rFonts w:ascii="Arial" w:hAnsi="Arial" w:cs="Arial"/>
      <w:sz w:val="19"/>
      <w:szCs w:val="19"/>
      <w:u w:val="single"/>
      <w:shd w:val="clear" w:color="auto" w:fill="FFFFFF"/>
    </w:rPr>
  </w:style>
  <w:style w:type="character" w:customStyle="1" w:styleId="38">
    <w:name w:val="Основной текст (3)_"/>
    <w:basedOn w:val="a0"/>
    <w:link w:val="39"/>
    <w:uiPriority w:val="99"/>
    <w:rsid w:val="00684565"/>
    <w:rPr>
      <w:rFonts w:ascii="Arial" w:hAnsi="Arial" w:cs="Arial"/>
      <w:b/>
      <w:bCs/>
      <w:sz w:val="19"/>
      <w:szCs w:val="19"/>
      <w:shd w:val="clear" w:color="auto" w:fill="FFFFFF"/>
    </w:rPr>
  </w:style>
  <w:style w:type="paragraph" w:customStyle="1" w:styleId="39">
    <w:name w:val="Основной текст (3)"/>
    <w:basedOn w:val="a"/>
    <w:link w:val="38"/>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a">
    <w:name w:val="Заголовок №3_"/>
    <w:basedOn w:val="a0"/>
    <w:link w:val="3b"/>
    <w:uiPriority w:val="99"/>
    <w:rsid w:val="00684565"/>
    <w:rPr>
      <w:rFonts w:ascii="Arial" w:hAnsi="Arial" w:cs="Arial"/>
      <w:b/>
      <w:bCs/>
      <w:i/>
      <w:iCs/>
      <w:sz w:val="20"/>
      <w:szCs w:val="20"/>
      <w:shd w:val="clear" w:color="auto" w:fill="FFFFFF"/>
    </w:rPr>
  </w:style>
  <w:style w:type="paragraph" w:customStyle="1" w:styleId="3b">
    <w:name w:val="Заголовок №3"/>
    <w:basedOn w:val="a"/>
    <w:link w:val="3a"/>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8"/>
    <w:uiPriority w:val="99"/>
    <w:rsid w:val="00684565"/>
    <w:rPr>
      <w:rFonts w:ascii="Arial" w:hAnsi="Arial" w:cs="Arial"/>
      <w:b/>
      <w:bCs/>
      <w:i/>
      <w:iCs/>
      <w:sz w:val="14"/>
      <w:szCs w:val="14"/>
      <w:shd w:val="clear" w:color="auto" w:fill="FFFFFF"/>
    </w:rPr>
  </w:style>
  <w:style w:type="character" w:customStyle="1" w:styleId="2b">
    <w:name w:val="Основной текст (2) + Курсив"/>
    <w:basedOn w:val="28"/>
    <w:uiPriority w:val="99"/>
    <w:rsid w:val="00684565"/>
    <w:rPr>
      <w:rFonts w:ascii="Arial" w:hAnsi="Arial" w:cs="Arial"/>
      <w:i/>
      <w:iCs/>
      <w:sz w:val="19"/>
      <w:szCs w:val="19"/>
      <w:shd w:val="clear" w:color="auto" w:fill="FFFFFF"/>
    </w:rPr>
  </w:style>
  <w:style w:type="character" w:customStyle="1" w:styleId="230">
    <w:name w:val="Основной текст (2)3"/>
    <w:basedOn w:val="28"/>
    <w:uiPriority w:val="99"/>
    <w:rsid w:val="00684565"/>
    <w:rPr>
      <w:rFonts w:ascii="Arial" w:hAnsi="Arial" w:cs="Arial"/>
      <w:sz w:val="19"/>
      <w:szCs w:val="19"/>
      <w:u w:val="single"/>
      <w:shd w:val="clear" w:color="auto" w:fill="FFFFFF"/>
    </w:rPr>
  </w:style>
  <w:style w:type="character" w:customStyle="1" w:styleId="6">
    <w:name w:val="Колонтитул + 6"/>
    <w:aliases w:val="5 pt1"/>
    <w:basedOn w:val="af6"/>
    <w:uiPriority w:val="99"/>
    <w:rsid w:val="00684565"/>
    <w:rPr>
      <w:rFonts w:ascii="Arial" w:hAnsi="Arial" w:cs="Arial"/>
      <w:sz w:val="13"/>
      <w:szCs w:val="13"/>
      <w:shd w:val="clear" w:color="auto" w:fill="FFFFFF"/>
    </w:rPr>
  </w:style>
  <w:style w:type="character" w:customStyle="1" w:styleId="40">
    <w:name w:val="Основной текст (4)_"/>
    <w:basedOn w:val="a0"/>
    <w:link w:val="41"/>
    <w:uiPriority w:val="99"/>
    <w:rsid w:val="00684565"/>
    <w:rPr>
      <w:rFonts w:ascii="Arial" w:hAnsi="Arial" w:cs="Arial"/>
      <w:b/>
      <w:bCs/>
      <w:i/>
      <w:iCs/>
      <w:sz w:val="18"/>
      <w:szCs w:val="18"/>
      <w:shd w:val="clear" w:color="auto" w:fill="FFFFFF"/>
    </w:rPr>
  </w:style>
  <w:style w:type="paragraph" w:customStyle="1" w:styleId="41">
    <w:name w:val="Основной текст (4)"/>
    <w:basedOn w:val="a"/>
    <w:link w:val="40"/>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c">
    <w:name w:val="Основной текст (3) + Не полужирный"/>
    <w:basedOn w:val="38"/>
    <w:uiPriority w:val="99"/>
    <w:rsid w:val="00684565"/>
    <w:rPr>
      <w:rFonts w:ascii="Arial" w:hAnsi="Arial" w:cs="Arial"/>
      <w:b/>
      <w:bCs/>
      <w:sz w:val="19"/>
      <w:szCs w:val="19"/>
      <w:shd w:val="clear" w:color="auto" w:fill="FFFFFF"/>
    </w:rPr>
  </w:style>
  <w:style w:type="character" w:customStyle="1" w:styleId="220">
    <w:name w:val="Основной текст (2)2"/>
    <w:basedOn w:val="28"/>
    <w:uiPriority w:val="99"/>
    <w:rsid w:val="00684565"/>
    <w:rPr>
      <w:rFonts w:ascii="Arial" w:hAnsi="Arial" w:cs="Arial"/>
      <w:sz w:val="19"/>
      <w:szCs w:val="19"/>
      <w:u w:val="single"/>
      <w:shd w:val="clear" w:color="auto" w:fill="FFFFFF"/>
    </w:rPr>
  </w:style>
  <w:style w:type="paragraph" w:styleId="2c">
    <w:name w:val="toc 2"/>
    <w:basedOn w:val="a"/>
    <w:next w:val="a"/>
    <w:autoRedefine/>
    <w:uiPriority w:val="39"/>
    <w:unhideWhenUsed/>
    <w:qFormat/>
    <w:rsid w:val="00684565"/>
    <w:pPr>
      <w:widowControl w:val="0"/>
      <w:spacing w:after="100" w:line="280" w:lineRule="exact"/>
      <w:ind w:left="240" w:right="142"/>
    </w:pPr>
    <w:rPr>
      <w:rFonts w:ascii="Arial Unicode MS" w:eastAsia="Arial Unicode MS" w:hAnsi="Arial Unicode MS" w:cs="Arial Unicode MS"/>
      <w:color w:val="000000"/>
      <w:sz w:val="24"/>
      <w:szCs w:val="24"/>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 w:type="character" w:customStyle="1" w:styleId="UnresolvedMention">
    <w:name w:val="Unresolved Mention"/>
    <w:basedOn w:val="a0"/>
    <w:uiPriority w:val="99"/>
    <w:semiHidden/>
    <w:unhideWhenUsed/>
    <w:rsid w:val="00E3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0685">
      <w:bodyDiv w:val="1"/>
      <w:marLeft w:val="0"/>
      <w:marRight w:val="0"/>
      <w:marTop w:val="0"/>
      <w:marBottom w:val="0"/>
      <w:divBdr>
        <w:top w:val="none" w:sz="0" w:space="0" w:color="auto"/>
        <w:left w:val="none" w:sz="0" w:space="0" w:color="auto"/>
        <w:bottom w:val="none" w:sz="0" w:space="0" w:color="auto"/>
        <w:right w:val="none" w:sz="0" w:space="0" w:color="auto"/>
      </w:divBdr>
    </w:div>
    <w:div w:id="429618311">
      <w:bodyDiv w:val="1"/>
      <w:marLeft w:val="0"/>
      <w:marRight w:val="0"/>
      <w:marTop w:val="0"/>
      <w:marBottom w:val="0"/>
      <w:divBdr>
        <w:top w:val="none" w:sz="0" w:space="0" w:color="auto"/>
        <w:left w:val="none" w:sz="0" w:space="0" w:color="auto"/>
        <w:bottom w:val="none" w:sz="0" w:space="0" w:color="auto"/>
        <w:right w:val="none" w:sz="0" w:space="0" w:color="auto"/>
      </w:divBdr>
    </w:div>
    <w:div w:id="502472373">
      <w:bodyDiv w:val="1"/>
      <w:marLeft w:val="0"/>
      <w:marRight w:val="0"/>
      <w:marTop w:val="0"/>
      <w:marBottom w:val="0"/>
      <w:divBdr>
        <w:top w:val="none" w:sz="0" w:space="0" w:color="auto"/>
        <w:left w:val="none" w:sz="0" w:space="0" w:color="auto"/>
        <w:bottom w:val="none" w:sz="0" w:space="0" w:color="auto"/>
        <w:right w:val="none" w:sz="0" w:space="0" w:color="auto"/>
      </w:divBdr>
    </w:div>
    <w:div w:id="618801078">
      <w:bodyDiv w:val="1"/>
      <w:marLeft w:val="0"/>
      <w:marRight w:val="0"/>
      <w:marTop w:val="0"/>
      <w:marBottom w:val="0"/>
      <w:divBdr>
        <w:top w:val="none" w:sz="0" w:space="0" w:color="auto"/>
        <w:left w:val="none" w:sz="0" w:space="0" w:color="auto"/>
        <w:bottom w:val="none" w:sz="0" w:space="0" w:color="auto"/>
        <w:right w:val="none" w:sz="0" w:space="0" w:color="auto"/>
      </w:divBdr>
    </w:div>
    <w:div w:id="787161512">
      <w:bodyDiv w:val="1"/>
      <w:marLeft w:val="0"/>
      <w:marRight w:val="0"/>
      <w:marTop w:val="0"/>
      <w:marBottom w:val="0"/>
      <w:divBdr>
        <w:top w:val="none" w:sz="0" w:space="0" w:color="auto"/>
        <w:left w:val="none" w:sz="0" w:space="0" w:color="auto"/>
        <w:bottom w:val="none" w:sz="0" w:space="0" w:color="auto"/>
        <w:right w:val="none" w:sz="0" w:space="0" w:color="auto"/>
      </w:divBdr>
    </w:div>
    <w:div w:id="854148726">
      <w:bodyDiv w:val="1"/>
      <w:marLeft w:val="0"/>
      <w:marRight w:val="0"/>
      <w:marTop w:val="0"/>
      <w:marBottom w:val="0"/>
      <w:divBdr>
        <w:top w:val="none" w:sz="0" w:space="0" w:color="auto"/>
        <w:left w:val="none" w:sz="0" w:space="0" w:color="auto"/>
        <w:bottom w:val="none" w:sz="0" w:space="0" w:color="auto"/>
        <w:right w:val="none" w:sz="0" w:space="0" w:color="auto"/>
      </w:divBdr>
    </w:div>
    <w:div w:id="1034621784">
      <w:bodyDiv w:val="1"/>
      <w:marLeft w:val="0"/>
      <w:marRight w:val="0"/>
      <w:marTop w:val="0"/>
      <w:marBottom w:val="0"/>
      <w:divBdr>
        <w:top w:val="none" w:sz="0" w:space="0" w:color="auto"/>
        <w:left w:val="none" w:sz="0" w:space="0" w:color="auto"/>
        <w:bottom w:val="none" w:sz="0" w:space="0" w:color="auto"/>
        <w:right w:val="none" w:sz="0" w:space="0" w:color="auto"/>
      </w:divBdr>
    </w:div>
    <w:div w:id="1045913086">
      <w:bodyDiv w:val="1"/>
      <w:marLeft w:val="0"/>
      <w:marRight w:val="0"/>
      <w:marTop w:val="0"/>
      <w:marBottom w:val="0"/>
      <w:divBdr>
        <w:top w:val="none" w:sz="0" w:space="0" w:color="auto"/>
        <w:left w:val="none" w:sz="0" w:space="0" w:color="auto"/>
        <w:bottom w:val="none" w:sz="0" w:space="0" w:color="auto"/>
        <w:right w:val="none" w:sz="0" w:space="0" w:color="auto"/>
      </w:divBdr>
    </w:div>
    <w:div w:id="1751658729">
      <w:bodyDiv w:val="1"/>
      <w:marLeft w:val="0"/>
      <w:marRight w:val="0"/>
      <w:marTop w:val="0"/>
      <w:marBottom w:val="0"/>
      <w:divBdr>
        <w:top w:val="none" w:sz="0" w:space="0" w:color="auto"/>
        <w:left w:val="none" w:sz="0" w:space="0" w:color="auto"/>
        <w:bottom w:val="none" w:sz="0" w:space="0" w:color="auto"/>
        <w:right w:val="none" w:sz="0" w:space="0" w:color="auto"/>
      </w:divBdr>
    </w:div>
    <w:div w:id="1985307674">
      <w:bodyDiv w:val="1"/>
      <w:marLeft w:val="0"/>
      <w:marRight w:val="0"/>
      <w:marTop w:val="0"/>
      <w:marBottom w:val="0"/>
      <w:divBdr>
        <w:top w:val="none" w:sz="0" w:space="0" w:color="auto"/>
        <w:left w:val="none" w:sz="0" w:space="0" w:color="auto"/>
        <w:bottom w:val="none" w:sz="0" w:space="0" w:color="auto"/>
        <w:right w:val="none" w:sz="0" w:space="0" w:color="auto"/>
      </w:divBdr>
    </w:div>
    <w:div w:id="2108577992">
      <w:bodyDiv w:val="1"/>
      <w:marLeft w:val="0"/>
      <w:marRight w:val="0"/>
      <w:marTop w:val="0"/>
      <w:marBottom w:val="0"/>
      <w:divBdr>
        <w:top w:val="none" w:sz="0" w:space="0" w:color="auto"/>
        <w:left w:val="none" w:sz="0" w:space="0" w:color="auto"/>
        <w:bottom w:val="none" w:sz="0" w:space="0" w:color="auto"/>
        <w:right w:val="none" w:sz="0" w:space="0" w:color="auto"/>
      </w:divBdr>
    </w:div>
    <w:div w:id="21132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pfexecutive@conservation.org" TargetMode="External"/><Relationship Id="rId18" Type="http://schemas.openxmlformats.org/officeDocument/2006/relationships/hyperlink" Target="http://afd.dgmark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fd.dgmarket.com" TargetMode="External"/><Relationship Id="rId7" Type="http://schemas.openxmlformats.org/officeDocument/2006/relationships/footnotes" Target="footnotes.xml"/><Relationship Id="rId12" Type="http://schemas.openxmlformats.org/officeDocument/2006/relationships/hyperlink" Target="https://www.fatf-gafi.org/media/fatf/documents/FATF%20Standards%20-%2040%20Recommendations%20rc.pdf" TargetMode="External"/><Relationship Id="rId17" Type="http://schemas.openxmlformats.org/officeDocument/2006/relationships/hyperlink" Target="https://www.afd.fr/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pf.net" TargetMode="External"/><Relationship Id="rId20" Type="http://schemas.openxmlformats.org/officeDocument/2006/relationships/hyperlink" Target="http://afd.dgmark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pf.net/grants/before-you-apply/safeguards" TargetMode="External"/><Relationship Id="rId24" Type="http://schemas.openxmlformats.org/officeDocument/2006/relationships/hyperlink" Target="http://www.worldbank.org/debarr" TargetMode="External"/><Relationship Id="rId5" Type="http://schemas.openxmlformats.org/officeDocument/2006/relationships/settings" Target="settings.xml"/><Relationship Id="rId15" Type="http://schemas.openxmlformats.org/officeDocument/2006/relationships/hyperlink" Target="http://www.ciethicspoint.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worldbank.org/debar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ethicspoint.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8A93-5E84-4706-B924-016D5EE3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40</Pages>
  <Words>20200</Words>
  <Characters>115141</Characters>
  <Application>Microsoft Office Word</Application>
  <DocSecurity>0</DocSecurity>
  <Lines>959</Lines>
  <Paragraphs>270</Paragraphs>
  <ScaleCrop>false</ScaleCrop>
  <HeadingPairs>
    <vt:vector size="6" baseType="variant">
      <vt:variant>
        <vt:lpstr>Title</vt:lpstr>
      </vt:variant>
      <vt:variant>
        <vt:i4>1</vt:i4>
      </vt:variant>
      <vt:variant>
        <vt:lpstr>Headings</vt:lpstr>
      </vt:variant>
      <vt:variant>
        <vt:i4>85</vt:i4>
      </vt:variant>
      <vt:variant>
        <vt:lpstr>Название</vt:lpstr>
      </vt:variant>
      <vt:variant>
        <vt:i4>1</vt:i4>
      </vt:variant>
    </vt:vector>
  </HeadingPairs>
  <TitlesOfParts>
    <vt:vector size="87" baseType="lpstr">
      <vt:lpstr/>
      <vt:lpstr>        </vt:lpstr>
      <vt:lpstr>        Тавсифи лоиҳа</vt:lpstr>
      <vt:lpstr/>
      <vt:lpstr/>
      <vt:lpstr>Манбаъҳо</vt:lpstr>
      <vt:lpstr>    </vt:lpstr>
      <vt:lpstr>    (А) Гузоришҳо оид ба пешрафти грант</vt:lpstr>
      <vt:lpstr>    (Б) Гузоришҳои ниҳоӣ оид ба грант</vt:lpstr>
      <vt:lpstr>    (В) Гузориши молиявӣ</vt:lpstr>
      <vt:lpstr>    Тартиби таҳия ва пешниҳоди гузориши молиявӣ ба Фонд</vt:lpstr>
      <vt:lpstr>    (Г) Гузориш оид ба робита бо ҷамеа</vt:lpstr>
      <vt:lpstr/>
      <vt:lpstr>Таърих: _____________________      Рақами грант: _____________</vt:lpstr>
      <vt:lpstr/>
      <vt:lpstr>Формати гузориши молиявӣ</vt:lpstr>
      <vt:lpstr/>
      <vt:lpstr>САҲИФАИ УНВОН</vt:lpstr>
      <vt:lpstr/>
      <vt:lpstr/>
      <vt:lpstr/>
      <vt:lpstr/>
      <vt:lpstr/>
      <vt:lpstr>Мудири ташкилот __________________________</vt:lpstr>
      <vt:lpstr/>
      <vt:lpstr>Сармуҳосиб  _________________________________                                   </vt:lpstr>
      <vt:lpstr/>
      <vt:lpstr/>
      <vt:lpstr/>
      <vt:lpstr>Мудири ташкилот __________________________</vt:lpstr>
      <vt:lpstr/>
      <vt:lpstr>Сармуҳосиб  _________________________________                                   </vt:lpstr>
      <vt:lpstr/>
      <vt:lpstr>Таърих: _____________________      Рақами грант: _____________</vt:lpstr>
      <vt:lpstr/>
      <vt:lpstr>Таърих: _____________________      Рақами грант: _____________</vt:lpstr>
      <vt:lpstr/>
      <vt:lpstr>Таърих: _____________________                                                   </vt:lpstr>
      <vt:lpstr>Руководящие принципы закупок для контрактов, финансируемых Agence Française de D</vt:lpstr>
      <vt:lpstr>Октябрь 2019 года</vt:lpstr>
      <vt:lpstr>ПРЕДИСЛОВИЕ</vt:lpstr>
      <vt:lpstr>Будучи государственным учреждением, Французское агентство развития (ФАР) обязано</vt:lpstr>
      <vt:lpstr>Цель настоящих руководящих принципов состоит в том, чтобы конкретизировать требо</vt:lpstr>
      <vt:lpstr/>
      <vt:lpstr>Эти руководящие принципы состоят из двух разделов:</vt:lpstr>
      <vt:lpstr>Общие положения, применимые ко всем закупкам, финансируемым ФАР;</vt:lpstr>
      <vt:lpstr>Положения, применимые к бенефициарам, которые не подпадают под действие положени</vt:lpstr>
      <vt:lpstr>СОДЕРЖАНИЕ</vt:lpstr>
      <vt:lpstr>ОПРЕДЕЛЕНИЯ ТЕРМИНОВ</vt:lpstr>
      <vt:lpstr>        Лица, на которых распространятся действие Руководства</vt:lpstr>
      <vt:lpstr>        Закупки, на которые распространяется действие Руководства</vt:lpstr>
      <vt:lpstr>        Конкретные ситуации</vt:lpstr>
      <vt:lpstr>        Соблюдение законов, обязательных для Бенефициара</vt:lpstr>
      <vt:lpstr>        Соблюдение Международных добросовестных деловых практик</vt:lpstr>
      <vt:lpstr>        Заявление о добросовестности</vt:lpstr>
      <vt:lpstr>        Закупка у единственного источника</vt:lpstr>
      <vt:lpstr>        Ответственность за осуществление закупок и исполнение контракта</vt:lpstr>
      <vt:lpstr>        Анонсирование</vt:lpstr>
      <vt:lpstr>        Правила в отношении гражданства и происхождения</vt:lpstr>
      <vt:lpstr>        Основания для исключения из конкурса</vt:lpstr>
      <vt:lpstr>        Конфликт интересов</vt:lpstr>
      <vt:lpstr>        Эмбарго</vt:lpstr>
      <vt:lpstr>        Экологическая и социальная ответственность, охрана труда и здоровья (ESHS)</vt:lpstr>
      <vt:lpstr>        Безопасность</vt:lpstr>
      <vt:lpstr>        План закупок</vt:lpstr>
      <vt:lpstr>        Заявление об отсутствии возражений – предварительная проверка</vt:lpstr>
      <vt:lpstr>        Последующая проверка</vt:lpstr>
      <vt:lpstr>        Ретроактивное финансирование</vt:lpstr>
      <vt:lpstr>        Санкции за нарушение процедур закупок</vt:lpstr>
      <vt:lpstr>        Правила, общие для всех процедур закупки</vt:lpstr>
      <vt:lpstr>        Правила в отношении контрактов на закупку консультативных услуг</vt:lpstr>
      <vt:lpstr>        Правила в отношении контрактов на закупку товаров</vt:lpstr>
      <vt:lpstr>        Правила в отношении контрактов на выполнение работ и закупку оборудования</vt:lpstr>
      <vt:lpstr>        Другие виды контрактов</vt:lpstr>
      <vt:lpstr>ОПРЕДЕЛЕНИЯ ТЕРМИНОВ</vt:lpstr>
      <vt:lpstr>        Лица, на которых распространятся действие Руководства</vt:lpstr>
      <vt:lpstr>        Закупки, на которые распространяется действие Руководства</vt:lpstr>
      <vt:lpstr>        Конкретные ситуации</vt:lpstr>
      <vt:lpstr>        Финансовое посредничество</vt:lpstr>
      <vt:lpstr>        Поддержка бюджета</vt:lpstr>
      <vt:lpstr>        Контракты, на которые не распространяется действие Нормативно-правовых актов о г</vt:lpstr>
      <vt:lpstr>        Соблюдение законов, обязательных для Бенефициара </vt:lpstr>
      <vt:lpstr>        Соблюдение Международных добросовестных деловых практик</vt:lpstr>
      <vt:lpstr>        Заявление о добросовестности</vt:lpstr>
      <vt:lpstr>        Закупка у единственного источника</vt:lpstr>
      <vt:lpstr>        Ответственность за осуществление закупок и исполнение контракта</vt:lpstr>
      <vt:lpstr/>
    </vt:vector>
  </TitlesOfParts>
  <Company>WWF</Company>
  <LinksUpToDate>false</LinksUpToDate>
  <CharactersWithSpaces>135071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Papunova</dc:creator>
  <cp:lastModifiedBy>Vol3</cp:lastModifiedBy>
  <cp:revision>28</cp:revision>
  <dcterms:created xsi:type="dcterms:W3CDTF">2020-08-10T06:05:00Z</dcterms:created>
  <dcterms:modified xsi:type="dcterms:W3CDTF">2020-08-18T08:29:00Z</dcterms:modified>
</cp:coreProperties>
</file>